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12" w:rsidRPr="00D26F0F" w:rsidRDefault="00C26212" w:rsidP="00D26F0F">
      <w:pPr>
        <w:pStyle w:val="20"/>
        <w:shd w:val="clear" w:color="auto" w:fill="auto"/>
        <w:spacing w:after="301" w:line="230" w:lineRule="exact"/>
        <w:ind w:left="20"/>
        <w:rPr>
          <w:rFonts w:ascii="Times New Roman" w:hAnsi="Times New Roman" w:cs="Times New Roman"/>
          <w:sz w:val="22"/>
          <w:szCs w:val="22"/>
        </w:rPr>
      </w:pPr>
      <w:r w:rsidRPr="00D26F0F">
        <w:rPr>
          <w:rFonts w:ascii="Times New Roman" w:hAnsi="Times New Roman" w:cs="Times New Roman"/>
          <w:sz w:val="22"/>
          <w:szCs w:val="22"/>
        </w:rPr>
        <w:t>ДОГОВОР № _____/ ________</w:t>
      </w:r>
    </w:p>
    <w:p w:rsidR="0003227C" w:rsidRPr="00D26F0F" w:rsidRDefault="00BA5A88" w:rsidP="00D26F0F">
      <w:pPr>
        <w:pStyle w:val="20"/>
        <w:shd w:val="clear" w:color="auto" w:fill="auto"/>
        <w:spacing w:after="301" w:line="230" w:lineRule="exact"/>
        <w:ind w:left="20"/>
        <w:rPr>
          <w:rFonts w:ascii="Times New Roman" w:hAnsi="Times New Roman" w:cs="Times New Roman"/>
          <w:sz w:val="22"/>
          <w:szCs w:val="22"/>
        </w:rPr>
      </w:pPr>
      <w:r w:rsidRPr="00D26F0F">
        <w:rPr>
          <w:rFonts w:ascii="Times New Roman" w:hAnsi="Times New Roman" w:cs="Times New Roman"/>
          <w:sz w:val="22"/>
          <w:szCs w:val="22"/>
        </w:rPr>
        <w:t>управления многоквартирным домом</w:t>
      </w:r>
    </w:p>
    <w:p w:rsidR="0003227C" w:rsidRPr="00D26F0F" w:rsidRDefault="00C26212" w:rsidP="00D26F0F">
      <w:pPr>
        <w:pStyle w:val="21"/>
        <w:shd w:val="clear" w:color="auto" w:fill="auto"/>
        <w:spacing w:before="0" w:after="0" w:line="210" w:lineRule="exact"/>
        <w:ind w:left="-142" w:hanging="4"/>
        <w:jc w:val="right"/>
        <w:rPr>
          <w:rFonts w:ascii="Times New Roman" w:hAnsi="Times New Roman" w:cs="Times New Roman"/>
          <w:sz w:val="22"/>
          <w:szCs w:val="22"/>
        </w:rPr>
      </w:pPr>
      <w:r w:rsidRPr="00D26F0F">
        <w:rPr>
          <w:rFonts w:ascii="Times New Roman" w:hAnsi="Times New Roman" w:cs="Times New Roman"/>
          <w:sz w:val="22"/>
          <w:szCs w:val="22"/>
        </w:rPr>
        <w:t xml:space="preserve">г. </w:t>
      </w:r>
      <w:r w:rsidRPr="00D26F0F">
        <w:rPr>
          <w:rFonts w:ascii="Times New Roman" w:hAnsi="Times New Roman" w:cs="Times New Roman"/>
          <w:sz w:val="22"/>
          <w:szCs w:val="22"/>
          <w:u w:val="single"/>
        </w:rPr>
        <w:t xml:space="preserve">____________________  </w:t>
      </w:r>
      <w:r w:rsidRPr="00D26F0F">
        <w:rPr>
          <w:rFonts w:ascii="Times New Roman" w:hAnsi="Times New Roman" w:cs="Times New Roman"/>
          <w:sz w:val="22"/>
          <w:szCs w:val="22"/>
        </w:rPr>
        <w:t xml:space="preserve">                                                                </w:t>
      </w:r>
      <w:r w:rsidR="00D26F0F">
        <w:rPr>
          <w:rFonts w:ascii="Times New Roman" w:hAnsi="Times New Roman" w:cs="Times New Roman"/>
          <w:sz w:val="22"/>
          <w:szCs w:val="22"/>
        </w:rPr>
        <w:t xml:space="preserve">                  </w:t>
      </w:r>
      <w:r w:rsidRPr="00D26F0F">
        <w:rPr>
          <w:rFonts w:ascii="Times New Roman" w:hAnsi="Times New Roman" w:cs="Times New Roman"/>
          <w:sz w:val="22"/>
          <w:szCs w:val="22"/>
        </w:rPr>
        <w:t xml:space="preserve"> Дата</w:t>
      </w:r>
      <w:r w:rsidR="00D26F0F">
        <w:rPr>
          <w:rFonts w:ascii="Times New Roman" w:hAnsi="Times New Roman" w:cs="Times New Roman"/>
          <w:sz w:val="22"/>
          <w:szCs w:val="22"/>
        </w:rPr>
        <w:t xml:space="preserve"> </w:t>
      </w:r>
      <w:r w:rsidR="00D26F0F" w:rsidRPr="00D26F0F">
        <w:rPr>
          <w:rFonts w:ascii="Times New Roman" w:hAnsi="Times New Roman" w:cs="Times New Roman"/>
          <w:sz w:val="22"/>
          <w:szCs w:val="22"/>
          <w:u w:val="single"/>
        </w:rPr>
        <w:t xml:space="preserve">       __________</w:t>
      </w:r>
      <w:r w:rsidRPr="00D26F0F">
        <w:rPr>
          <w:rFonts w:ascii="Times New Roman" w:hAnsi="Times New Roman" w:cs="Times New Roman"/>
          <w:sz w:val="22"/>
          <w:szCs w:val="22"/>
          <w:u w:val="single"/>
        </w:rPr>
        <w:t xml:space="preserve"> </w:t>
      </w:r>
      <w:r w:rsidRPr="00D26F0F">
        <w:rPr>
          <w:rFonts w:ascii="Times New Roman" w:hAnsi="Times New Roman" w:cs="Times New Roman"/>
          <w:sz w:val="22"/>
          <w:szCs w:val="22"/>
        </w:rPr>
        <w:t>_________________</w:t>
      </w:r>
    </w:p>
    <w:p w:rsidR="00C26212" w:rsidRPr="00D26F0F" w:rsidRDefault="00C26212" w:rsidP="00D26F0F">
      <w:pPr>
        <w:pStyle w:val="21"/>
        <w:shd w:val="clear" w:color="auto" w:fill="auto"/>
        <w:spacing w:before="0" w:after="0" w:line="292" w:lineRule="exact"/>
        <w:ind w:left="20" w:firstLine="0"/>
        <w:jc w:val="center"/>
        <w:rPr>
          <w:rFonts w:ascii="Times New Roman" w:hAnsi="Times New Roman" w:cs="Times New Roman"/>
          <w:sz w:val="22"/>
          <w:szCs w:val="22"/>
        </w:rPr>
      </w:pPr>
    </w:p>
    <w:p w:rsidR="00C26212" w:rsidRPr="00D26F0F" w:rsidRDefault="00C26212" w:rsidP="00D26F0F">
      <w:pPr>
        <w:pStyle w:val="21"/>
        <w:shd w:val="clear" w:color="auto" w:fill="auto"/>
        <w:spacing w:before="0" w:after="0" w:line="292" w:lineRule="exact"/>
        <w:ind w:left="20" w:firstLine="0"/>
        <w:jc w:val="center"/>
        <w:rPr>
          <w:rFonts w:ascii="Times New Roman" w:hAnsi="Times New Roman" w:cs="Times New Roman"/>
          <w:sz w:val="22"/>
          <w:szCs w:val="22"/>
        </w:rPr>
      </w:pPr>
    </w:p>
    <w:p w:rsidR="0003227C" w:rsidRPr="00D26F0F" w:rsidRDefault="00C26212" w:rsidP="006E3329">
      <w:pPr>
        <w:pStyle w:val="21"/>
        <w:shd w:val="clear" w:color="auto" w:fill="auto"/>
        <w:spacing w:before="0" w:after="0" w:line="292"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        </w:t>
      </w:r>
      <w:r w:rsidR="00BA5A88" w:rsidRPr="00D26F0F">
        <w:rPr>
          <w:rFonts w:ascii="Times New Roman" w:hAnsi="Times New Roman" w:cs="Times New Roman"/>
          <w:sz w:val="22"/>
          <w:szCs w:val="22"/>
        </w:rPr>
        <w:t>Собственники помещений в многоквартирном доме, расположенном по адресу:</w:t>
      </w:r>
      <w:r w:rsidRPr="00D26F0F">
        <w:rPr>
          <w:rFonts w:ascii="Times New Roman" w:hAnsi="Times New Roman" w:cs="Times New Roman"/>
          <w:sz w:val="22"/>
          <w:szCs w:val="22"/>
        </w:rPr>
        <w:t xml:space="preserve"> </w:t>
      </w:r>
      <w:proofErr w:type="gramStart"/>
      <w:r w:rsidRPr="00D26F0F">
        <w:rPr>
          <w:rFonts w:ascii="Times New Roman" w:hAnsi="Times New Roman" w:cs="Times New Roman"/>
          <w:sz w:val="22"/>
          <w:szCs w:val="22"/>
        </w:rPr>
        <w:t>Ленинградская о</w:t>
      </w:r>
      <w:r w:rsidR="00C443D6" w:rsidRPr="00D26F0F">
        <w:rPr>
          <w:rFonts w:ascii="Times New Roman" w:hAnsi="Times New Roman" w:cs="Times New Roman"/>
          <w:sz w:val="22"/>
          <w:szCs w:val="22"/>
        </w:rPr>
        <w:t>бласть, г. Кировск, ул. _______________</w:t>
      </w:r>
      <w:r w:rsidRPr="00D26F0F">
        <w:rPr>
          <w:rFonts w:ascii="Times New Roman" w:hAnsi="Times New Roman" w:cs="Times New Roman"/>
          <w:sz w:val="22"/>
          <w:szCs w:val="22"/>
        </w:rPr>
        <w:t>, д.</w:t>
      </w:r>
      <w:r w:rsidR="00C443D6" w:rsidRPr="00D26F0F">
        <w:rPr>
          <w:rFonts w:ascii="Times New Roman" w:hAnsi="Times New Roman" w:cs="Times New Roman"/>
          <w:sz w:val="22"/>
          <w:szCs w:val="22"/>
        </w:rPr>
        <w:t>_____</w:t>
      </w:r>
      <w:r w:rsidR="00BA5A88" w:rsidRPr="00D26F0F">
        <w:rPr>
          <w:rFonts w:ascii="Times New Roman" w:hAnsi="Times New Roman" w:cs="Times New Roman"/>
          <w:sz w:val="22"/>
          <w:szCs w:val="22"/>
        </w:rPr>
        <w:t xml:space="preserve"> (именуемые в дальнейшем -</w:t>
      </w:r>
      <w:r w:rsidRPr="00D26F0F">
        <w:rPr>
          <w:rFonts w:ascii="Times New Roman" w:hAnsi="Times New Roman" w:cs="Times New Roman"/>
          <w:sz w:val="22"/>
          <w:szCs w:val="22"/>
        </w:rPr>
        <w:t xml:space="preserve"> </w:t>
      </w:r>
      <w:r w:rsidR="00BA5A88" w:rsidRPr="00D26F0F">
        <w:rPr>
          <w:rFonts w:ascii="Times New Roman" w:hAnsi="Times New Roman" w:cs="Times New Roman"/>
          <w:b/>
          <w:sz w:val="22"/>
          <w:szCs w:val="22"/>
        </w:rPr>
        <w:t>собственники помещений или собственники</w:t>
      </w:r>
      <w:r w:rsidR="00BA5A88" w:rsidRPr="00D26F0F">
        <w:rPr>
          <w:rFonts w:ascii="Times New Roman" w:hAnsi="Times New Roman" w:cs="Times New Roman"/>
          <w:sz w:val="22"/>
          <w:szCs w:val="22"/>
        </w:rPr>
        <w:t xml:space="preserve">), </w:t>
      </w:r>
      <w:r w:rsidR="00BA5A88" w:rsidRPr="00D26F0F">
        <w:rPr>
          <w:rStyle w:val="30pt"/>
          <w:rFonts w:ascii="Times New Roman" w:hAnsi="Times New Roman" w:cs="Times New Roman"/>
          <w:b w:val="0"/>
          <w:sz w:val="22"/>
          <w:szCs w:val="22"/>
        </w:rPr>
        <w:t>с одной стороны, и</w:t>
      </w:r>
      <w:r w:rsidR="00BA5A88" w:rsidRPr="00D26F0F">
        <w:rPr>
          <w:rStyle w:val="30pt"/>
          <w:rFonts w:ascii="Times New Roman" w:hAnsi="Times New Roman" w:cs="Times New Roman"/>
          <w:sz w:val="22"/>
          <w:szCs w:val="22"/>
        </w:rPr>
        <w:t xml:space="preserve"> </w:t>
      </w:r>
      <w:r w:rsidR="00BA5A88" w:rsidRPr="00D26F0F">
        <w:rPr>
          <w:rFonts w:ascii="Times New Roman" w:hAnsi="Times New Roman" w:cs="Times New Roman"/>
          <w:b/>
          <w:sz w:val="22"/>
          <w:szCs w:val="22"/>
        </w:rPr>
        <w:t>Общество с ограниченной</w:t>
      </w:r>
      <w:r w:rsidRPr="00D26F0F">
        <w:rPr>
          <w:rFonts w:ascii="Times New Roman" w:hAnsi="Times New Roman" w:cs="Times New Roman"/>
          <w:b/>
          <w:sz w:val="22"/>
          <w:szCs w:val="22"/>
        </w:rPr>
        <w:t xml:space="preserve"> </w:t>
      </w:r>
      <w:r w:rsidR="00BA5A88" w:rsidRPr="00D26F0F">
        <w:rPr>
          <w:rFonts w:ascii="Times New Roman" w:hAnsi="Times New Roman" w:cs="Times New Roman"/>
          <w:b/>
          <w:sz w:val="22"/>
          <w:szCs w:val="22"/>
        </w:rPr>
        <w:t>ответственностью «</w:t>
      </w:r>
      <w:proofErr w:type="spellStart"/>
      <w:r w:rsidRPr="00D26F0F">
        <w:rPr>
          <w:rFonts w:ascii="Times New Roman" w:hAnsi="Times New Roman" w:cs="Times New Roman"/>
          <w:b/>
          <w:sz w:val="22"/>
          <w:szCs w:val="22"/>
        </w:rPr>
        <w:t>Стройтрэк</w:t>
      </w:r>
      <w:proofErr w:type="spellEnd"/>
      <w:r w:rsidR="00BA5A88" w:rsidRPr="00D26F0F">
        <w:rPr>
          <w:rFonts w:ascii="Times New Roman" w:hAnsi="Times New Roman" w:cs="Times New Roman"/>
          <w:b/>
          <w:sz w:val="22"/>
          <w:szCs w:val="22"/>
        </w:rPr>
        <w:t>» (ООО «</w:t>
      </w:r>
      <w:proofErr w:type="spellStart"/>
      <w:r w:rsidRPr="00D26F0F">
        <w:rPr>
          <w:rFonts w:ascii="Times New Roman" w:hAnsi="Times New Roman" w:cs="Times New Roman"/>
          <w:b/>
          <w:sz w:val="22"/>
          <w:szCs w:val="22"/>
        </w:rPr>
        <w:t>Стройтрэк</w:t>
      </w:r>
      <w:proofErr w:type="spellEnd"/>
      <w:r w:rsidR="00BA5A88" w:rsidRPr="00D26F0F">
        <w:rPr>
          <w:rFonts w:ascii="Times New Roman" w:hAnsi="Times New Roman" w:cs="Times New Roman"/>
          <w:b/>
          <w:sz w:val="22"/>
          <w:szCs w:val="22"/>
        </w:rPr>
        <w:t>»)</w:t>
      </w:r>
      <w:r w:rsidR="00BA5A88" w:rsidRPr="00D26F0F">
        <w:rPr>
          <w:rFonts w:ascii="Times New Roman" w:hAnsi="Times New Roman" w:cs="Times New Roman"/>
          <w:sz w:val="22"/>
          <w:szCs w:val="22"/>
        </w:rPr>
        <w:t xml:space="preserve">, </w:t>
      </w:r>
      <w:r w:rsidRPr="00D26F0F">
        <w:rPr>
          <w:rStyle w:val="30pt"/>
          <w:rFonts w:ascii="Times New Roman" w:hAnsi="Times New Roman" w:cs="Times New Roman"/>
          <w:b w:val="0"/>
          <w:sz w:val="22"/>
          <w:szCs w:val="22"/>
        </w:rPr>
        <w:t xml:space="preserve">в лице Генерального директора </w:t>
      </w:r>
      <w:proofErr w:type="spellStart"/>
      <w:r w:rsidRPr="00D26F0F">
        <w:rPr>
          <w:rStyle w:val="30pt"/>
          <w:rFonts w:ascii="Times New Roman" w:hAnsi="Times New Roman" w:cs="Times New Roman"/>
          <w:b w:val="0"/>
          <w:sz w:val="22"/>
          <w:szCs w:val="22"/>
        </w:rPr>
        <w:t>Ахлюстина</w:t>
      </w:r>
      <w:proofErr w:type="spellEnd"/>
      <w:r w:rsidRPr="00D26F0F">
        <w:rPr>
          <w:rStyle w:val="30pt"/>
          <w:rFonts w:ascii="Times New Roman" w:hAnsi="Times New Roman" w:cs="Times New Roman"/>
          <w:b w:val="0"/>
          <w:sz w:val="22"/>
          <w:szCs w:val="22"/>
        </w:rPr>
        <w:t xml:space="preserve"> Дмитрия Павловича</w:t>
      </w:r>
      <w:r w:rsidR="00BA5A88" w:rsidRPr="00D26F0F">
        <w:rPr>
          <w:rStyle w:val="30pt"/>
          <w:rFonts w:ascii="Times New Roman" w:hAnsi="Times New Roman" w:cs="Times New Roman"/>
          <w:b w:val="0"/>
          <w:sz w:val="22"/>
          <w:szCs w:val="22"/>
        </w:rPr>
        <w:t>,</w:t>
      </w:r>
      <w:r w:rsidRPr="00D26F0F">
        <w:rPr>
          <w:rFonts w:ascii="Times New Roman" w:hAnsi="Times New Roman" w:cs="Times New Roman"/>
          <w:b/>
          <w:sz w:val="22"/>
          <w:szCs w:val="22"/>
        </w:rPr>
        <w:t xml:space="preserve"> </w:t>
      </w:r>
      <w:r w:rsidR="00BA5A88" w:rsidRPr="00D26F0F">
        <w:rPr>
          <w:rFonts w:ascii="Times New Roman" w:hAnsi="Times New Roman" w:cs="Times New Roman"/>
          <w:sz w:val="22"/>
          <w:szCs w:val="22"/>
        </w:rPr>
        <w:t xml:space="preserve">действующего на основании Устава, именуемое в дальнейшем </w:t>
      </w:r>
      <w:r w:rsidR="00BA5A88" w:rsidRPr="00D26F0F">
        <w:rPr>
          <w:rStyle w:val="0pt"/>
          <w:rFonts w:ascii="Times New Roman" w:hAnsi="Times New Roman" w:cs="Times New Roman"/>
          <w:sz w:val="22"/>
          <w:szCs w:val="22"/>
        </w:rPr>
        <w:t xml:space="preserve">«Управляющая </w:t>
      </w:r>
      <w:r w:rsidR="00C443D6" w:rsidRPr="00D26F0F">
        <w:rPr>
          <w:rStyle w:val="0pt"/>
          <w:rFonts w:ascii="Times New Roman" w:hAnsi="Times New Roman" w:cs="Times New Roman"/>
          <w:sz w:val="22"/>
          <w:szCs w:val="22"/>
        </w:rPr>
        <w:t>компани</w:t>
      </w:r>
      <w:r w:rsidR="00BA5A88" w:rsidRPr="00D26F0F">
        <w:rPr>
          <w:rStyle w:val="0pt"/>
          <w:rFonts w:ascii="Times New Roman" w:hAnsi="Times New Roman" w:cs="Times New Roman"/>
          <w:sz w:val="22"/>
          <w:szCs w:val="22"/>
        </w:rPr>
        <w:t xml:space="preserve">я», </w:t>
      </w:r>
      <w:r w:rsidR="00BA5A88" w:rsidRPr="00D26F0F">
        <w:rPr>
          <w:rFonts w:ascii="Times New Roman" w:hAnsi="Times New Roman" w:cs="Times New Roman"/>
          <w:sz w:val="22"/>
          <w:szCs w:val="22"/>
        </w:rPr>
        <w:t xml:space="preserve">с другой стороны, именуемые в дальнейшем </w:t>
      </w:r>
      <w:r w:rsidR="00BA5A88" w:rsidRPr="00D26F0F">
        <w:rPr>
          <w:rStyle w:val="0pt"/>
          <w:rFonts w:ascii="Times New Roman" w:hAnsi="Times New Roman" w:cs="Times New Roman"/>
          <w:sz w:val="22"/>
          <w:szCs w:val="22"/>
        </w:rPr>
        <w:t xml:space="preserve">Стороны, </w:t>
      </w:r>
      <w:r w:rsidR="00BA5A88" w:rsidRPr="00D26F0F">
        <w:rPr>
          <w:rFonts w:ascii="Times New Roman" w:hAnsi="Times New Roman" w:cs="Times New Roman"/>
          <w:sz w:val="22"/>
          <w:szCs w:val="22"/>
        </w:rPr>
        <w:t>в целях обеспечения благоприятных и безопасных условий проживания граждан, надлежащего содержания общего имущества</w:t>
      </w:r>
      <w:proofErr w:type="gramEnd"/>
      <w:r w:rsidR="00BA5A88" w:rsidRPr="00D26F0F">
        <w:rPr>
          <w:rFonts w:ascii="Times New Roman" w:hAnsi="Times New Roman" w:cs="Times New Roman"/>
          <w:sz w:val="22"/>
          <w:szCs w:val="22"/>
        </w:rPr>
        <w:t xml:space="preserve"> в указанном Многоквартирном доме, а также предоставления коммунальных и дополнительных услуг собственникам помещений и иным гражданам, проживающим в многоквартирном доме, заключили настоящий Договор управления Многоквартирным домом (далее - Договор) на условиях, утвержденных решением общего собрания собственников помещений в м</w:t>
      </w:r>
      <w:r w:rsidRPr="00D26F0F">
        <w:rPr>
          <w:rFonts w:ascii="Times New Roman" w:hAnsi="Times New Roman" w:cs="Times New Roman"/>
          <w:sz w:val="22"/>
          <w:szCs w:val="22"/>
        </w:rPr>
        <w:t>ногоквартирном доме (Протокол №</w:t>
      </w:r>
      <w:proofErr w:type="spellStart"/>
      <w:r w:rsidRPr="00D26F0F">
        <w:rPr>
          <w:rFonts w:ascii="Times New Roman" w:hAnsi="Times New Roman" w:cs="Times New Roman"/>
          <w:sz w:val="22"/>
          <w:szCs w:val="22"/>
        </w:rPr>
        <w:t>________от</w:t>
      </w:r>
      <w:proofErr w:type="spellEnd"/>
      <w:r w:rsidRPr="00D26F0F">
        <w:rPr>
          <w:rFonts w:ascii="Times New Roman" w:hAnsi="Times New Roman" w:cs="Times New Roman"/>
          <w:sz w:val="22"/>
          <w:szCs w:val="22"/>
        </w:rPr>
        <w:t xml:space="preserve"> ______________</w:t>
      </w:r>
      <w:r w:rsidR="00BA5A88" w:rsidRPr="00D26F0F">
        <w:rPr>
          <w:rFonts w:ascii="Times New Roman" w:hAnsi="Times New Roman" w:cs="Times New Roman"/>
          <w:sz w:val="22"/>
          <w:szCs w:val="22"/>
        </w:rPr>
        <w:t>20</w:t>
      </w:r>
      <w:r w:rsidR="003F1ED0" w:rsidRPr="00D26F0F">
        <w:rPr>
          <w:rFonts w:ascii="Times New Roman" w:hAnsi="Times New Roman" w:cs="Times New Roman"/>
          <w:sz w:val="22"/>
          <w:szCs w:val="22"/>
        </w:rPr>
        <w:t>2</w:t>
      </w:r>
      <w:r w:rsidR="006B5FDC" w:rsidRPr="00D26F0F">
        <w:rPr>
          <w:rFonts w:ascii="Times New Roman" w:hAnsi="Times New Roman" w:cs="Times New Roman"/>
          <w:sz w:val="22"/>
          <w:szCs w:val="22"/>
        </w:rPr>
        <w:t>1</w:t>
      </w:r>
      <w:r w:rsidR="00BA5A88" w:rsidRPr="00D26F0F">
        <w:rPr>
          <w:rFonts w:ascii="Times New Roman" w:hAnsi="Times New Roman" w:cs="Times New Roman"/>
          <w:sz w:val="22"/>
          <w:szCs w:val="22"/>
        </w:rPr>
        <w:t xml:space="preserve"> г.) о нижеследующем:</w:t>
      </w:r>
    </w:p>
    <w:p w:rsidR="00C26212" w:rsidRPr="00D26F0F" w:rsidRDefault="00C26212" w:rsidP="006E3329">
      <w:pPr>
        <w:pStyle w:val="21"/>
        <w:shd w:val="clear" w:color="auto" w:fill="auto"/>
        <w:spacing w:before="0" w:after="0" w:line="292" w:lineRule="exact"/>
        <w:ind w:firstLine="0"/>
        <w:jc w:val="both"/>
        <w:rPr>
          <w:rFonts w:ascii="Times New Roman" w:hAnsi="Times New Roman" w:cs="Times New Roman"/>
          <w:sz w:val="22"/>
          <w:szCs w:val="22"/>
        </w:rPr>
      </w:pPr>
    </w:p>
    <w:p w:rsidR="0003227C" w:rsidRDefault="00BA5A88" w:rsidP="0091044C">
      <w:pPr>
        <w:pStyle w:val="30"/>
        <w:numPr>
          <w:ilvl w:val="0"/>
          <w:numId w:val="1"/>
        </w:numPr>
        <w:shd w:val="clear" w:color="auto" w:fill="auto"/>
        <w:tabs>
          <w:tab w:val="left" w:pos="583"/>
        </w:tabs>
        <w:spacing w:line="240" w:lineRule="auto"/>
        <w:rPr>
          <w:rFonts w:ascii="Times New Roman" w:hAnsi="Times New Roman" w:cs="Times New Roman"/>
          <w:sz w:val="22"/>
          <w:szCs w:val="22"/>
        </w:rPr>
      </w:pPr>
      <w:r w:rsidRPr="00D26F0F">
        <w:rPr>
          <w:rFonts w:ascii="Times New Roman" w:hAnsi="Times New Roman" w:cs="Times New Roman"/>
          <w:sz w:val="22"/>
          <w:szCs w:val="22"/>
        </w:rPr>
        <w:t>Общие положения</w:t>
      </w:r>
    </w:p>
    <w:p w:rsidR="0091044C" w:rsidRPr="00D26F0F" w:rsidRDefault="0091044C" w:rsidP="0091044C">
      <w:pPr>
        <w:pStyle w:val="30"/>
        <w:shd w:val="clear" w:color="auto" w:fill="auto"/>
        <w:tabs>
          <w:tab w:val="left" w:pos="583"/>
        </w:tabs>
        <w:spacing w:line="240" w:lineRule="auto"/>
        <w:rPr>
          <w:rFonts w:ascii="Times New Roman" w:hAnsi="Times New Roman" w:cs="Times New Roman"/>
          <w:sz w:val="22"/>
          <w:szCs w:val="22"/>
        </w:rPr>
      </w:pPr>
    </w:p>
    <w:p w:rsidR="0003227C" w:rsidRPr="00D26F0F" w:rsidRDefault="00BA5A88" w:rsidP="0091044C">
      <w:pPr>
        <w:pStyle w:val="21"/>
        <w:numPr>
          <w:ilvl w:val="1"/>
          <w:numId w:val="1"/>
        </w:numPr>
        <w:shd w:val="clear" w:color="auto" w:fill="auto"/>
        <w:tabs>
          <w:tab w:val="left" w:pos="753"/>
        </w:tabs>
        <w:spacing w:before="0" w:after="0" w:line="240" w:lineRule="auto"/>
        <w:ind w:right="20" w:firstLine="0"/>
        <w:jc w:val="both"/>
        <w:rPr>
          <w:rFonts w:ascii="Times New Roman" w:hAnsi="Times New Roman" w:cs="Times New Roman"/>
          <w:sz w:val="22"/>
          <w:szCs w:val="22"/>
        </w:rPr>
      </w:pPr>
      <w:r w:rsidRPr="00D26F0F">
        <w:rPr>
          <w:rFonts w:ascii="Times New Roman" w:hAnsi="Times New Roman" w:cs="Times New Roman"/>
          <w:sz w:val="22"/>
          <w:szCs w:val="22"/>
        </w:rPr>
        <w:t>Условия настоящего Договора являются одинаковыми для всех Собственников помещений в Многоквартирном доме.</w:t>
      </w:r>
    </w:p>
    <w:p w:rsidR="0003227C" w:rsidRPr="00D26F0F" w:rsidRDefault="00BA5A88" w:rsidP="006E3329">
      <w:pPr>
        <w:pStyle w:val="21"/>
        <w:numPr>
          <w:ilvl w:val="1"/>
          <w:numId w:val="1"/>
        </w:numPr>
        <w:shd w:val="clear" w:color="auto" w:fill="auto"/>
        <w:tabs>
          <w:tab w:val="left" w:pos="753"/>
        </w:tabs>
        <w:spacing w:before="0" w:after="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Договор управления заключается в письменной форме путем составления одного документа, подписанного сторонами. При этом собственники (владельцы) жилых помещений, на</w:t>
      </w:r>
      <w:r w:rsidR="00C26212" w:rsidRPr="00D26F0F">
        <w:rPr>
          <w:rFonts w:ascii="Times New Roman" w:hAnsi="Times New Roman" w:cs="Times New Roman"/>
          <w:sz w:val="22"/>
          <w:szCs w:val="22"/>
        </w:rPr>
        <w:t xml:space="preserve"> </w:t>
      </w:r>
      <w:r w:rsidRPr="00D26F0F">
        <w:rPr>
          <w:rFonts w:ascii="Times New Roman" w:hAnsi="Times New Roman" w:cs="Times New Roman"/>
          <w:sz w:val="22"/>
          <w:szCs w:val="22"/>
        </w:rPr>
        <w:t>основании Прот</w:t>
      </w:r>
      <w:r w:rsidR="00C26212" w:rsidRPr="00D26F0F">
        <w:rPr>
          <w:rFonts w:ascii="Times New Roman" w:hAnsi="Times New Roman" w:cs="Times New Roman"/>
          <w:sz w:val="22"/>
          <w:szCs w:val="22"/>
        </w:rPr>
        <w:t xml:space="preserve">окола решения общего собрания № </w:t>
      </w:r>
      <w:proofErr w:type="spellStart"/>
      <w:r w:rsidR="00C26212" w:rsidRPr="00D26F0F">
        <w:rPr>
          <w:rFonts w:ascii="Times New Roman" w:hAnsi="Times New Roman" w:cs="Times New Roman"/>
          <w:sz w:val="22"/>
          <w:szCs w:val="22"/>
        </w:rPr>
        <w:t>_________</w:t>
      </w:r>
      <w:r w:rsidRPr="00D26F0F">
        <w:rPr>
          <w:rFonts w:ascii="Times New Roman" w:hAnsi="Times New Roman" w:cs="Times New Roman"/>
          <w:sz w:val="22"/>
          <w:szCs w:val="22"/>
        </w:rPr>
        <w:t>от</w:t>
      </w:r>
      <w:proofErr w:type="spellEnd"/>
      <w:r w:rsidR="00C26212" w:rsidRPr="00D26F0F">
        <w:rPr>
          <w:rFonts w:ascii="Times New Roman" w:hAnsi="Times New Roman" w:cs="Times New Roman"/>
          <w:sz w:val="22"/>
          <w:szCs w:val="22"/>
        </w:rPr>
        <w:t xml:space="preserve"> _____________ </w:t>
      </w:r>
      <w:r w:rsidRPr="00D26F0F">
        <w:rPr>
          <w:rFonts w:ascii="Times New Roman" w:hAnsi="Times New Roman" w:cs="Times New Roman"/>
          <w:sz w:val="22"/>
          <w:szCs w:val="22"/>
        </w:rPr>
        <w:t>20</w:t>
      </w:r>
      <w:r w:rsidR="00C26212" w:rsidRPr="00D26F0F">
        <w:rPr>
          <w:rFonts w:ascii="Times New Roman" w:hAnsi="Times New Roman" w:cs="Times New Roman"/>
          <w:sz w:val="22"/>
          <w:szCs w:val="22"/>
        </w:rPr>
        <w:t>2</w:t>
      </w:r>
      <w:r w:rsidR="006B5FDC" w:rsidRPr="00D26F0F">
        <w:rPr>
          <w:rFonts w:ascii="Times New Roman" w:hAnsi="Times New Roman" w:cs="Times New Roman"/>
          <w:sz w:val="22"/>
          <w:szCs w:val="22"/>
        </w:rPr>
        <w:t>1</w:t>
      </w:r>
      <w:r w:rsidRPr="00D26F0F">
        <w:rPr>
          <w:rFonts w:ascii="Times New Roman" w:hAnsi="Times New Roman" w:cs="Times New Roman"/>
          <w:sz w:val="22"/>
          <w:szCs w:val="22"/>
        </w:rPr>
        <w:t xml:space="preserve"> г., обладающие более</w:t>
      </w:r>
      <w:r w:rsidR="00C26212" w:rsidRPr="00D26F0F">
        <w:rPr>
          <w:rFonts w:ascii="Times New Roman" w:hAnsi="Times New Roman" w:cs="Times New Roman"/>
          <w:sz w:val="22"/>
          <w:szCs w:val="22"/>
        </w:rPr>
        <w:t xml:space="preserve"> </w:t>
      </w:r>
      <w:r w:rsidRPr="00D26F0F">
        <w:rPr>
          <w:rFonts w:ascii="Times New Roman" w:hAnsi="Times New Roman" w:cs="Times New Roman"/>
          <w:sz w:val="22"/>
          <w:szCs w:val="22"/>
        </w:rPr>
        <w:t>чем 50% голосов от общего числа голосов собственников помещений в многоквартирном доме, выступают в качестве одной из сторон заключаемого договора.</w:t>
      </w:r>
    </w:p>
    <w:p w:rsidR="0003227C" w:rsidRPr="00D26F0F" w:rsidRDefault="00BA5A88" w:rsidP="006E3329">
      <w:pPr>
        <w:pStyle w:val="21"/>
        <w:numPr>
          <w:ilvl w:val="1"/>
          <w:numId w:val="1"/>
        </w:numPr>
        <w:shd w:val="clear" w:color="auto" w:fill="auto"/>
        <w:tabs>
          <w:tab w:val="left" w:pos="753"/>
        </w:tabs>
        <w:spacing w:before="0" w:after="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Собственник - будущий собственник (собственник) квартиры в Многоквартирном доме, имеющий право на долю в общей собственности на общее имущество Многоквартирного дома.</w:t>
      </w:r>
    </w:p>
    <w:p w:rsidR="0003227C" w:rsidRPr="00D26F0F" w:rsidRDefault="00BA5A88" w:rsidP="006E3329">
      <w:pPr>
        <w:pStyle w:val="21"/>
        <w:numPr>
          <w:ilvl w:val="1"/>
          <w:numId w:val="1"/>
        </w:numPr>
        <w:shd w:val="clear" w:color="auto" w:fill="auto"/>
        <w:tabs>
          <w:tab w:val="left" w:pos="753"/>
        </w:tabs>
        <w:spacing w:before="0" w:after="0" w:line="292"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При выполнении условий настоящего Договора Стороны руководствуются Конституцией</w:t>
      </w:r>
      <w:r w:rsidR="00C26212" w:rsidRPr="00D26F0F">
        <w:rPr>
          <w:rFonts w:ascii="Times New Roman" w:hAnsi="Times New Roman" w:cs="Times New Roman"/>
          <w:sz w:val="22"/>
          <w:szCs w:val="22"/>
        </w:rPr>
        <w:t xml:space="preserve"> </w:t>
      </w:r>
      <w:r w:rsidRPr="00D26F0F">
        <w:rPr>
          <w:rFonts w:ascii="Times New Roman" w:hAnsi="Times New Roman" w:cs="Times New Roman"/>
          <w:sz w:val="22"/>
          <w:szCs w:val="22"/>
        </w:rPr>
        <w:t xml:space="preserve">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w:t>
      </w:r>
      <w:r w:rsidR="00C26212" w:rsidRPr="00D26F0F">
        <w:rPr>
          <w:rFonts w:ascii="Times New Roman" w:hAnsi="Times New Roman" w:cs="Times New Roman"/>
          <w:sz w:val="22"/>
          <w:szCs w:val="22"/>
        </w:rPr>
        <w:t xml:space="preserve">нормативными и правовыми Актами Ленинградской </w:t>
      </w:r>
      <w:r w:rsidRPr="00D26F0F">
        <w:rPr>
          <w:rFonts w:ascii="Times New Roman" w:hAnsi="Times New Roman" w:cs="Times New Roman"/>
          <w:sz w:val="22"/>
          <w:szCs w:val="22"/>
        </w:rPr>
        <w:t>области.</w:t>
      </w:r>
    </w:p>
    <w:p w:rsidR="00C26212" w:rsidRPr="00D26F0F" w:rsidRDefault="00C26212" w:rsidP="006E3329">
      <w:pPr>
        <w:pStyle w:val="21"/>
        <w:shd w:val="clear" w:color="auto" w:fill="auto"/>
        <w:tabs>
          <w:tab w:val="left" w:pos="753"/>
        </w:tabs>
        <w:spacing w:before="0" w:after="0" w:line="292" w:lineRule="exact"/>
        <w:ind w:firstLine="0"/>
        <w:jc w:val="both"/>
        <w:rPr>
          <w:rFonts w:ascii="Times New Roman" w:hAnsi="Times New Roman" w:cs="Times New Roman"/>
          <w:sz w:val="22"/>
          <w:szCs w:val="22"/>
        </w:rPr>
      </w:pPr>
    </w:p>
    <w:p w:rsidR="0003227C" w:rsidRDefault="00BA5A88" w:rsidP="006E3329">
      <w:pPr>
        <w:pStyle w:val="30"/>
        <w:numPr>
          <w:ilvl w:val="0"/>
          <w:numId w:val="1"/>
        </w:numPr>
        <w:shd w:val="clear" w:color="auto" w:fill="auto"/>
        <w:tabs>
          <w:tab w:val="left" w:pos="583"/>
        </w:tabs>
        <w:spacing w:line="210" w:lineRule="exact"/>
        <w:rPr>
          <w:rFonts w:ascii="Times New Roman" w:hAnsi="Times New Roman" w:cs="Times New Roman"/>
          <w:sz w:val="22"/>
          <w:szCs w:val="22"/>
        </w:rPr>
      </w:pPr>
      <w:r w:rsidRPr="00D26F0F">
        <w:rPr>
          <w:rFonts w:ascii="Times New Roman" w:hAnsi="Times New Roman" w:cs="Times New Roman"/>
          <w:sz w:val="22"/>
          <w:szCs w:val="22"/>
        </w:rPr>
        <w:t>Предмет договора</w:t>
      </w:r>
    </w:p>
    <w:p w:rsidR="0091044C" w:rsidRPr="00D26F0F" w:rsidRDefault="0091044C" w:rsidP="0091044C">
      <w:pPr>
        <w:pStyle w:val="30"/>
        <w:shd w:val="clear" w:color="auto" w:fill="auto"/>
        <w:tabs>
          <w:tab w:val="left" w:pos="583"/>
        </w:tabs>
        <w:spacing w:line="210" w:lineRule="exact"/>
        <w:rPr>
          <w:rFonts w:ascii="Times New Roman" w:hAnsi="Times New Roman" w:cs="Times New Roman"/>
          <w:sz w:val="22"/>
          <w:szCs w:val="22"/>
        </w:rPr>
      </w:pPr>
    </w:p>
    <w:p w:rsidR="0003227C" w:rsidRPr="00D26F0F" w:rsidRDefault="00BA5A88" w:rsidP="006E3329">
      <w:pPr>
        <w:pStyle w:val="21"/>
        <w:numPr>
          <w:ilvl w:val="1"/>
          <w:numId w:val="1"/>
        </w:numPr>
        <w:shd w:val="clear" w:color="auto" w:fill="auto"/>
        <w:tabs>
          <w:tab w:val="left" w:pos="753"/>
        </w:tabs>
        <w:spacing w:before="0" w:after="0" w:line="292"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Предметом настоящего Договора является возмездное оказание (выполнение) Управляющей организацией в течение согласованного срока и в соответствии с заданием Собственников Помещений в Многоквартирном доме комплекса услуг и (или) работ по управлению Многоквартирным домом, услуг и (или) работ по надлежащему содержанию и ремонту Общего имущества в таком доме, предоставлению Коммунальных услуг Собственникам Помещений в таком доме и пользующимся Помещениям в таком доме</w:t>
      </w:r>
      <w:proofErr w:type="gramEnd"/>
      <w:r w:rsidRPr="00D26F0F">
        <w:rPr>
          <w:rFonts w:ascii="Times New Roman" w:hAnsi="Times New Roman" w:cs="Times New Roman"/>
          <w:sz w:val="22"/>
          <w:szCs w:val="22"/>
        </w:rPr>
        <w:t xml:space="preserve"> лицам, осуществление иной направленной на достижение целей управления Многоквартирным домом деятельности.</w:t>
      </w:r>
    </w:p>
    <w:p w:rsidR="00D26F0F" w:rsidRPr="0091044C" w:rsidRDefault="00BA5A88" w:rsidP="0091044C">
      <w:pPr>
        <w:pStyle w:val="21"/>
        <w:numPr>
          <w:ilvl w:val="1"/>
          <w:numId w:val="1"/>
        </w:numPr>
        <w:shd w:val="clear" w:color="auto" w:fill="auto"/>
        <w:tabs>
          <w:tab w:val="left" w:pos="753"/>
        </w:tabs>
        <w:spacing w:before="0" w:after="243"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D26F0F">
        <w:rPr>
          <w:rFonts w:ascii="Times New Roman" w:hAnsi="Times New Roman" w:cs="Times New Roman"/>
          <w:color w:val="auto"/>
          <w:sz w:val="22"/>
          <w:szCs w:val="22"/>
        </w:rPr>
        <w:t>Приложении № 1</w:t>
      </w:r>
      <w:r w:rsidRPr="00D26F0F">
        <w:rPr>
          <w:rFonts w:ascii="Times New Roman" w:hAnsi="Times New Roman" w:cs="Times New Roman"/>
          <w:sz w:val="22"/>
          <w:szCs w:val="22"/>
        </w:rPr>
        <w:t xml:space="preserve"> к настоящему Договору. Изменение перечня работ и услуг, осуществляемых Управляющей организацией, может производиться по решению Общего собрания Собственников Многоквартирного дома по согласованию с Управляющей организацией, а также в случаях, предусмотренных действующим законодательством и/или настоящим Договором.</w:t>
      </w:r>
    </w:p>
    <w:p w:rsidR="0003227C" w:rsidRDefault="00BA5A88" w:rsidP="006E3329">
      <w:pPr>
        <w:pStyle w:val="30"/>
        <w:numPr>
          <w:ilvl w:val="0"/>
          <w:numId w:val="1"/>
        </w:numPr>
        <w:shd w:val="clear" w:color="auto" w:fill="auto"/>
        <w:tabs>
          <w:tab w:val="left" w:pos="583"/>
        </w:tabs>
        <w:spacing w:line="288" w:lineRule="exact"/>
        <w:rPr>
          <w:rFonts w:ascii="Times New Roman" w:hAnsi="Times New Roman" w:cs="Times New Roman"/>
          <w:sz w:val="22"/>
          <w:szCs w:val="22"/>
        </w:rPr>
      </w:pPr>
      <w:r w:rsidRPr="00D26F0F">
        <w:rPr>
          <w:rFonts w:ascii="Times New Roman" w:hAnsi="Times New Roman" w:cs="Times New Roman"/>
          <w:sz w:val="22"/>
          <w:szCs w:val="22"/>
        </w:rPr>
        <w:lastRenderedPageBreak/>
        <w:t>Права и обязанности Управляющей организации</w:t>
      </w:r>
    </w:p>
    <w:p w:rsidR="0094589B" w:rsidRPr="00D26F0F" w:rsidRDefault="0094589B" w:rsidP="0094589B">
      <w:pPr>
        <w:pStyle w:val="30"/>
        <w:shd w:val="clear" w:color="auto" w:fill="auto"/>
        <w:tabs>
          <w:tab w:val="left" w:pos="583"/>
        </w:tabs>
        <w:spacing w:line="288" w:lineRule="exact"/>
        <w:rPr>
          <w:rFonts w:ascii="Times New Roman" w:hAnsi="Times New Roman" w:cs="Times New Roman"/>
          <w:sz w:val="22"/>
          <w:szCs w:val="22"/>
        </w:rPr>
      </w:pPr>
    </w:p>
    <w:p w:rsidR="0003227C" w:rsidRPr="00D26F0F" w:rsidRDefault="00BA5A88" w:rsidP="006E3329">
      <w:pPr>
        <w:pStyle w:val="30"/>
        <w:numPr>
          <w:ilvl w:val="1"/>
          <w:numId w:val="1"/>
        </w:numPr>
        <w:shd w:val="clear" w:color="auto" w:fill="auto"/>
        <w:tabs>
          <w:tab w:val="left" w:pos="142"/>
        </w:tabs>
        <w:spacing w:after="60" w:line="288" w:lineRule="exact"/>
        <w:jc w:val="both"/>
        <w:rPr>
          <w:rFonts w:ascii="Times New Roman" w:hAnsi="Times New Roman" w:cs="Times New Roman"/>
          <w:sz w:val="22"/>
          <w:szCs w:val="22"/>
        </w:rPr>
      </w:pPr>
      <w:r w:rsidRPr="00D26F0F">
        <w:rPr>
          <w:rFonts w:ascii="Times New Roman" w:hAnsi="Times New Roman" w:cs="Times New Roman"/>
          <w:sz w:val="22"/>
          <w:szCs w:val="22"/>
        </w:rPr>
        <w:t>Управляющая организация обязана:</w:t>
      </w:r>
    </w:p>
    <w:p w:rsidR="00D26F0F" w:rsidRPr="00D26F0F" w:rsidRDefault="00BA5A88" w:rsidP="006E3329">
      <w:pPr>
        <w:pStyle w:val="21"/>
        <w:numPr>
          <w:ilvl w:val="2"/>
          <w:numId w:val="1"/>
        </w:numPr>
        <w:shd w:val="clear" w:color="auto" w:fill="auto"/>
        <w:tabs>
          <w:tab w:val="left" w:pos="142"/>
        </w:tabs>
        <w:spacing w:before="0" w:after="0"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Осуществлять управление Многоквартирным домом в соответствии с положениями действующего законодательства и условиями настоящего Договора, в том числе:</w:t>
      </w:r>
    </w:p>
    <w:p w:rsidR="0003227C" w:rsidRDefault="0003227C" w:rsidP="006E3329">
      <w:pPr>
        <w:rPr>
          <w:rFonts w:ascii="Times New Roman" w:hAnsi="Times New Roman" w:cs="Times New Roman"/>
          <w:sz w:val="22"/>
          <w:szCs w:val="22"/>
        </w:rPr>
      </w:pPr>
    </w:p>
    <w:p w:rsidR="00D26F0F" w:rsidRPr="00D26F0F" w:rsidRDefault="00D26F0F" w:rsidP="006E3329">
      <w:pPr>
        <w:pStyle w:val="21"/>
        <w:numPr>
          <w:ilvl w:val="0"/>
          <w:numId w:val="2"/>
        </w:numPr>
        <w:shd w:val="clear" w:color="auto" w:fill="auto"/>
        <w:tabs>
          <w:tab w:val="left" w:pos="142"/>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за счет средств Собственников помещений Многоквартирного дома обеспечивать содержание и ремонт Общего имущества Многоквартирного дома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w:t>
      </w:r>
    </w:p>
    <w:p w:rsidR="00D26F0F" w:rsidRPr="00D26F0F" w:rsidRDefault="00D26F0F" w:rsidP="006E3329">
      <w:pPr>
        <w:pStyle w:val="21"/>
        <w:numPr>
          <w:ilvl w:val="0"/>
          <w:numId w:val="2"/>
        </w:numPr>
        <w:shd w:val="clear" w:color="auto" w:fill="auto"/>
        <w:tabs>
          <w:tab w:val="left" w:pos="142"/>
        </w:tabs>
        <w:spacing w:before="0" w:after="54"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предоставлять Коммунальные услуги надлежащего качества Собственнику и проживающим вместе с ним лицам. Предоставление Коммунальных услуг осуществляется </w:t>
      </w:r>
      <w:proofErr w:type="gramStart"/>
      <w:r w:rsidRPr="00D26F0F">
        <w:rPr>
          <w:rFonts w:ascii="Times New Roman" w:hAnsi="Times New Roman" w:cs="Times New Roman"/>
          <w:sz w:val="22"/>
          <w:szCs w:val="22"/>
        </w:rPr>
        <w:t>с даты заключения</w:t>
      </w:r>
      <w:proofErr w:type="gramEnd"/>
      <w:r w:rsidRPr="00D26F0F">
        <w:rPr>
          <w:rFonts w:ascii="Times New Roman" w:hAnsi="Times New Roman" w:cs="Times New Roman"/>
          <w:sz w:val="22"/>
          <w:szCs w:val="22"/>
        </w:rPr>
        <w:t xml:space="preserve"> Управляющей организацией договора с соответствующей </w:t>
      </w:r>
      <w:proofErr w:type="spellStart"/>
      <w:r w:rsidRPr="00D26F0F">
        <w:rPr>
          <w:rFonts w:ascii="Times New Roman" w:hAnsi="Times New Roman" w:cs="Times New Roman"/>
          <w:sz w:val="22"/>
          <w:szCs w:val="22"/>
        </w:rPr>
        <w:t>ресурсоснабжающей</w:t>
      </w:r>
      <w:proofErr w:type="spellEnd"/>
      <w:r w:rsidRPr="00D26F0F">
        <w:rPr>
          <w:rFonts w:ascii="Times New Roman" w:hAnsi="Times New Roman" w:cs="Times New Roman"/>
          <w:sz w:val="22"/>
          <w:szCs w:val="22"/>
        </w:rPr>
        <w:t xml:space="preserve"> организацией и до момента расторжения договора </w:t>
      </w:r>
      <w:proofErr w:type="spellStart"/>
      <w:r w:rsidRPr="00D26F0F">
        <w:rPr>
          <w:rFonts w:ascii="Times New Roman" w:hAnsi="Times New Roman" w:cs="Times New Roman"/>
          <w:sz w:val="22"/>
          <w:szCs w:val="22"/>
        </w:rPr>
        <w:t>ресурсоснабжения</w:t>
      </w:r>
      <w:proofErr w:type="spellEnd"/>
      <w:r w:rsidRPr="00D26F0F">
        <w:rPr>
          <w:rFonts w:ascii="Times New Roman" w:hAnsi="Times New Roman" w:cs="Times New Roman"/>
          <w:sz w:val="22"/>
          <w:szCs w:val="22"/>
        </w:rPr>
        <w:t xml:space="preserve"> по основаниям, предусмотренным действующим законодательством;</w:t>
      </w:r>
    </w:p>
    <w:p w:rsidR="00D26F0F" w:rsidRPr="00D26F0F" w:rsidRDefault="00D26F0F" w:rsidP="006E3329">
      <w:pPr>
        <w:pStyle w:val="21"/>
        <w:numPr>
          <w:ilvl w:val="0"/>
          <w:numId w:val="2"/>
        </w:numPr>
        <w:shd w:val="clear" w:color="auto" w:fill="auto"/>
        <w:tabs>
          <w:tab w:val="left" w:pos="142"/>
        </w:tabs>
        <w:spacing w:before="0" w:after="66" w:line="299"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оказывать услуги управления Многоквартирным домом в соответствии с перечнем данных услуг, установленных действующим законодательством и настоящим Договором.</w:t>
      </w:r>
    </w:p>
    <w:p w:rsidR="00D26F0F" w:rsidRPr="00D26F0F" w:rsidRDefault="00D26F0F" w:rsidP="006E3329">
      <w:pPr>
        <w:pStyle w:val="21"/>
        <w:numPr>
          <w:ilvl w:val="2"/>
          <w:numId w:val="1"/>
        </w:numPr>
        <w:shd w:val="clear" w:color="auto" w:fill="auto"/>
        <w:tabs>
          <w:tab w:val="left" w:pos="142"/>
        </w:tabs>
        <w:spacing w:before="0" w:after="0" w:line="292"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Организовать круглосуточное аварийно-диспетчерское обслуживание </w:t>
      </w:r>
      <w:proofErr w:type="gramStart"/>
      <w:r w:rsidRPr="00D26F0F">
        <w:rPr>
          <w:rFonts w:ascii="Times New Roman" w:hAnsi="Times New Roman" w:cs="Times New Roman"/>
          <w:sz w:val="22"/>
          <w:szCs w:val="22"/>
        </w:rPr>
        <w:t>Многоквартирного</w:t>
      </w:r>
      <w:proofErr w:type="gramEnd"/>
    </w:p>
    <w:p w:rsidR="00D26F0F" w:rsidRPr="00D26F0F" w:rsidRDefault="00D26F0F" w:rsidP="006E3329">
      <w:pPr>
        <w:pStyle w:val="21"/>
        <w:shd w:val="clear" w:color="auto" w:fill="auto"/>
        <w:tabs>
          <w:tab w:val="left" w:pos="142"/>
          <w:tab w:val="left" w:pos="2833"/>
        </w:tabs>
        <w:spacing w:before="0" w:after="0" w:line="292" w:lineRule="exact"/>
        <w:ind w:right="20" w:firstLine="0"/>
        <w:jc w:val="both"/>
        <w:rPr>
          <w:rFonts w:ascii="Times New Roman" w:hAnsi="Times New Roman" w:cs="Times New Roman"/>
          <w:color w:val="auto"/>
          <w:sz w:val="22"/>
          <w:szCs w:val="22"/>
        </w:rPr>
      </w:pPr>
      <w:r w:rsidRPr="00D26F0F">
        <w:rPr>
          <w:rFonts w:ascii="Times New Roman" w:hAnsi="Times New Roman" w:cs="Times New Roman"/>
          <w:sz w:val="22"/>
          <w:szCs w:val="22"/>
        </w:rPr>
        <w:t xml:space="preserve">дома, устранять аварии, а также выполнять заявки Собственника либо иных лиц, являющихся пользователями принадлежащих Собственнику Помещений по содержанию и ремонту Общего имущества многоквартирного дома, в рамках работ и услуг, указанных в </w:t>
      </w:r>
      <w:r w:rsidRPr="00D26F0F">
        <w:rPr>
          <w:rFonts w:ascii="Times New Roman" w:hAnsi="Times New Roman" w:cs="Times New Roman"/>
          <w:color w:val="auto"/>
          <w:sz w:val="22"/>
          <w:szCs w:val="22"/>
        </w:rPr>
        <w:t xml:space="preserve">Приложении № 1 к настоящему Договору, </w:t>
      </w:r>
      <w:proofErr w:type="gramStart"/>
      <w:r w:rsidRPr="00D26F0F">
        <w:rPr>
          <w:rFonts w:ascii="Times New Roman" w:hAnsi="Times New Roman" w:cs="Times New Roman"/>
          <w:color w:val="auto"/>
          <w:sz w:val="22"/>
          <w:szCs w:val="22"/>
        </w:rPr>
        <w:t>в</w:t>
      </w:r>
      <w:proofErr w:type="gramEnd"/>
      <w:r w:rsidRPr="00D26F0F">
        <w:rPr>
          <w:rFonts w:ascii="Times New Roman" w:hAnsi="Times New Roman" w:cs="Times New Roman"/>
          <w:color w:val="auto"/>
          <w:sz w:val="22"/>
          <w:szCs w:val="22"/>
        </w:rPr>
        <w:t xml:space="preserve"> установленные действующим</w:t>
      </w:r>
    </w:p>
    <w:p w:rsidR="00D26F0F" w:rsidRDefault="00D26F0F" w:rsidP="006E3329">
      <w:pPr>
        <w:pStyle w:val="21"/>
        <w:shd w:val="clear" w:color="auto" w:fill="auto"/>
        <w:tabs>
          <w:tab w:val="left" w:pos="142"/>
        </w:tabs>
        <w:spacing w:before="0" w:after="60" w:line="292"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законодательством и настоящим Договором сроки.</w:t>
      </w:r>
    </w:p>
    <w:p w:rsidR="00D26F0F" w:rsidRPr="00D26F0F" w:rsidRDefault="00D26F0F" w:rsidP="006E3329">
      <w:pPr>
        <w:pStyle w:val="21"/>
        <w:numPr>
          <w:ilvl w:val="2"/>
          <w:numId w:val="1"/>
        </w:numPr>
        <w:shd w:val="clear" w:color="auto" w:fill="auto"/>
        <w:tabs>
          <w:tab w:val="left" w:pos="142"/>
        </w:tabs>
        <w:spacing w:before="0" w:after="57"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Своевременно рассматривать предложения, заявления и жалобы Собственника, вести их учет в журналах учёта заявок (жалоб, предложений), принимать меры по устранению указанных в них недостатков в установленные настоящим Договором сроки, отмечать в журнале учета заявок сроки устранения недостатков и лиц, выполнивших соответствующие работы. После получения письменного заявления (предложения, жалобы) информировать Собственника о решении, принятом по заявленному им вопросу по месту нахождения его имущества в Многоквартирном доме.</w:t>
      </w:r>
    </w:p>
    <w:p w:rsidR="00D26F0F" w:rsidRPr="00D26F0F" w:rsidRDefault="00D26F0F" w:rsidP="006E3329">
      <w:pPr>
        <w:pStyle w:val="21"/>
        <w:numPr>
          <w:ilvl w:val="2"/>
          <w:numId w:val="1"/>
        </w:numPr>
        <w:shd w:val="clear" w:color="auto" w:fill="auto"/>
        <w:tabs>
          <w:tab w:val="left" w:pos="790"/>
        </w:tabs>
        <w:spacing w:before="0" w:after="66"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Ответ на предложения, заявления и жалобы Собственника предоставляется Управляющей организацией в установленные действующим законодательством и настоящим Договором сроки.</w:t>
      </w:r>
    </w:p>
    <w:p w:rsidR="00D26F0F" w:rsidRPr="00D26F0F" w:rsidRDefault="00D26F0F" w:rsidP="006E3329">
      <w:pPr>
        <w:pStyle w:val="21"/>
        <w:numPr>
          <w:ilvl w:val="2"/>
          <w:numId w:val="1"/>
        </w:numPr>
        <w:shd w:val="clear" w:color="auto" w:fill="auto"/>
        <w:tabs>
          <w:tab w:val="left" w:pos="790"/>
        </w:tabs>
        <w:spacing w:before="0" w:after="54"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Информировать Собственника об известных причинах и предполагаемой продолжительности перерывов в предоставлении Коммунальных услуг с использованием, по усмотрению Управляющей организации: размещения объявления на информационном стенде (стендах) в холлах Многоквартирного дома, размещения информации на официальном сайте Управляющей организации.</w:t>
      </w:r>
    </w:p>
    <w:p w:rsidR="00D26F0F" w:rsidRPr="00D26F0F" w:rsidRDefault="00D26F0F" w:rsidP="006E3329">
      <w:pPr>
        <w:pStyle w:val="21"/>
        <w:numPr>
          <w:ilvl w:val="2"/>
          <w:numId w:val="1"/>
        </w:numPr>
        <w:shd w:val="clear" w:color="auto" w:fill="auto"/>
        <w:tabs>
          <w:tab w:val="left" w:pos="790"/>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в порядке, установленном действующим законодательством.</w:t>
      </w:r>
    </w:p>
    <w:p w:rsidR="00D26F0F" w:rsidRPr="0091044C" w:rsidRDefault="00D26F0F" w:rsidP="006E3329">
      <w:pPr>
        <w:pStyle w:val="21"/>
        <w:numPr>
          <w:ilvl w:val="2"/>
          <w:numId w:val="1"/>
        </w:numPr>
        <w:shd w:val="clear" w:color="auto" w:fill="auto"/>
        <w:tabs>
          <w:tab w:val="left" w:pos="790"/>
        </w:tabs>
        <w:spacing w:before="0" w:after="57" w:line="292"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Предоставлять Собственнику платежные документы</w:t>
      </w:r>
      <w:proofErr w:type="gramEnd"/>
      <w:r w:rsidRPr="00D26F0F">
        <w:rPr>
          <w:rFonts w:ascii="Times New Roman" w:hAnsi="Times New Roman" w:cs="Times New Roman"/>
          <w:sz w:val="22"/>
          <w:szCs w:val="22"/>
        </w:rPr>
        <w:t xml:space="preserve"> (квитанции) для внесения Платы за услуги Управляющей организации и оплаты задолженности, </w:t>
      </w:r>
      <w:r w:rsidRPr="00D26F0F">
        <w:rPr>
          <w:rStyle w:val="0pt"/>
          <w:rFonts w:ascii="Times New Roman" w:hAnsi="Times New Roman" w:cs="Times New Roman"/>
          <w:sz w:val="22"/>
          <w:szCs w:val="22"/>
        </w:rPr>
        <w:t>не позднее 15-го (пятнадцатого) числа каждого месяца, следующего за истекшим месяцем.</w:t>
      </w:r>
    </w:p>
    <w:p w:rsidR="00D26F0F" w:rsidRPr="00D26F0F" w:rsidRDefault="00D26F0F" w:rsidP="006E3329">
      <w:pPr>
        <w:pStyle w:val="21"/>
        <w:numPr>
          <w:ilvl w:val="3"/>
          <w:numId w:val="1"/>
        </w:numPr>
        <w:shd w:val="clear" w:color="auto" w:fill="auto"/>
        <w:tabs>
          <w:tab w:val="left" w:pos="790"/>
        </w:tabs>
        <w:spacing w:before="0" w:after="69"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Управляющая организация обеспечивает доставку Собственнику платежных документов (квитанций): </w:t>
      </w:r>
    </w:p>
    <w:p w:rsidR="00D26F0F" w:rsidRPr="0091044C" w:rsidRDefault="00D26F0F" w:rsidP="006E3329">
      <w:pPr>
        <w:pStyle w:val="21"/>
        <w:numPr>
          <w:ilvl w:val="0"/>
          <w:numId w:val="2"/>
        </w:numPr>
        <w:shd w:val="clear" w:color="auto" w:fill="auto"/>
        <w:tabs>
          <w:tab w:val="left" w:pos="790"/>
        </w:tabs>
        <w:spacing w:before="0" w:after="120" w:line="284"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посредством размещения в абонентском почтовом шкафу соответствующего Помещения, установленном в подъезде многоквартирного дома.</w:t>
      </w:r>
    </w:p>
    <w:p w:rsidR="0091044C" w:rsidRPr="00D26F0F" w:rsidRDefault="0091044C" w:rsidP="0091044C">
      <w:pPr>
        <w:pStyle w:val="21"/>
        <w:numPr>
          <w:ilvl w:val="3"/>
          <w:numId w:val="1"/>
        </w:numPr>
        <w:shd w:val="clear" w:color="auto" w:fill="auto"/>
        <w:tabs>
          <w:tab w:val="left" w:pos="790"/>
        </w:tabs>
        <w:spacing w:before="0" w:after="69"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Управляющая организация обеспечивает доставку Собственнику платежных документов (квитанций): </w:t>
      </w:r>
    </w:p>
    <w:p w:rsidR="0091044C" w:rsidRPr="00D26F0F" w:rsidRDefault="0091044C" w:rsidP="006E3329">
      <w:pPr>
        <w:rPr>
          <w:rFonts w:ascii="Times New Roman" w:hAnsi="Times New Roman" w:cs="Times New Roman"/>
          <w:sz w:val="22"/>
          <w:szCs w:val="22"/>
        </w:rPr>
        <w:sectPr w:rsidR="0091044C" w:rsidRPr="00D26F0F" w:rsidSect="00D26F0F">
          <w:pgSz w:w="11906" w:h="16838"/>
          <w:pgMar w:top="709" w:right="849" w:bottom="567" w:left="851" w:header="0" w:footer="3" w:gutter="0"/>
          <w:cols w:space="720"/>
          <w:noEndnote/>
          <w:docGrid w:linePitch="360"/>
        </w:sectPr>
      </w:pPr>
    </w:p>
    <w:p w:rsidR="0003227C" w:rsidRPr="00D26F0F" w:rsidRDefault="00BA5A88" w:rsidP="006E3329">
      <w:pPr>
        <w:pStyle w:val="21"/>
        <w:numPr>
          <w:ilvl w:val="0"/>
          <w:numId w:val="2"/>
        </w:numPr>
        <w:shd w:val="clear" w:color="auto" w:fill="auto"/>
        <w:tabs>
          <w:tab w:val="left" w:pos="790"/>
        </w:tabs>
        <w:spacing w:before="0" w:after="120" w:line="284"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посредством размещения в абонентском почтовом шкафу соответствующего Помещения, установленном в</w:t>
      </w:r>
      <w:r w:rsidR="00C26212" w:rsidRPr="00D26F0F">
        <w:rPr>
          <w:rFonts w:ascii="Times New Roman" w:hAnsi="Times New Roman" w:cs="Times New Roman"/>
          <w:sz w:val="22"/>
          <w:szCs w:val="22"/>
        </w:rPr>
        <w:t xml:space="preserve"> подъезде многоквартирного дома.</w:t>
      </w:r>
    </w:p>
    <w:p w:rsidR="00C26212" w:rsidRPr="00D26F0F" w:rsidRDefault="00C26212" w:rsidP="006E3329">
      <w:pPr>
        <w:pStyle w:val="21"/>
        <w:shd w:val="clear" w:color="auto" w:fill="auto"/>
        <w:spacing w:before="0" w:after="63" w:line="299"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Платежные документы считаются надлежащим образом доставленными на следующий календарный день после их направления (размещения) Управляющей организацией.</w:t>
      </w:r>
    </w:p>
    <w:p w:rsidR="0003227C" w:rsidRPr="00D26F0F" w:rsidRDefault="00C26212" w:rsidP="006E3329">
      <w:pPr>
        <w:pStyle w:val="21"/>
        <w:numPr>
          <w:ilvl w:val="2"/>
          <w:numId w:val="1"/>
        </w:numPr>
        <w:shd w:val="clear" w:color="auto" w:fill="auto"/>
        <w:tabs>
          <w:tab w:val="left" w:pos="744"/>
        </w:tabs>
        <w:spacing w:before="0" w:after="60"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По заявке принимать участие в установке (замене), вводе в эксплуатацию индивидуального, общего (квартирного) или комнатного прибора учета Коммунальных услуг, потребляемых Собственником и проживающими вместе с ним лицами, с документальной фиксацией начальных показаний приборов учета.</w:t>
      </w:r>
    </w:p>
    <w:p w:rsidR="00D26F0F" w:rsidRPr="00D26F0F" w:rsidRDefault="00D26F0F" w:rsidP="006E3329">
      <w:pPr>
        <w:pStyle w:val="21"/>
        <w:numPr>
          <w:ilvl w:val="2"/>
          <w:numId w:val="1"/>
        </w:numPr>
        <w:shd w:val="clear" w:color="auto" w:fill="auto"/>
        <w:tabs>
          <w:tab w:val="left" w:pos="142"/>
        </w:tabs>
        <w:spacing w:before="0" w:after="60"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При поступлении информации в соответствии с пунктом </w:t>
      </w:r>
      <w:r w:rsidRPr="00D26F0F">
        <w:rPr>
          <w:rStyle w:val="0pt"/>
          <w:rFonts w:ascii="Times New Roman" w:hAnsi="Times New Roman" w:cs="Times New Roman"/>
          <w:b w:val="0"/>
          <w:sz w:val="22"/>
          <w:szCs w:val="22"/>
        </w:rPr>
        <w:t>4.1.10.</w:t>
      </w:r>
      <w:r w:rsidRPr="00D26F0F">
        <w:rPr>
          <w:rStyle w:val="0pt"/>
          <w:rFonts w:ascii="Times New Roman" w:hAnsi="Times New Roman" w:cs="Times New Roman"/>
          <w:sz w:val="22"/>
          <w:szCs w:val="22"/>
        </w:rPr>
        <w:t xml:space="preserve"> </w:t>
      </w:r>
      <w:r w:rsidRPr="00D26F0F">
        <w:rPr>
          <w:rFonts w:ascii="Times New Roman" w:hAnsi="Times New Roman" w:cs="Times New Roman"/>
          <w:sz w:val="22"/>
          <w:szCs w:val="22"/>
        </w:rPr>
        <w:t>настоящего Договора в течение 1 (Одного) рабочего дня с момента её получения направлять своего сотрудника для составления Акта нанесения ущерба Общему имуществу Многоквартирного дома или Помещению Собственника.</w:t>
      </w:r>
    </w:p>
    <w:p w:rsidR="00D26F0F" w:rsidRPr="00D26F0F" w:rsidRDefault="00D26F0F" w:rsidP="006E3329">
      <w:pPr>
        <w:pStyle w:val="21"/>
        <w:numPr>
          <w:ilvl w:val="2"/>
          <w:numId w:val="1"/>
        </w:numPr>
        <w:shd w:val="clear" w:color="auto" w:fill="auto"/>
        <w:tabs>
          <w:tab w:val="left" w:pos="142"/>
        </w:tabs>
        <w:spacing w:before="0" w:after="0" w:line="295"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Предоставлять Собственникам письменный отчет</w:t>
      </w:r>
      <w:proofErr w:type="gramEnd"/>
      <w:r w:rsidRPr="00D26F0F">
        <w:rPr>
          <w:rFonts w:ascii="Times New Roman" w:hAnsi="Times New Roman" w:cs="Times New Roman"/>
          <w:sz w:val="22"/>
          <w:szCs w:val="22"/>
        </w:rPr>
        <w:t xml:space="preserve"> о выполнении настоящего Договора за истекший календарный год не позднее истечения первого квартала следующего за отчетным годом, путем размещения данных в системе ГИС ЖКХ и на сайте управляющей организации, расположенном по адресу  </w:t>
      </w:r>
      <w:proofErr w:type="spellStart"/>
      <w:r w:rsidRPr="00D26F0F">
        <w:rPr>
          <w:rFonts w:ascii="Times New Roman" w:hAnsi="Times New Roman" w:cs="Times New Roman"/>
          <w:sz w:val="22"/>
          <w:szCs w:val="22"/>
          <w:u w:val="single"/>
          <w:lang w:val="en-US"/>
        </w:rPr>
        <w:t>stroytrek</w:t>
      </w:r>
      <w:proofErr w:type="spellEnd"/>
      <w:r w:rsidRPr="00D26F0F">
        <w:rPr>
          <w:rFonts w:ascii="Times New Roman" w:hAnsi="Times New Roman" w:cs="Times New Roman"/>
          <w:sz w:val="22"/>
          <w:szCs w:val="22"/>
          <w:u w:val="single"/>
        </w:rPr>
        <w:t>23.</w:t>
      </w:r>
      <w:proofErr w:type="spellStart"/>
      <w:r w:rsidRPr="00D26F0F">
        <w:rPr>
          <w:rFonts w:ascii="Times New Roman" w:hAnsi="Times New Roman" w:cs="Times New Roman"/>
          <w:sz w:val="22"/>
          <w:szCs w:val="22"/>
          <w:u w:val="single"/>
          <w:lang w:val="en-US"/>
        </w:rPr>
        <w:t>ru</w:t>
      </w:r>
      <w:proofErr w:type="spellEnd"/>
      <w:r w:rsidRPr="00D26F0F">
        <w:rPr>
          <w:rFonts w:ascii="Times New Roman" w:hAnsi="Times New Roman" w:cs="Times New Roman"/>
          <w:sz w:val="22"/>
          <w:szCs w:val="22"/>
        </w:rPr>
        <w:t xml:space="preserve"> в объеме и сроки, установленные действующим законодательством. Форма отчета о выполнении обязательств по Договору управления устанавливается уполномоченным государственным органом в виде информации, подлежащей раскрытию управляющей организацией.</w:t>
      </w:r>
    </w:p>
    <w:p w:rsidR="00D26F0F" w:rsidRDefault="00D26F0F" w:rsidP="0091044C">
      <w:pPr>
        <w:pStyle w:val="21"/>
        <w:numPr>
          <w:ilvl w:val="2"/>
          <w:numId w:val="1"/>
        </w:numPr>
        <w:shd w:val="clear" w:color="auto" w:fill="auto"/>
        <w:tabs>
          <w:tab w:val="left" w:pos="142"/>
        </w:tabs>
        <w:spacing w:before="0" w:after="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Своевременно уведомлять Собственника о наступлении обстоятельств, не зависящих от воли Управляющей организации и препятствующих качественному и своевременному исполнению им своих обязательств по настоящему Договору, в т.ч. путем вывешивания соответствующего объявления на информационном стенде (стендах) в холлах Многоквартирного дома.</w:t>
      </w:r>
    </w:p>
    <w:p w:rsidR="0091044C" w:rsidRPr="00D26F0F" w:rsidRDefault="0091044C" w:rsidP="0091044C">
      <w:pPr>
        <w:pStyle w:val="21"/>
        <w:shd w:val="clear" w:color="auto" w:fill="auto"/>
        <w:tabs>
          <w:tab w:val="left" w:pos="142"/>
        </w:tabs>
        <w:spacing w:before="0" w:after="0" w:line="292" w:lineRule="exact"/>
        <w:ind w:right="20" w:firstLine="0"/>
        <w:jc w:val="both"/>
        <w:rPr>
          <w:rFonts w:ascii="Times New Roman" w:hAnsi="Times New Roman" w:cs="Times New Roman"/>
          <w:sz w:val="22"/>
          <w:szCs w:val="22"/>
        </w:rPr>
      </w:pPr>
    </w:p>
    <w:p w:rsidR="00D26F0F" w:rsidRDefault="00D26F0F" w:rsidP="0091044C">
      <w:pPr>
        <w:pStyle w:val="11"/>
        <w:numPr>
          <w:ilvl w:val="1"/>
          <w:numId w:val="16"/>
        </w:numPr>
        <w:shd w:val="clear" w:color="auto" w:fill="auto"/>
        <w:tabs>
          <w:tab w:val="left" w:pos="744"/>
        </w:tabs>
        <w:spacing w:before="0" w:after="0" w:line="210" w:lineRule="exact"/>
        <w:ind w:firstLine="0"/>
        <w:jc w:val="center"/>
        <w:rPr>
          <w:rFonts w:ascii="Times New Roman" w:hAnsi="Times New Roman" w:cs="Times New Roman"/>
          <w:sz w:val="22"/>
          <w:szCs w:val="22"/>
        </w:rPr>
      </w:pPr>
      <w:bookmarkStart w:id="0" w:name="bookmark0"/>
      <w:r w:rsidRPr="00D26F0F">
        <w:rPr>
          <w:rFonts w:ascii="Times New Roman" w:hAnsi="Times New Roman" w:cs="Times New Roman"/>
          <w:sz w:val="22"/>
          <w:szCs w:val="22"/>
        </w:rPr>
        <w:t>Управляющая организация вправе:</w:t>
      </w:r>
      <w:bookmarkEnd w:id="0"/>
    </w:p>
    <w:p w:rsidR="0091044C" w:rsidRPr="00D26F0F" w:rsidRDefault="0091044C" w:rsidP="0091044C">
      <w:pPr>
        <w:pStyle w:val="11"/>
        <w:shd w:val="clear" w:color="auto" w:fill="auto"/>
        <w:tabs>
          <w:tab w:val="left" w:pos="744"/>
        </w:tabs>
        <w:spacing w:before="0" w:after="0" w:line="210" w:lineRule="exact"/>
        <w:ind w:firstLine="0"/>
        <w:jc w:val="center"/>
        <w:rPr>
          <w:rFonts w:ascii="Times New Roman" w:hAnsi="Times New Roman" w:cs="Times New Roman"/>
          <w:sz w:val="22"/>
          <w:szCs w:val="22"/>
        </w:rPr>
      </w:pPr>
    </w:p>
    <w:p w:rsidR="00D26F0F" w:rsidRPr="00D26F0F" w:rsidRDefault="00D26F0F" w:rsidP="006E3329">
      <w:pPr>
        <w:pStyle w:val="21"/>
        <w:numPr>
          <w:ilvl w:val="2"/>
          <w:numId w:val="16"/>
        </w:numPr>
        <w:shd w:val="clear" w:color="auto" w:fill="auto"/>
        <w:tabs>
          <w:tab w:val="left" w:pos="142"/>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Требовать надлежащего исполнения Собственником его обязательств по настоящему Договору.</w:t>
      </w:r>
    </w:p>
    <w:p w:rsidR="00D26F0F" w:rsidRPr="00D26F0F" w:rsidRDefault="00D26F0F" w:rsidP="006E3329">
      <w:pPr>
        <w:pStyle w:val="21"/>
        <w:numPr>
          <w:ilvl w:val="2"/>
          <w:numId w:val="16"/>
        </w:numPr>
        <w:shd w:val="clear" w:color="auto" w:fill="auto"/>
        <w:tabs>
          <w:tab w:val="left" w:pos="142"/>
        </w:tabs>
        <w:spacing w:before="0" w:after="54"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Требовать в установленном действующим законодательством порядке полного возмещения убытков, понесенных Управляющей организацией по вине Собственника и/или проживающих лиц в его Помещении, а также компенсации расходов, произведенных Управляющей организацией в целях устранения ущерба, причиненного виновными действиями (бездействием) Собственника и/или проживающих лиц в его Помещении Общему имуществу Многоквартирного дома.</w:t>
      </w:r>
    </w:p>
    <w:p w:rsidR="00D26F0F" w:rsidRPr="00D26F0F" w:rsidRDefault="00D26F0F" w:rsidP="006E3329">
      <w:pPr>
        <w:pStyle w:val="21"/>
        <w:numPr>
          <w:ilvl w:val="2"/>
          <w:numId w:val="16"/>
        </w:numPr>
        <w:shd w:val="clear" w:color="auto" w:fill="auto"/>
        <w:tabs>
          <w:tab w:val="left" w:pos="142"/>
        </w:tabs>
        <w:spacing w:before="0" w:after="69" w:line="299"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Самостоятельно определять порядок и способ выполнения работ по управлению Многоквартирным домом.</w:t>
      </w:r>
    </w:p>
    <w:p w:rsidR="00D26F0F" w:rsidRPr="00D26F0F" w:rsidRDefault="00D26F0F" w:rsidP="006E3329">
      <w:pPr>
        <w:pStyle w:val="21"/>
        <w:numPr>
          <w:ilvl w:val="2"/>
          <w:numId w:val="16"/>
        </w:numPr>
        <w:shd w:val="clear" w:color="auto" w:fill="auto"/>
        <w:tabs>
          <w:tab w:val="left" w:pos="142"/>
        </w:tabs>
        <w:spacing w:before="0" w:after="51" w:line="288"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Направлять средства, полученные на конец финансового года в виде экономии между стоимостью работ (услуг) по содержанию и ремонту общего имущества многоквартирного дома по настоящему Договору и фактическими затратами Управляющей организации на выполнение данных работ (услуг) на возмещение убытков, связанных с предоставлением услуг по настоящему Договору, в том числе оплату непредвиденных работ по ремонту, возмещение убытков вследствие причинения вреда Общему имуществу</w:t>
      </w:r>
      <w:proofErr w:type="gramEnd"/>
      <w:r w:rsidRPr="00D26F0F">
        <w:rPr>
          <w:rFonts w:ascii="Times New Roman" w:hAnsi="Times New Roman" w:cs="Times New Roman"/>
          <w:sz w:val="22"/>
          <w:szCs w:val="22"/>
        </w:rPr>
        <w:t xml:space="preserve"> Многоквартирного дома, актов вандализма, штрафных санкций, применяемых к Управляющей организации, а также на финансирование деятельности управляющей организации.</w:t>
      </w:r>
    </w:p>
    <w:p w:rsidR="00D26F0F" w:rsidRPr="00D26F0F" w:rsidRDefault="00D26F0F" w:rsidP="006E3329">
      <w:pPr>
        <w:pStyle w:val="21"/>
        <w:numPr>
          <w:ilvl w:val="2"/>
          <w:numId w:val="16"/>
        </w:numPr>
        <w:shd w:val="clear" w:color="auto" w:fill="auto"/>
        <w:tabs>
          <w:tab w:val="left" w:pos="142"/>
        </w:tabs>
        <w:spacing w:before="0" w:after="0" w:line="299"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Привлекать подрядные и иные организации к выполнению комплекса или отдельных видов работ по настоящему Договору, определяя по своему усмотрению условия таких договоров.</w:t>
      </w:r>
    </w:p>
    <w:p w:rsidR="00D26F0F" w:rsidRPr="0091044C" w:rsidRDefault="00D26F0F" w:rsidP="006E3329">
      <w:pPr>
        <w:pStyle w:val="21"/>
        <w:numPr>
          <w:ilvl w:val="2"/>
          <w:numId w:val="16"/>
        </w:numPr>
        <w:shd w:val="clear" w:color="auto" w:fill="auto"/>
        <w:tabs>
          <w:tab w:val="left" w:pos="142"/>
        </w:tabs>
        <w:spacing w:before="0" w:after="128"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После предварительного уведомления Собственника приостановить либо ограничить предоставление Собственнику Коммунальных услуг в предусмотренных законодательством случаях и установленные настоящим Договором сроки и порядке, в том числе:</w:t>
      </w:r>
    </w:p>
    <w:p w:rsidR="0091044C" w:rsidRPr="00D26F0F" w:rsidRDefault="0091044C" w:rsidP="0091044C">
      <w:pPr>
        <w:pStyle w:val="21"/>
        <w:shd w:val="clear" w:color="auto" w:fill="auto"/>
        <w:tabs>
          <w:tab w:val="left" w:pos="142"/>
        </w:tabs>
        <w:spacing w:before="0" w:after="75"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а)   неполной оплаты Собственником коммунальной услуги;</w:t>
      </w:r>
    </w:p>
    <w:p w:rsidR="0091044C" w:rsidRPr="00D26F0F" w:rsidRDefault="0091044C" w:rsidP="0091044C">
      <w:pPr>
        <w:jc w:val="both"/>
        <w:rPr>
          <w:rFonts w:ascii="Times New Roman" w:hAnsi="Times New Roman" w:cs="Times New Roman"/>
          <w:sz w:val="22"/>
          <w:szCs w:val="22"/>
        </w:rPr>
        <w:sectPr w:rsidR="0091044C" w:rsidRPr="00D26F0F" w:rsidSect="0091044C">
          <w:pgSz w:w="11906" w:h="16838"/>
          <w:pgMar w:top="709" w:right="849" w:bottom="709" w:left="851" w:header="0" w:footer="3" w:gutter="0"/>
          <w:cols w:space="720"/>
          <w:noEndnote/>
          <w:docGrid w:linePitch="360"/>
        </w:sectPr>
      </w:pPr>
      <w:r w:rsidRPr="00D26F0F">
        <w:rPr>
          <w:rFonts w:ascii="Times New Roman" w:hAnsi="Times New Roman" w:cs="Times New Roman"/>
          <w:sz w:val="22"/>
          <w:szCs w:val="22"/>
        </w:rPr>
        <w:t>б) проведения планово-профилактического ремонта и работ по обслуживанию централизованных</w:t>
      </w:r>
    </w:p>
    <w:p w:rsidR="00B42259" w:rsidRPr="00D26F0F" w:rsidRDefault="00B42259" w:rsidP="006E3329">
      <w:pPr>
        <w:pStyle w:val="21"/>
        <w:shd w:val="clear" w:color="auto" w:fill="auto"/>
        <w:tabs>
          <w:tab w:val="left" w:pos="142"/>
          <w:tab w:val="left" w:pos="1055"/>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сетей инженерно-технического обеспечения и (или) внутридомовых инженерных систем, относящихся к Общему имуществу Многоквартирного дома.</w:t>
      </w:r>
    </w:p>
    <w:p w:rsidR="00B42259" w:rsidRPr="00D26F0F" w:rsidRDefault="00B42259" w:rsidP="006E3329">
      <w:pPr>
        <w:pStyle w:val="21"/>
        <w:numPr>
          <w:ilvl w:val="2"/>
          <w:numId w:val="16"/>
        </w:numPr>
        <w:shd w:val="clear" w:color="auto" w:fill="auto"/>
        <w:tabs>
          <w:tab w:val="left" w:pos="142"/>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 Аварийного и Капитального ремонта Общего имущества Многоквартирного дома. Оплата указанных работ производится из платежей Собственников, перечисляемых в соответствии с действующим законодательством и условиями настоящего Договора.</w:t>
      </w:r>
    </w:p>
    <w:p w:rsidR="00D26F0F" w:rsidRPr="00D26F0F" w:rsidRDefault="00D26F0F" w:rsidP="006E3329">
      <w:pPr>
        <w:pStyle w:val="21"/>
        <w:numPr>
          <w:ilvl w:val="2"/>
          <w:numId w:val="16"/>
        </w:numPr>
        <w:shd w:val="clear" w:color="auto" w:fill="auto"/>
        <w:tabs>
          <w:tab w:val="left" w:pos="142"/>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Оказывать Собственнику на возмездной основе дополнительные услуги, указанные в </w:t>
      </w:r>
      <w:r w:rsidRPr="00D26F0F">
        <w:rPr>
          <w:rFonts w:ascii="Times New Roman" w:hAnsi="Times New Roman" w:cs="Times New Roman"/>
          <w:color w:val="auto"/>
          <w:sz w:val="22"/>
          <w:szCs w:val="22"/>
          <w:u w:val="single"/>
        </w:rPr>
        <w:t>Приложении № 4</w:t>
      </w:r>
      <w:r w:rsidRPr="00D26F0F">
        <w:rPr>
          <w:rFonts w:ascii="Times New Roman" w:hAnsi="Times New Roman" w:cs="Times New Roman"/>
          <w:sz w:val="22"/>
          <w:szCs w:val="22"/>
        </w:rPr>
        <w:t xml:space="preserve"> к Договору (далее - «Дополнительные услуги»), в соответствии с заявкой Собственника при их оплате Собственником.</w:t>
      </w:r>
    </w:p>
    <w:p w:rsidR="00D26F0F" w:rsidRPr="00D26F0F" w:rsidRDefault="00D26F0F" w:rsidP="006E3329">
      <w:pPr>
        <w:pStyle w:val="21"/>
        <w:numPr>
          <w:ilvl w:val="2"/>
          <w:numId w:val="16"/>
        </w:numPr>
        <w:shd w:val="clear" w:color="auto" w:fill="auto"/>
        <w:tabs>
          <w:tab w:val="left" w:pos="142"/>
        </w:tabs>
        <w:spacing w:before="0" w:after="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По заявке осуществлять </w:t>
      </w:r>
      <w:proofErr w:type="gramStart"/>
      <w:r w:rsidRPr="00D26F0F">
        <w:rPr>
          <w:rFonts w:ascii="Times New Roman" w:hAnsi="Times New Roman" w:cs="Times New Roman"/>
          <w:sz w:val="22"/>
          <w:szCs w:val="22"/>
        </w:rPr>
        <w:t>контроль за</w:t>
      </w:r>
      <w:proofErr w:type="gramEnd"/>
      <w:r w:rsidRPr="00D26F0F">
        <w:rPr>
          <w:rFonts w:ascii="Times New Roman" w:hAnsi="Times New Roman" w:cs="Times New Roman"/>
          <w:sz w:val="22"/>
          <w:szCs w:val="22"/>
        </w:rPr>
        <w:t xml:space="preserve"> ремонтными работами, связанными с переустройством и (или) перепланировкой принадлежащего Собственнику Помещения, на протяжении всего срока производства работ с взиманием с Собственника стоимости таких работ (услуг), установленной </w:t>
      </w:r>
      <w:r w:rsidRPr="00D26F0F">
        <w:rPr>
          <w:rFonts w:ascii="Times New Roman" w:hAnsi="Times New Roman" w:cs="Times New Roman"/>
          <w:color w:val="auto"/>
          <w:sz w:val="22"/>
          <w:szCs w:val="22"/>
          <w:u w:val="single"/>
        </w:rPr>
        <w:t>Приложением № 4</w:t>
      </w:r>
      <w:r w:rsidRPr="00D26F0F">
        <w:rPr>
          <w:rFonts w:ascii="Times New Roman" w:hAnsi="Times New Roman" w:cs="Times New Roman"/>
          <w:sz w:val="22"/>
          <w:szCs w:val="22"/>
        </w:rPr>
        <w:t xml:space="preserve"> к Договору.</w:t>
      </w:r>
    </w:p>
    <w:p w:rsidR="00D26F0F" w:rsidRPr="00D26F0F" w:rsidRDefault="00D26F0F" w:rsidP="006E3329">
      <w:pPr>
        <w:pStyle w:val="21"/>
        <w:numPr>
          <w:ilvl w:val="2"/>
          <w:numId w:val="16"/>
        </w:numPr>
        <w:shd w:val="clear" w:color="auto" w:fill="auto"/>
        <w:tabs>
          <w:tab w:val="left" w:pos="142"/>
        </w:tabs>
        <w:spacing w:before="0" w:after="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Требовать от Собственника возмещения расходов Управляющей организации по восстановлению и ремонту общего имущества Собственников помещений Многоквартирного дома, несущих конструкций Многоквартирного дома в случае причинения Собственником Помещения какого-либо ущерба Общему имуществу Многоквартирного дома. Требование Управляющей организации к Собственнику оформляется в виде предписания с перечислением в нем подлежащих восстановлению элементов Многоквартирного дома и сроками исполнения предписания. В случае невыполнения предписания в установленные сроки Управляющая организация вправе выставить Собственнику неустойку за каждый месяц просрочки.</w:t>
      </w:r>
    </w:p>
    <w:p w:rsidR="00D26F0F" w:rsidRPr="00D26F0F" w:rsidRDefault="00D26F0F" w:rsidP="006E3329">
      <w:pPr>
        <w:pStyle w:val="21"/>
        <w:numPr>
          <w:ilvl w:val="2"/>
          <w:numId w:val="16"/>
        </w:numPr>
        <w:shd w:val="clear" w:color="auto" w:fill="auto"/>
        <w:tabs>
          <w:tab w:val="left" w:pos="142"/>
        </w:tabs>
        <w:spacing w:before="0" w:after="60" w:line="292"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В случае невыполнения Собственником условий пункта 3.2.10 настоящего Договора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 а при неисполнении Собственником требований Управляющей организации добровольно - в судебном порядке в соответствии с действующим законодательством.</w:t>
      </w:r>
      <w:proofErr w:type="gramEnd"/>
    </w:p>
    <w:p w:rsidR="0003227C" w:rsidRPr="00D26F0F" w:rsidRDefault="00D26F0F" w:rsidP="006E3329">
      <w:pPr>
        <w:pStyle w:val="21"/>
        <w:numPr>
          <w:ilvl w:val="2"/>
          <w:numId w:val="16"/>
        </w:numPr>
        <w:shd w:val="clear" w:color="auto" w:fill="auto"/>
        <w:tabs>
          <w:tab w:val="left" w:pos="142"/>
        </w:tabs>
        <w:spacing w:before="0" w:after="63" w:line="292"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Уведомлять Собственника об обстоятельствах, касающихся исполнения настоящего Договора (в том числе об изменении наименования, места нахождения, банковских реквизитов, реорганизации (ликвидации) Управляющей организации, изменении применяемых тарифов, перерывах в оказании услуг по Договору и т.д.), путем размещения соответствующей информации на информационных стендах Многоквартирного дома, на интернет сайте Управляющей организации, а также способами, указанными в п. 10.1. настоящего Договора.</w:t>
      </w:r>
      <w:proofErr w:type="gramEnd"/>
    </w:p>
    <w:p w:rsidR="00D26F0F" w:rsidRPr="00D26F0F" w:rsidRDefault="00D26F0F" w:rsidP="006E3329">
      <w:pPr>
        <w:pStyle w:val="21"/>
        <w:numPr>
          <w:ilvl w:val="2"/>
          <w:numId w:val="16"/>
        </w:numPr>
        <w:shd w:val="clear" w:color="auto" w:fill="auto"/>
        <w:tabs>
          <w:tab w:val="left" w:pos="142"/>
        </w:tabs>
        <w:spacing w:before="0" w:after="63"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Осуществлять в сроки установленные законодательством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D26F0F" w:rsidRPr="00D26F0F" w:rsidRDefault="00D26F0F" w:rsidP="006E3329">
      <w:pPr>
        <w:pStyle w:val="21"/>
        <w:numPr>
          <w:ilvl w:val="2"/>
          <w:numId w:val="16"/>
        </w:numPr>
        <w:shd w:val="clear" w:color="auto" w:fill="auto"/>
        <w:tabs>
          <w:tab w:val="left" w:pos="142"/>
        </w:tabs>
        <w:spacing w:before="0" w:after="60" w:line="295"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Осуществлять контроль за выполнением Собственником и/или проживающих с ним лиц, а также проживающих третьих лиц в его Помещении, требований действующего законодательства в части пользования (эксплуатации) жилых (нежилых) помещений, составлять акты выявленных нарушений Собственника и проживающих с ним лиц, а также проживающих третьих лиц в его Помещении, совместно с лицами, выявлявшими факт нарушения Собственника и/или проживающих с ним лиц</w:t>
      </w:r>
      <w:proofErr w:type="gramEnd"/>
      <w:r w:rsidRPr="00D26F0F">
        <w:rPr>
          <w:rFonts w:ascii="Times New Roman" w:hAnsi="Times New Roman" w:cs="Times New Roman"/>
          <w:sz w:val="22"/>
          <w:szCs w:val="22"/>
          <w:vertAlign w:val="subscript"/>
        </w:rPr>
        <w:t>;</w:t>
      </w:r>
      <w:r w:rsidRPr="00D26F0F">
        <w:rPr>
          <w:rFonts w:ascii="Times New Roman" w:hAnsi="Times New Roman" w:cs="Times New Roman"/>
          <w:sz w:val="22"/>
          <w:szCs w:val="22"/>
        </w:rPr>
        <w:t xml:space="preserve"> а также проживающих третьих лиц в его Помещении.</w:t>
      </w:r>
    </w:p>
    <w:p w:rsidR="00D26F0F" w:rsidRPr="00D26F0F" w:rsidRDefault="00D26F0F" w:rsidP="006E3329">
      <w:pPr>
        <w:pStyle w:val="21"/>
        <w:numPr>
          <w:ilvl w:val="2"/>
          <w:numId w:val="16"/>
        </w:numPr>
        <w:shd w:val="clear" w:color="auto" w:fill="auto"/>
        <w:tabs>
          <w:tab w:val="left" w:pos="142"/>
        </w:tabs>
        <w:spacing w:before="0" w:after="63"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Осуществлять в сроки установленные законодательством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D26F0F" w:rsidRPr="00A31082" w:rsidRDefault="00D26F0F" w:rsidP="006E3329">
      <w:pPr>
        <w:pStyle w:val="21"/>
        <w:numPr>
          <w:ilvl w:val="2"/>
          <w:numId w:val="16"/>
        </w:numPr>
        <w:shd w:val="clear" w:color="auto" w:fill="auto"/>
        <w:tabs>
          <w:tab w:val="left" w:pos="142"/>
        </w:tabs>
        <w:spacing w:before="0" w:after="63"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Осуществлять в сроки установленные законодательством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A31082" w:rsidRPr="00A31082" w:rsidRDefault="00A31082" w:rsidP="00A31082">
      <w:pPr>
        <w:pStyle w:val="ab"/>
        <w:numPr>
          <w:ilvl w:val="2"/>
          <w:numId w:val="16"/>
        </w:numPr>
        <w:ind w:left="0"/>
        <w:jc w:val="both"/>
        <w:rPr>
          <w:rFonts w:ascii="Times New Roman" w:hAnsi="Times New Roman" w:cs="Times New Roman"/>
          <w:sz w:val="22"/>
          <w:szCs w:val="22"/>
        </w:rPr>
        <w:sectPr w:rsidR="00A31082" w:rsidRPr="00A31082" w:rsidSect="00D26F0F">
          <w:pgSz w:w="11906" w:h="16838"/>
          <w:pgMar w:top="567" w:right="849" w:bottom="568" w:left="851" w:header="0" w:footer="3" w:gutter="0"/>
          <w:cols w:space="720"/>
          <w:noEndnote/>
          <w:docGrid w:linePitch="360"/>
        </w:sectPr>
      </w:pPr>
      <w:r w:rsidRPr="00A31082">
        <w:rPr>
          <w:rFonts w:ascii="Times New Roman" w:hAnsi="Times New Roman" w:cs="Times New Roman"/>
          <w:sz w:val="22"/>
          <w:szCs w:val="22"/>
        </w:rPr>
        <w:t>Осуществлять в сроки установленные законодательством проверку правильности снятия Собственником показаний индивидуальных, общих (кварт</w:t>
      </w:r>
      <w:r>
        <w:rPr>
          <w:rFonts w:ascii="Times New Roman" w:hAnsi="Times New Roman" w:cs="Times New Roman"/>
          <w:sz w:val="22"/>
          <w:szCs w:val="22"/>
        </w:rPr>
        <w:t>ирных), комнатных приборов учет</w:t>
      </w:r>
    </w:p>
    <w:p w:rsidR="0003227C" w:rsidRPr="00D26F0F" w:rsidRDefault="00BA5A88" w:rsidP="00A31082">
      <w:pPr>
        <w:pStyle w:val="21"/>
        <w:shd w:val="clear" w:color="auto" w:fill="auto"/>
        <w:tabs>
          <w:tab w:val="left" w:pos="142"/>
        </w:tabs>
        <w:spacing w:before="0" w:after="63"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(распределителей), проверку состояния таких приборов учета.</w:t>
      </w:r>
    </w:p>
    <w:p w:rsidR="00D85760" w:rsidRPr="00D26F0F" w:rsidRDefault="00BA5A88" w:rsidP="006E3329">
      <w:pPr>
        <w:pStyle w:val="21"/>
        <w:numPr>
          <w:ilvl w:val="2"/>
          <w:numId w:val="16"/>
        </w:numPr>
        <w:shd w:val="clear" w:color="auto" w:fill="auto"/>
        <w:tabs>
          <w:tab w:val="left" w:pos="142"/>
        </w:tabs>
        <w:spacing w:before="0" w:after="60" w:line="295"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Осуществлять контроль за выполнением Собственником и/или проживающих с ним лиц, а также проживающих третьих лиц в его Помещении, требований действующего законодательства в части пользования (эксплуатации) жилых (нежилых) помещений, составлять акты выявленных нарушений Собственника и проживающих с ним лиц, а также проживающих третьих лиц в его Помещении, совместно с лицами, выявлявшими факт</w:t>
      </w:r>
      <w:r w:rsidR="00D85760" w:rsidRPr="00D26F0F">
        <w:rPr>
          <w:rFonts w:ascii="Times New Roman" w:hAnsi="Times New Roman" w:cs="Times New Roman"/>
          <w:sz w:val="22"/>
          <w:szCs w:val="22"/>
        </w:rPr>
        <w:t xml:space="preserve"> нарушения Собственника и/или проживающих с ним лиц</w:t>
      </w:r>
      <w:proofErr w:type="gramEnd"/>
      <w:r w:rsidR="00D85760" w:rsidRPr="00D26F0F">
        <w:rPr>
          <w:rFonts w:ascii="Times New Roman" w:hAnsi="Times New Roman" w:cs="Times New Roman"/>
          <w:sz w:val="22"/>
          <w:szCs w:val="22"/>
          <w:vertAlign w:val="subscript"/>
        </w:rPr>
        <w:t>;</w:t>
      </w:r>
      <w:r w:rsidR="00D85760" w:rsidRPr="00D26F0F">
        <w:rPr>
          <w:rFonts w:ascii="Times New Roman" w:hAnsi="Times New Roman" w:cs="Times New Roman"/>
          <w:sz w:val="22"/>
          <w:szCs w:val="22"/>
        </w:rPr>
        <w:t xml:space="preserve"> а также проживающих третьих лиц в его Помещении.</w:t>
      </w:r>
    </w:p>
    <w:p w:rsidR="00D85760" w:rsidRPr="00D26F0F" w:rsidRDefault="00D85760" w:rsidP="006E3329">
      <w:pPr>
        <w:pStyle w:val="21"/>
        <w:numPr>
          <w:ilvl w:val="2"/>
          <w:numId w:val="16"/>
        </w:numPr>
        <w:shd w:val="clear" w:color="auto" w:fill="auto"/>
        <w:tabs>
          <w:tab w:val="left" w:pos="142"/>
          <w:tab w:val="left" w:pos="709"/>
        </w:tabs>
        <w:spacing w:before="0" w:after="60"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Самостоятельно перераспределять денежные средства, полученные от Собственника на финансирование выполнения работ (услуг) по настоящему Договору.</w:t>
      </w:r>
    </w:p>
    <w:p w:rsidR="002C0725" w:rsidRPr="00D26F0F" w:rsidRDefault="002C0725" w:rsidP="006E3329">
      <w:pPr>
        <w:pStyle w:val="21"/>
        <w:numPr>
          <w:ilvl w:val="2"/>
          <w:numId w:val="16"/>
        </w:numPr>
        <w:shd w:val="clear" w:color="auto" w:fill="auto"/>
        <w:tabs>
          <w:tab w:val="left" w:pos="142"/>
          <w:tab w:val="left" w:pos="785"/>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После письменного предупреждения (уведомления) потребителя-должника ограничить или приостановить предоставление коммунальных услуг в случае неполной оплаты</w:t>
      </w:r>
      <w:proofErr w:type="gramStart"/>
      <w:r w:rsidRPr="00D26F0F">
        <w:rPr>
          <w:rFonts w:ascii="Times New Roman" w:hAnsi="Times New Roman" w:cs="Times New Roman"/>
          <w:sz w:val="22"/>
          <w:szCs w:val="22"/>
          <w:vertAlign w:val="superscript"/>
        </w:rPr>
        <w:t>1</w:t>
      </w:r>
      <w:proofErr w:type="gramEnd"/>
      <w:r w:rsidRPr="00D26F0F">
        <w:rPr>
          <w:rFonts w:ascii="Times New Roman" w:hAnsi="Times New Roman" w:cs="Times New Roman"/>
          <w:sz w:val="22"/>
          <w:szCs w:val="22"/>
        </w:rPr>
        <w:t xml:space="preserve"> потребленных в Помещении коммунальных услуг. Приостановление (ограничение) предоставления коммунальных услуг производится в следующем порядке:</w:t>
      </w:r>
    </w:p>
    <w:p w:rsidR="002C0725" w:rsidRDefault="002C0725" w:rsidP="006E3329">
      <w:pPr>
        <w:pStyle w:val="21"/>
        <w:shd w:val="clear" w:color="auto" w:fill="auto"/>
        <w:tabs>
          <w:tab w:val="left" w:pos="142"/>
          <w:tab w:val="left" w:pos="785"/>
        </w:tabs>
        <w:spacing w:before="0" w:after="60" w:line="292"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а)</w:t>
      </w:r>
      <w:r w:rsidRPr="00D26F0F">
        <w:rPr>
          <w:rFonts w:ascii="Times New Roman" w:hAnsi="Times New Roman" w:cs="Times New Roman"/>
          <w:sz w:val="22"/>
          <w:szCs w:val="22"/>
        </w:rPr>
        <w:tab/>
        <w:t>Управляющая организация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отправки ему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p>
    <w:p w:rsidR="00DD5564" w:rsidRPr="00D26F0F" w:rsidRDefault="00DD5564" w:rsidP="006E3329">
      <w:pPr>
        <w:pStyle w:val="21"/>
        <w:shd w:val="clear" w:color="auto" w:fill="auto"/>
        <w:tabs>
          <w:tab w:val="left" w:pos="0"/>
        </w:tabs>
        <w:spacing w:before="0" w:after="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Предупреждение (уведомление) доставляется потребителю-должнику одним из следующих способов:</w:t>
      </w:r>
    </w:p>
    <w:p w:rsidR="00DD5564" w:rsidRPr="00D26F0F" w:rsidRDefault="00DD5564" w:rsidP="006E3329">
      <w:pPr>
        <w:pStyle w:val="21"/>
        <w:numPr>
          <w:ilvl w:val="0"/>
          <w:numId w:val="2"/>
        </w:numPr>
        <w:shd w:val="clear" w:color="auto" w:fill="auto"/>
        <w:tabs>
          <w:tab w:val="left" w:pos="0"/>
          <w:tab w:val="left" w:pos="785"/>
        </w:tabs>
        <w:spacing w:before="0" w:after="0"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путем включения в платежный документ для внесения платы за коммунальные услуги текста соответствующего предупреждения (уведомления);</w:t>
      </w:r>
    </w:p>
    <w:p w:rsidR="00DD5564" w:rsidRPr="00D26F0F" w:rsidRDefault="00DD5564" w:rsidP="006E3329">
      <w:pPr>
        <w:pStyle w:val="21"/>
        <w:numPr>
          <w:ilvl w:val="0"/>
          <w:numId w:val="2"/>
        </w:numPr>
        <w:shd w:val="clear" w:color="auto" w:fill="auto"/>
        <w:tabs>
          <w:tab w:val="left" w:pos="0"/>
          <w:tab w:val="left" w:pos="785"/>
        </w:tabs>
        <w:spacing w:before="0" w:after="0" w:line="288"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любым из способов, указанных в </w:t>
      </w:r>
      <w:proofErr w:type="spellStart"/>
      <w:r w:rsidRPr="00D26F0F">
        <w:rPr>
          <w:rFonts w:ascii="Times New Roman" w:hAnsi="Times New Roman" w:cs="Times New Roman"/>
          <w:sz w:val="22"/>
          <w:szCs w:val="22"/>
        </w:rPr>
        <w:t>пп</w:t>
      </w:r>
      <w:proofErr w:type="spellEnd"/>
      <w:proofErr w:type="gramStart"/>
      <w:r w:rsidRPr="00D26F0F">
        <w:rPr>
          <w:rFonts w:ascii="Times New Roman" w:hAnsi="Times New Roman" w:cs="Times New Roman"/>
          <w:sz w:val="22"/>
          <w:szCs w:val="22"/>
        </w:rPr>
        <w:t>.«</w:t>
      </w:r>
      <w:proofErr w:type="gramEnd"/>
      <w:r w:rsidRPr="00D26F0F">
        <w:rPr>
          <w:rFonts w:ascii="Times New Roman" w:hAnsi="Times New Roman" w:cs="Times New Roman"/>
          <w:sz w:val="22"/>
          <w:szCs w:val="22"/>
        </w:rPr>
        <w:t>а»-«</w:t>
      </w:r>
      <w:proofErr w:type="spellStart"/>
      <w:r w:rsidRPr="00D26F0F">
        <w:rPr>
          <w:rFonts w:ascii="Times New Roman" w:hAnsi="Times New Roman" w:cs="Times New Roman"/>
          <w:sz w:val="22"/>
          <w:szCs w:val="22"/>
        </w:rPr>
        <w:t>д</w:t>
      </w:r>
      <w:proofErr w:type="spellEnd"/>
      <w:r w:rsidRPr="00D26F0F">
        <w:rPr>
          <w:rFonts w:ascii="Times New Roman" w:hAnsi="Times New Roman" w:cs="Times New Roman"/>
          <w:sz w:val="22"/>
          <w:szCs w:val="22"/>
        </w:rPr>
        <w:t>» п.10.1. настоящего Договора;</w:t>
      </w:r>
    </w:p>
    <w:p w:rsidR="00DD5564" w:rsidRPr="00D26F0F" w:rsidRDefault="00DD5564" w:rsidP="006E3329">
      <w:pPr>
        <w:pStyle w:val="21"/>
        <w:numPr>
          <w:ilvl w:val="0"/>
          <w:numId w:val="2"/>
        </w:numPr>
        <w:shd w:val="clear" w:color="auto" w:fill="auto"/>
        <w:tabs>
          <w:tab w:val="left" w:pos="0"/>
          <w:tab w:val="left" w:pos="785"/>
        </w:tabs>
        <w:spacing w:before="0" w:after="0"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путем передачи предупреждения (уведомления) сообщения по сети подвижной радиотелефонной связи на пользовательское оборудование потребителя (</w:t>
      </w:r>
      <w:proofErr w:type="spellStart"/>
      <w:r w:rsidRPr="00D26F0F">
        <w:rPr>
          <w:rFonts w:ascii="Times New Roman" w:hAnsi="Times New Roman" w:cs="Times New Roman"/>
          <w:sz w:val="22"/>
          <w:szCs w:val="22"/>
        </w:rPr>
        <w:t>смс-сообщение</w:t>
      </w:r>
      <w:proofErr w:type="spellEnd"/>
      <w:r w:rsidRPr="00D26F0F">
        <w:rPr>
          <w:rFonts w:ascii="Times New Roman" w:hAnsi="Times New Roman" w:cs="Times New Roman"/>
          <w:sz w:val="22"/>
          <w:szCs w:val="22"/>
        </w:rPr>
        <w:t>);</w:t>
      </w:r>
    </w:p>
    <w:p w:rsidR="00DD5564" w:rsidRPr="00D26F0F" w:rsidRDefault="00DD5564" w:rsidP="006E3329">
      <w:pPr>
        <w:pStyle w:val="21"/>
        <w:numPr>
          <w:ilvl w:val="0"/>
          <w:numId w:val="2"/>
        </w:numPr>
        <w:shd w:val="clear" w:color="auto" w:fill="auto"/>
        <w:tabs>
          <w:tab w:val="left" w:pos="0"/>
          <w:tab w:val="left" w:pos="785"/>
        </w:tabs>
        <w:spacing w:before="0" w:after="0" w:line="288"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телефонного звонка с записью разговора;</w:t>
      </w:r>
    </w:p>
    <w:p w:rsidR="00DD5564" w:rsidRPr="00D26F0F" w:rsidRDefault="00DD5564" w:rsidP="006E3329">
      <w:pPr>
        <w:pStyle w:val="21"/>
        <w:numPr>
          <w:ilvl w:val="0"/>
          <w:numId w:val="2"/>
        </w:numPr>
        <w:shd w:val="clear" w:color="auto" w:fill="auto"/>
        <w:tabs>
          <w:tab w:val="left" w:pos="0"/>
          <w:tab w:val="left" w:pos="785"/>
        </w:tabs>
        <w:spacing w:before="0" w:after="0" w:line="288"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сообщения электронной почты;</w:t>
      </w:r>
    </w:p>
    <w:p w:rsidR="00DD5564" w:rsidRPr="00D26F0F" w:rsidRDefault="00DD5564" w:rsidP="006E3329">
      <w:pPr>
        <w:pStyle w:val="21"/>
        <w:numPr>
          <w:ilvl w:val="0"/>
          <w:numId w:val="2"/>
        </w:numPr>
        <w:shd w:val="clear" w:color="auto" w:fill="auto"/>
        <w:tabs>
          <w:tab w:val="left" w:pos="0"/>
          <w:tab w:val="left" w:pos="785"/>
        </w:tabs>
        <w:spacing w:before="0" w:after="66" w:line="299"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иным способом уведомления, подтверждающим факт и дату его получения потребителе</w:t>
      </w:r>
      <w:proofErr w:type="gramStart"/>
      <w:r w:rsidRPr="00D26F0F">
        <w:rPr>
          <w:rFonts w:ascii="Times New Roman" w:hAnsi="Times New Roman" w:cs="Times New Roman"/>
          <w:sz w:val="22"/>
          <w:szCs w:val="22"/>
        </w:rPr>
        <w:t>м-</w:t>
      </w:r>
      <w:proofErr w:type="gramEnd"/>
      <w:r w:rsidRPr="00D26F0F">
        <w:rPr>
          <w:rFonts w:ascii="Times New Roman" w:hAnsi="Times New Roman" w:cs="Times New Roman"/>
          <w:sz w:val="22"/>
          <w:szCs w:val="22"/>
        </w:rPr>
        <w:t xml:space="preserve"> должником.</w:t>
      </w:r>
    </w:p>
    <w:p w:rsidR="00DD5564" w:rsidRPr="00D26F0F" w:rsidRDefault="00DD5564" w:rsidP="006E3329">
      <w:pPr>
        <w:pStyle w:val="21"/>
        <w:shd w:val="clear" w:color="auto" w:fill="auto"/>
        <w:tabs>
          <w:tab w:val="left" w:pos="0"/>
          <w:tab w:val="left" w:pos="789"/>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б)</w:t>
      </w:r>
      <w:r w:rsidRPr="00D26F0F">
        <w:rPr>
          <w:rFonts w:ascii="Times New Roman" w:hAnsi="Times New Roman" w:cs="Times New Roman"/>
          <w:sz w:val="22"/>
          <w:szCs w:val="22"/>
        </w:rPr>
        <w:tab/>
        <w:t xml:space="preserve">при непогашении Потребителем-должником </w:t>
      </w:r>
      <w:proofErr w:type="gramStart"/>
      <w:r w:rsidRPr="00D26F0F">
        <w:rPr>
          <w:rFonts w:ascii="Times New Roman" w:hAnsi="Times New Roman" w:cs="Times New Roman"/>
          <w:sz w:val="22"/>
          <w:szCs w:val="22"/>
        </w:rPr>
        <w:t>задолженности</w:t>
      </w:r>
      <w:proofErr w:type="gramEnd"/>
      <w:r w:rsidRPr="00D26F0F">
        <w:rPr>
          <w:rFonts w:ascii="Times New Roman" w:hAnsi="Times New Roman" w:cs="Times New Roman"/>
          <w:sz w:val="22"/>
          <w:szCs w:val="22"/>
        </w:rPr>
        <w:t xml:space="preserve"> в течение установленного в предупреждении (уведомлении) срока Управляющая организация, при наличии технической возможности, вводит ограничение предоставления указанной в предупреждении (уведомлении) коммунальной услуги;</w:t>
      </w:r>
    </w:p>
    <w:p w:rsidR="00DD5564" w:rsidRPr="00D26F0F" w:rsidRDefault="00DD5564" w:rsidP="006E3329">
      <w:pPr>
        <w:pStyle w:val="21"/>
        <w:shd w:val="clear" w:color="auto" w:fill="auto"/>
        <w:tabs>
          <w:tab w:val="left" w:pos="0"/>
          <w:tab w:val="left" w:pos="800"/>
        </w:tabs>
        <w:spacing w:before="0" w:after="125"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в)</w:t>
      </w:r>
      <w:r w:rsidRPr="00D26F0F">
        <w:rPr>
          <w:rFonts w:ascii="Times New Roman" w:hAnsi="Times New Roman" w:cs="Times New Roman"/>
          <w:sz w:val="22"/>
          <w:szCs w:val="22"/>
        </w:rPr>
        <w:tab/>
        <w:t>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и по истечении 10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w:t>
      </w:r>
    </w:p>
    <w:p w:rsidR="00DD5564" w:rsidRPr="00DD5564" w:rsidRDefault="00DD5564" w:rsidP="006E3329">
      <w:pPr>
        <w:pStyle w:val="21"/>
        <w:numPr>
          <w:ilvl w:val="2"/>
          <w:numId w:val="16"/>
        </w:numPr>
        <w:shd w:val="clear" w:color="auto" w:fill="auto"/>
        <w:tabs>
          <w:tab w:val="left" w:pos="0"/>
          <w:tab w:val="left" w:pos="785"/>
        </w:tabs>
        <w:spacing w:before="0" w:after="556"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Реализовать иные права, предусмотренные действующим законодательством.</w:t>
      </w:r>
    </w:p>
    <w:p w:rsidR="0003227C" w:rsidRDefault="0003227C" w:rsidP="006E3329">
      <w:pPr>
        <w:pStyle w:val="21"/>
        <w:shd w:val="clear" w:color="auto" w:fill="auto"/>
        <w:tabs>
          <w:tab w:val="left" w:pos="0"/>
        </w:tabs>
        <w:spacing w:before="0" w:after="0" w:line="284" w:lineRule="exact"/>
        <w:ind w:right="20" w:firstLine="0"/>
        <w:jc w:val="both"/>
        <w:rPr>
          <w:rFonts w:ascii="Times New Roman" w:hAnsi="Times New Roman" w:cs="Times New Roman"/>
          <w:sz w:val="22"/>
          <w:szCs w:val="22"/>
        </w:rPr>
      </w:pPr>
    </w:p>
    <w:p w:rsidR="00A31082" w:rsidRDefault="00A31082" w:rsidP="006E3329">
      <w:pPr>
        <w:pStyle w:val="21"/>
        <w:shd w:val="clear" w:color="auto" w:fill="auto"/>
        <w:tabs>
          <w:tab w:val="left" w:pos="0"/>
        </w:tabs>
        <w:spacing w:before="0" w:after="0" w:line="284" w:lineRule="exact"/>
        <w:ind w:right="20" w:firstLine="0"/>
        <w:jc w:val="both"/>
        <w:rPr>
          <w:rFonts w:ascii="Times New Roman" w:hAnsi="Times New Roman" w:cs="Times New Roman"/>
          <w:sz w:val="22"/>
          <w:szCs w:val="22"/>
        </w:rPr>
      </w:pPr>
    </w:p>
    <w:p w:rsidR="00A31082" w:rsidRDefault="00A31082" w:rsidP="006E3329">
      <w:pPr>
        <w:pStyle w:val="21"/>
        <w:shd w:val="clear" w:color="auto" w:fill="auto"/>
        <w:tabs>
          <w:tab w:val="left" w:pos="0"/>
        </w:tabs>
        <w:spacing w:before="0" w:after="0" w:line="284" w:lineRule="exact"/>
        <w:ind w:right="20" w:firstLine="0"/>
        <w:jc w:val="both"/>
        <w:rPr>
          <w:rFonts w:ascii="Times New Roman" w:hAnsi="Times New Roman" w:cs="Times New Roman"/>
          <w:sz w:val="22"/>
          <w:szCs w:val="22"/>
        </w:rPr>
      </w:pPr>
    </w:p>
    <w:p w:rsidR="00A31082" w:rsidRPr="00D26F0F" w:rsidRDefault="00A31082" w:rsidP="006E3329">
      <w:pPr>
        <w:pStyle w:val="21"/>
        <w:shd w:val="clear" w:color="auto" w:fill="auto"/>
        <w:tabs>
          <w:tab w:val="left" w:pos="0"/>
        </w:tabs>
        <w:spacing w:before="0" w:after="0" w:line="284" w:lineRule="exact"/>
        <w:ind w:right="20" w:firstLine="0"/>
        <w:jc w:val="both"/>
        <w:rPr>
          <w:rFonts w:ascii="Times New Roman" w:hAnsi="Times New Roman" w:cs="Times New Roman"/>
          <w:sz w:val="22"/>
          <w:szCs w:val="22"/>
        </w:rPr>
      </w:pPr>
    </w:p>
    <w:p w:rsidR="002C0725" w:rsidRPr="00D26F0F" w:rsidRDefault="002C0725" w:rsidP="006E3329">
      <w:pPr>
        <w:pStyle w:val="a6"/>
        <w:shd w:val="clear" w:color="auto" w:fill="auto"/>
        <w:ind w:right="20" w:firstLine="0"/>
        <w:rPr>
          <w:sz w:val="22"/>
          <w:szCs w:val="22"/>
        </w:rPr>
      </w:pPr>
      <w:r w:rsidRPr="00D26F0F">
        <w:rPr>
          <w:sz w:val="22"/>
          <w:szCs w:val="22"/>
          <w:vertAlign w:val="superscript"/>
        </w:rPr>
        <w:t>1</w:t>
      </w:r>
      <w:proofErr w:type="gramStart"/>
      <w:r w:rsidRPr="00D26F0F">
        <w:rPr>
          <w:sz w:val="22"/>
          <w:szCs w:val="22"/>
        </w:rPr>
        <w:t xml:space="preserve"> </w:t>
      </w:r>
      <w:r w:rsidRPr="00F3483F">
        <w:rPr>
          <w:sz w:val="18"/>
          <w:szCs w:val="18"/>
        </w:rPr>
        <w:t>П</w:t>
      </w:r>
      <w:proofErr w:type="gramEnd"/>
      <w:r w:rsidRPr="00F3483F">
        <w:rPr>
          <w:sz w:val="18"/>
          <w:szCs w:val="18"/>
        </w:rPr>
        <w:t>од неполной оплатой Собственником коммунальной услуги понимается наличие у Собственника задолженности по оплате 1 коммунальной услуги в размере, превышающем сумму двух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w:t>
      </w:r>
    </w:p>
    <w:p w:rsidR="0003227C" w:rsidRPr="00D26F0F" w:rsidRDefault="0003227C" w:rsidP="006E3329">
      <w:pPr>
        <w:jc w:val="both"/>
        <w:rPr>
          <w:rFonts w:ascii="Times New Roman" w:hAnsi="Times New Roman" w:cs="Times New Roman"/>
          <w:sz w:val="22"/>
          <w:szCs w:val="22"/>
        </w:rPr>
        <w:sectPr w:rsidR="0003227C" w:rsidRPr="00D26F0F" w:rsidSect="00D26F0F">
          <w:pgSz w:w="11906" w:h="16838"/>
          <w:pgMar w:top="568" w:right="849" w:bottom="568" w:left="851" w:header="0" w:footer="3" w:gutter="0"/>
          <w:cols w:space="720"/>
          <w:noEndnote/>
          <w:docGrid w:linePitch="360"/>
        </w:sectPr>
      </w:pPr>
    </w:p>
    <w:p w:rsidR="0003227C" w:rsidRDefault="00BA5A88" w:rsidP="006E3329">
      <w:pPr>
        <w:pStyle w:val="11"/>
        <w:numPr>
          <w:ilvl w:val="0"/>
          <w:numId w:val="16"/>
        </w:numPr>
        <w:shd w:val="clear" w:color="auto" w:fill="auto"/>
        <w:tabs>
          <w:tab w:val="left" w:pos="569"/>
        </w:tabs>
        <w:spacing w:before="0" w:after="132" w:line="210" w:lineRule="exact"/>
        <w:ind w:firstLine="0"/>
        <w:jc w:val="center"/>
        <w:rPr>
          <w:rFonts w:ascii="Times New Roman" w:hAnsi="Times New Roman" w:cs="Times New Roman"/>
          <w:sz w:val="22"/>
          <w:szCs w:val="22"/>
        </w:rPr>
      </w:pPr>
      <w:bookmarkStart w:id="1" w:name="bookmark1"/>
      <w:r w:rsidRPr="00D26F0F">
        <w:rPr>
          <w:rFonts w:ascii="Times New Roman" w:hAnsi="Times New Roman" w:cs="Times New Roman"/>
          <w:sz w:val="22"/>
          <w:szCs w:val="22"/>
        </w:rPr>
        <w:lastRenderedPageBreak/>
        <w:t>Права и обязанности Собственника</w:t>
      </w:r>
      <w:bookmarkEnd w:id="1"/>
    </w:p>
    <w:p w:rsidR="0094589B" w:rsidRPr="00D26F0F" w:rsidRDefault="0094589B" w:rsidP="0094589B">
      <w:pPr>
        <w:pStyle w:val="11"/>
        <w:shd w:val="clear" w:color="auto" w:fill="auto"/>
        <w:tabs>
          <w:tab w:val="left" w:pos="569"/>
        </w:tabs>
        <w:spacing w:before="0" w:after="132" w:line="210" w:lineRule="exact"/>
        <w:ind w:firstLine="0"/>
        <w:jc w:val="center"/>
        <w:rPr>
          <w:rFonts w:ascii="Times New Roman" w:hAnsi="Times New Roman" w:cs="Times New Roman"/>
          <w:sz w:val="22"/>
          <w:szCs w:val="22"/>
        </w:rPr>
      </w:pPr>
    </w:p>
    <w:p w:rsidR="0003227C" w:rsidRPr="00D26F0F" w:rsidRDefault="00BA5A88" w:rsidP="006E3329">
      <w:pPr>
        <w:pStyle w:val="11"/>
        <w:numPr>
          <w:ilvl w:val="0"/>
          <w:numId w:val="3"/>
        </w:numPr>
        <w:shd w:val="clear" w:color="auto" w:fill="auto"/>
        <w:tabs>
          <w:tab w:val="left" w:pos="142"/>
        </w:tabs>
        <w:spacing w:before="0" w:after="68" w:line="210" w:lineRule="exact"/>
        <w:ind w:firstLine="0"/>
        <w:rPr>
          <w:rFonts w:ascii="Times New Roman" w:hAnsi="Times New Roman" w:cs="Times New Roman"/>
          <w:sz w:val="22"/>
          <w:szCs w:val="22"/>
        </w:rPr>
      </w:pPr>
      <w:bookmarkStart w:id="2" w:name="bookmark2"/>
      <w:r w:rsidRPr="00D26F0F">
        <w:rPr>
          <w:rFonts w:ascii="Times New Roman" w:hAnsi="Times New Roman" w:cs="Times New Roman"/>
          <w:sz w:val="22"/>
          <w:szCs w:val="22"/>
        </w:rPr>
        <w:t>Собственник обязан:</w:t>
      </w:r>
      <w:bookmarkEnd w:id="2"/>
    </w:p>
    <w:p w:rsidR="0003227C" w:rsidRPr="00D26F0F" w:rsidRDefault="00BA5A88" w:rsidP="006E3329">
      <w:pPr>
        <w:pStyle w:val="21"/>
        <w:numPr>
          <w:ilvl w:val="0"/>
          <w:numId w:val="4"/>
        </w:numPr>
        <w:shd w:val="clear" w:color="auto" w:fill="auto"/>
        <w:tabs>
          <w:tab w:val="left" w:pos="142"/>
        </w:tabs>
        <w:spacing w:before="0" w:after="131" w:line="299"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Создать Управляющей организации условия, необходимые для надлежащего оказания услуг и работ, установленных настоящим Договором.</w:t>
      </w:r>
    </w:p>
    <w:p w:rsidR="0003227C" w:rsidRPr="00D26F0F" w:rsidRDefault="00BA5A88" w:rsidP="006E3329">
      <w:pPr>
        <w:pStyle w:val="21"/>
        <w:numPr>
          <w:ilvl w:val="0"/>
          <w:numId w:val="4"/>
        </w:numPr>
        <w:shd w:val="clear" w:color="auto" w:fill="auto"/>
        <w:tabs>
          <w:tab w:val="left" w:pos="142"/>
        </w:tabs>
        <w:spacing w:before="0" w:after="136"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Своевременно вносить Плату за Услуги в соответствии с условиями настоящего Договора.</w:t>
      </w:r>
    </w:p>
    <w:p w:rsidR="0003227C" w:rsidRPr="00D26F0F" w:rsidRDefault="00BA5A88" w:rsidP="006E3329">
      <w:pPr>
        <w:pStyle w:val="21"/>
        <w:numPr>
          <w:ilvl w:val="0"/>
          <w:numId w:val="4"/>
        </w:numPr>
        <w:shd w:val="clear" w:color="auto" w:fill="auto"/>
        <w:tabs>
          <w:tab w:val="left" w:pos="142"/>
        </w:tabs>
        <w:spacing w:before="0" w:after="0"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Выполнять при эксплуатации и использовании Помещения следующие требования:</w:t>
      </w:r>
    </w:p>
    <w:p w:rsidR="00480B5E" w:rsidRPr="00D26F0F" w:rsidRDefault="00480B5E" w:rsidP="006E3329">
      <w:pPr>
        <w:pStyle w:val="21"/>
        <w:shd w:val="clear" w:color="auto" w:fill="auto"/>
        <w:tabs>
          <w:tab w:val="left" w:pos="142"/>
          <w:tab w:val="left" w:pos="842"/>
        </w:tabs>
        <w:spacing w:before="0" w:after="66" w:line="30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а)</w:t>
      </w:r>
      <w:r w:rsidRPr="00D26F0F">
        <w:rPr>
          <w:rFonts w:ascii="Times New Roman" w:hAnsi="Times New Roman" w:cs="Times New Roman"/>
          <w:sz w:val="22"/>
          <w:szCs w:val="22"/>
        </w:rPr>
        <w:tab/>
        <w:t>производить переустройство и (или) перепланировку Помещения не иначе как после получения разрешения в установленном законом порядке;</w:t>
      </w:r>
    </w:p>
    <w:p w:rsidR="00480B5E" w:rsidRPr="00D26F0F" w:rsidRDefault="00480B5E" w:rsidP="006E3329">
      <w:pPr>
        <w:pStyle w:val="21"/>
        <w:shd w:val="clear" w:color="auto" w:fill="auto"/>
        <w:tabs>
          <w:tab w:val="left" w:pos="142"/>
          <w:tab w:val="left" w:pos="842"/>
        </w:tabs>
        <w:spacing w:before="0" w:after="60"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б)</w:t>
      </w:r>
      <w:r w:rsidRPr="00D26F0F">
        <w:rPr>
          <w:rFonts w:ascii="Times New Roman" w:hAnsi="Times New Roman" w:cs="Times New Roman"/>
          <w:sz w:val="22"/>
          <w:szCs w:val="22"/>
        </w:rPr>
        <w:tab/>
        <w:t>не производить без согласования Управляющей организации перенос внутридомовых инженерных сетей и оборудования, установленного в Помещении;</w:t>
      </w:r>
    </w:p>
    <w:p w:rsidR="00480B5E" w:rsidRPr="00D26F0F" w:rsidRDefault="00480B5E" w:rsidP="006E3329">
      <w:pPr>
        <w:pStyle w:val="21"/>
        <w:shd w:val="clear" w:color="auto" w:fill="auto"/>
        <w:tabs>
          <w:tab w:val="left" w:pos="142"/>
          <w:tab w:val="left" w:pos="842"/>
        </w:tabs>
        <w:spacing w:before="0" w:after="0" w:line="295"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в)</w:t>
      </w:r>
      <w:r w:rsidRPr="00D26F0F">
        <w:rPr>
          <w:rFonts w:ascii="Times New Roman" w:hAnsi="Times New Roman" w:cs="Times New Roman"/>
          <w:sz w:val="22"/>
          <w:szCs w:val="22"/>
        </w:rPr>
        <w:tab/>
        <w:t>при проведении ремонтных работ не уменьшать размеры установленных в Помещении</w:t>
      </w:r>
    </w:p>
    <w:p w:rsidR="00480B5E" w:rsidRPr="00D26F0F" w:rsidRDefault="00480B5E" w:rsidP="006E3329">
      <w:pPr>
        <w:pStyle w:val="21"/>
        <w:shd w:val="clear" w:color="auto" w:fill="auto"/>
        <w:tabs>
          <w:tab w:val="left" w:pos="142"/>
          <w:tab w:val="left" w:pos="6758"/>
          <w:tab w:val="left" w:pos="8025"/>
        </w:tabs>
        <w:spacing w:before="0" w:after="128"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сантехнических люков и проёмов, которые открывают доступ к инженерным коммуникациям и запорной арматуре, а также не загромождать подходы к инженерным коммуникациям и запорной </w:t>
      </w:r>
      <w:proofErr w:type="gramStart"/>
      <w:r w:rsidRPr="00D26F0F">
        <w:rPr>
          <w:rFonts w:ascii="Times New Roman" w:hAnsi="Times New Roman" w:cs="Times New Roman"/>
          <w:sz w:val="22"/>
          <w:szCs w:val="22"/>
        </w:rPr>
        <w:t>арматуре</w:t>
      </w:r>
      <w:proofErr w:type="gramEnd"/>
      <w:r w:rsidRPr="00D26F0F">
        <w:rPr>
          <w:rFonts w:ascii="Times New Roman" w:hAnsi="Times New Roman" w:cs="Times New Roman"/>
          <w:sz w:val="22"/>
          <w:szCs w:val="22"/>
        </w:rPr>
        <w:t xml:space="preserve"> относящимся к </w:t>
      </w:r>
      <w:proofErr w:type="spellStart"/>
      <w:r w:rsidRPr="00D26F0F">
        <w:rPr>
          <w:rFonts w:ascii="Times New Roman" w:hAnsi="Times New Roman" w:cs="Times New Roman"/>
          <w:sz w:val="22"/>
          <w:szCs w:val="22"/>
        </w:rPr>
        <w:t>общедомовому</w:t>
      </w:r>
      <w:proofErr w:type="spellEnd"/>
      <w:r w:rsidRPr="00D26F0F">
        <w:rPr>
          <w:rFonts w:ascii="Times New Roman" w:hAnsi="Times New Roman" w:cs="Times New Roman"/>
          <w:sz w:val="22"/>
          <w:szCs w:val="22"/>
        </w:rPr>
        <w:t xml:space="preserve"> имуществу; </w:t>
      </w:r>
    </w:p>
    <w:p w:rsidR="00480B5E" w:rsidRPr="00D26F0F" w:rsidRDefault="003F1ED0" w:rsidP="006E3329">
      <w:pPr>
        <w:pStyle w:val="21"/>
        <w:shd w:val="clear" w:color="auto" w:fill="auto"/>
        <w:tabs>
          <w:tab w:val="left" w:pos="142"/>
          <w:tab w:val="left" w:pos="842"/>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г</w:t>
      </w:r>
      <w:r w:rsidR="00480B5E" w:rsidRPr="00D26F0F">
        <w:rPr>
          <w:rFonts w:ascii="Times New Roman" w:hAnsi="Times New Roman" w:cs="Times New Roman"/>
          <w:sz w:val="22"/>
          <w:szCs w:val="22"/>
        </w:rPr>
        <w:t>)</w:t>
      </w:r>
      <w:r w:rsidR="00480B5E" w:rsidRPr="00D26F0F">
        <w:rPr>
          <w:rFonts w:ascii="Times New Roman" w:hAnsi="Times New Roman" w:cs="Times New Roman"/>
          <w:sz w:val="22"/>
          <w:szCs w:val="22"/>
        </w:rPr>
        <w:tab/>
        <w:t>не осуществлять демонтаж индивидуальных (квартирных) приборов учета потребления коммунальных услуг без предварительного согласования с Управляющей организацией;</w:t>
      </w:r>
    </w:p>
    <w:p w:rsidR="00480B5E" w:rsidRPr="00D26F0F" w:rsidRDefault="003F1ED0" w:rsidP="006E3329">
      <w:pPr>
        <w:pStyle w:val="21"/>
        <w:shd w:val="clear" w:color="auto" w:fill="auto"/>
        <w:tabs>
          <w:tab w:val="left" w:pos="142"/>
          <w:tab w:val="left" w:pos="1044"/>
        </w:tabs>
        <w:spacing w:before="0" w:after="63" w:line="292" w:lineRule="exact"/>
        <w:ind w:right="20" w:firstLine="0"/>
        <w:jc w:val="both"/>
        <w:rPr>
          <w:rFonts w:ascii="Times New Roman" w:hAnsi="Times New Roman" w:cs="Times New Roman"/>
          <w:sz w:val="22"/>
          <w:szCs w:val="22"/>
        </w:rPr>
      </w:pPr>
      <w:proofErr w:type="spellStart"/>
      <w:proofErr w:type="gramStart"/>
      <w:r w:rsidRPr="00D26F0F">
        <w:rPr>
          <w:rFonts w:ascii="Times New Roman" w:hAnsi="Times New Roman" w:cs="Times New Roman"/>
          <w:sz w:val="22"/>
          <w:szCs w:val="22"/>
        </w:rPr>
        <w:t>д</w:t>
      </w:r>
      <w:proofErr w:type="spellEnd"/>
      <w:r w:rsidR="00480B5E" w:rsidRPr="00D26F0F">
        <w:rPr>
          <w:rFonts w:ascii="Times New Roman" w:hAnsi="Times New Roman" w:cs="Times New Roman"/>
          <w:sz w:val="22"/>
          <w:szCs w:val="22"/>
        </w:rPr>
        <w:t>)</w:t>
      </w:r>
      <w:r w:rsidR="00480B5E" w:rsidRPr="00D26F0F">
        <w:rPr>
          <w:rFonts w:ascii="Times New Roman" w:hAnsi="Times New Roman" w:cs="Times New Roman"/>
          <w:sz w:val="22"/>
          <w:szCs w:val="22"/>
        </w:rPr>
        <w:tab/>
        <w:t>не устанавливать, не подключать и не использовать электробытовые приборы и оборудование мощностью, превышающей технические характеристики внутридомовых инженерных систем, а также не устанавливать в Помещении дополнительные секции приборов отопления либо приборы отопления, превышающие по теплоотдаче проектные;</w:t>
      </w:r>
      <w:proofErr w:type="gramEnd"/>
    </w:p>
    <w:p w:rsidR="00480B5E" w:rsidRPr="00D26F0F" w:rsidRDefault="003F1ED0" w:rsidP="006E3329">
      <w:pPr>
        <w:pStyle w:val="21"/>
        <w:shd w:val="clear" w:color="auto" w:fill="auto"/>
        <w:tabs>
          <w:tab w:val="left" w:pos="142"/>
          <w:tab w:val="left" w:pos="842"/>
        </w:tabs>
        <w:spacing w:before="0" w:after="54"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е</w:t>
      </w:r>
      <w:r w:rsidR="00480B5E" w:rsidRPr="00D26F0F">
        <w:rPr>
          <w:rFonts w:ascii="Times New Roman" w:hAnsi="Times New Roman" w:cs="Times New Roman"/>
          <w:sz w:val="22"/>
          <w:szCs w:val="22"/>
        </w:rPr>
        <w:t>)</w:t>
      </w:r>
      <w:r w:rsidR="00480B5E" w:rsidRPr="00D26F0F">
        <w:rPr>
          <w:rFonts w:ascii="Times New Roman" w:hAnsi="Times New Roman" w:cs="Times New Roman"/>
          <w:sz w:val="22"/>
          <w:szCs w:val="22"/>
        </w:rPr>
        <w:tab/>
        <w:t>не использовать теплоноситель из систем и приборов отопления на бытовые нужды и/или для установки отапливаемых полов;</w:t>
      </w:r>
    </w:p>
    <w:p w:rsidR="00480B5E" w:rsidRDefault="003F1ED0" w:rsidP="006E3329">
      <w:pPr>
        <w:pStyle w:val="21"/>
        <w:shd w:val="clear" w:color="auto" w:fill="auto"/>
        <w:tabs>
          <w:tab w:val="left" w:pos="142"/>
          <w:tab w:val="left" w:pos="842"/>
        </w:tabs>
        <w:spacing w:before="0" w:after="60"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ж</w:t>
      </w:r>
      <w:r w:rsidR="00480B5E" w:rsidRPr="00D26F0F">
        <w:rPr>
          <w:rFonts w:ascii="Times New Roman" w:hAnsi="Times New Roman" w:cs="Times New Roman"/>
          <w:sz w:val="22"/>
          <w:szCs w:val="22"/>
        </w:rPr>
        <w:t>)</w:t>
      </w:r>
      <w:r w:rsidR="00480B5E" w:rsidRPr="00D26F0F">
        <w:rPr>
          <w:rFonts w:ascii="Times New Roman" w:hAnsi="Times New Roman" w:cs="Times New Roman"/>
          <w:sz w:val="22"/>
          <w:szCs w:val="22"/>
        </w:rPr>
        <w:tab/>
        <w:t>не допускать выполнение в Помещении ремонтных работ, способных повлечь причинение ущерба Помещению, Помещениям иных собственников либо Общему имуществу Многоквартирного дома;</w:t>
      </w:r>
    </w:p>
    <w:p w:rsidR="00DD5564" w:rsidRPr="00D26F0F" w:rsidRDefault="00DD5564" w:rsidP="006E3329">
      <w:pPr>
        <w:pStyle w:val="21"/>
        <w:shd w:val="clear" w:color="auto" w:fill="auto"/>
        <w:tabs>
          <w:tab w:val="left" w:pos="1044"/>
        </w:tabs>
        <w:spacing w:before="0" w:after="66" w:line="295" w:lineRule="exact"/>
        <w:ind w:right="20" w:firstLine="0"/>
        <w:jc w:val="both"/>
        <w:rPr>
          <w:rFonts w:ascii="Times New Roman" w:hAnsi="Times New Roman" w:cs="Times New Roman"/>
          <w:sz w:val="22"/>
          <w:szCs w:val="22"/>
        </w:rPr>
      </w:pPr>
      <w:proofErr w:type="spellStart"/>
      <w:r w:rsidRPr="00D26F0F">
        <w:rPr>
          <w:rFonts w:ascii="Times New Roman" w:hAnsi="Times New Roman" w:cs="Times New Roman"/>
          <w:sz w:val="22"/>
          <w:szCs w:val="22"/>
        </w:rPr>
        <w:t>з</w:t>
      </w:r>
      <w:proofErr w:type="spellEnd"/>
      <w:r w:rsidRPr="00D26F0F">
        <w:rPr>
          <w:rFonts w:ascii="Times New Roman" w:hAnsi="Times New Roman" w:cs="Times New Roman"/>
          <w:sz w:val="22"/>
          <w:szCs w:val="22"/>
        </w:rPr>
        <w:t>)</w:t>
      </w:r>
      <w:r w:rsidRPr="00D26F0F">
        <w:rPr>
          <w:rFonts w:ascii="Times New Roman" w:hAnsi="Times New Roman" w:cs="Times New Roman"/>
          <w:sz w:val="22"/>
          <w:szCs w:val="22"/>
        </w:rPr>
        <w:tab/>
        <w:t>за свой счет привести в прежнее состояние самовольно переустроенное (перепланированное) Помещение;</w:t>
      </w:r>
    </w:p>
    <w:p w:rsidR="00DD5564" w:rsidRPr="00D26F0F" w:rsidRDefault="00DD5564" w:rsidP="006E3329">
      <w:pPr>
        <w:pStyle w:val="21"/>
        <w:shd w:val="clear" w:color="auto" w:fill="auto"/>
        <w:spacing w:before="0" w:after="122"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и) не загрязнять своим имуществом, строительными материалами и (или) отходами пути эвакуации и помещения Общего имущества Многоквартирного дома;</w:t>
      </w:r>
    </w:p>
    <w:p w:rsidR="00DD5564" w:rsidRPr="00D26F0F" w:rsidRDefault="00DD5564" w:rsidP="006E3329">
      <w:pPr>
        <w:pStyle w:val="21"/>
        <w:shd w:val="clear" w:color="auto" w:fill="auto"/>
        <w:spacing w:before="0" w:after="71"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к) не создавать повышенного шума в Помещениях и местах общего пользования;</w:t>
      </w:r>
    </w:p>
    <w:p w:rsidR="00DD5564" w:rsidRPr="00D26F0F" w:rsidRDefault="00DD5564" w:rsidP="006E3329">
      <w:pPr>
        <w:pStyle w:val="21"/>
        <w:shd w:val="clear" w:color="auto" w:fill="auto"/>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л) не производить без согласования с Управляющей организацией и другими согласующими органами в установленном законодательством порядке замену остекления Помещений и балконов, а также установку на фасадах домов кондиционеров, </w:t>
      </w:r>
      <w:proofErr w:type="spellStart"/>
      <w:r w:rsidRPr="00D26F0F">
        <w:rPr>
          <w:rFonts w:ascii="Times New Roman" w:hAnsi="Times New Roman" w:cs="Times New Roman"/>
          <w:sz w:val="22"/>
          <w:szCs w:val="22"/>
        </w:rPr>
        <w:t>сплитсистем</w:t>
      </w:r>
      <w:proofErr w:type="spellEnd"/>
      <w:r w:rsidRPr="00D26F0F">
        <w:rPr>
          <w:rFonts w:ascii="Times New Roman" w:hAnsi="Times New Roman" w:cs="Times New Roman"/>
          <w:sz w:val="22"/>
          <w:szCs w:val="22"/>
        </w:rPr>
        <w:t xml:space="preserve"> и прочего оборудования, способного изменить архитектурный облик Многоквартирного дома.</w:t>
      </w:r>
    </w:p>
    <w:p w:rsidR="00DD5564" w:rsidRDefault="00DD5564" w:rsidP="006E3329">
      <w:pPr>
        <w:pStyle w:val="21"/>
        <w:numPr>
          <w:ilvl w:val="0"/>
          <w:numId w:val="4"/>
        </w:numPr>
        <w:shd w:val="clear" w:color="auto" w:fill="auto"/>
        <w:tabs>
          <w:tab w:val="left" w:pos="842"/>
        </w:tabs>
        <w:spacing w:before="0" w:after="57"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При проведении в Помещении ремонтных работ за собственный счет осуществлять вывоз строительного и крупногабаритного мусора. В случае необходимости хранения строительного мусора в местах общего пользования 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 указанной в </w:t>
      </w:r>
      <w:r w:rsidRPr="00D26F0F">
        <w:rPr>
          <w:rFonts w:ascii="Times New Roman" w:hAnsi="Times New Roman" w:cs="Times New Roman"/>
          <w:color w:val="auto"/>
          <w:sz w:val="22"/>
          <w:szCs w:val="22"/>
          <w:u w:val="single"/>
        </w:rPr>
        <w:t>Приложении №4</w:t>
      </w:r>
      <w:r w:rsidRPr="00D26F0F">
        <w:rPr>
          <w:rFonts w:ascii="Times New Roman" w:hAnsi="Times New Roman" w:cs="Times New Roman"/>
          <w:sz w:val="22"/>
          <w:szCs w:val="22"/>
        </w:rPr>
        <w:t xml:space="preserve"> к настоящему Договору. Стоимость данных работ (услуг) отражается в платежном документе, выставляемом Управляющей организацией Собственнику, отдельной строкой.</w:t>
      </w:r>
    </w:p>
    <w:p w:rsidR="00DD5564" w:rsidRPr="00D26F0F" w:rsidRDefault="00DD5564" w:rsidP="006E3329">
      <w:pPr>
        <w:pStyle w:val="21"/>
        <w:numPr>
          <w:ilvl w:val="2"/>
          <w:numId w:val="18"/>
        </w:numPr>
        <w:shd w:val="clear" w:color="auto" w:fill="auto"/>
        <w:tabs>
          <w:tab w:val="left" w:pos="142"/>
        </w:tabs>
        <w:spacing w:before="0" w:after="63" w:line="295"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Не производить переоборудование и перепланировку Общего имущества Собственников помещений Многоквартирного дома.</w:t>
      </w:r>
    </w:p>
    <w:p w:rsidR="00DD5564" w:rsidRPr="00D26F0F" w:rsidRDefault="00DD5564" w:rsidP="006E3329">
      <w:pPr>
        <w:pStyle w:val="21"/>
        <w:numPr>
          <w:ilvl w:val="2"/>
          <w:numId w:val="18"/>
        </w:numPr>
        <w:shd w:val="clear" w:color="auto" w:fill="auto"/>
        <w:tabs>
          <w:tab w:val="left" w:pos="142"/>
        </w:tabs>
        <w:spacing w:before="0" w:after="63" w:line="292" w:lineRule="exact"/>
        <w:ind w:left="0" w:right="20" w:hanging="11"/>
        <w:jc w:val="both"/>
        <w:rPr>
          <w:rFonts w:ascii="Times New Roman" w:hAnsi="Times New Roman" w:cs="Times New Roman"/>
          <w:sz w:val="22"/>
          <w:szCs w:val="22"/>
        </w:rPr>
      </w:pPr>
      <w:r w:rsidRPr="00D26F0F">
        <w:rPr>
          <w:rFonts w:ascii="Times New Roman" w:hAnsi="Times New Roman" w:cs="Times New Roman"/>
          <w:sz w:val="22"/>
          <w:szCs w:val="22"/>
        </w:rPr>
        <w:t>Содержать в чистоте и порядке Общее имущество Многоквартирного дома. Бережно относиться к Общему имуществу Многоквартирного дома. При обнаружении неисправностей в общем имуществе Многоквартирного дома немедленно сообщать о них в диспетчерскую службу Управляющей организации.</w:t>
      </w:r>
    </w:p>
    <w:p w:rsidR="00DD5564" w:rsidRPr="00D26F0F" w:rsidRDefault="00DD5564" w:rsidP="006E3329">
      <w:pPr>
        <w:pStyle w:val="21"/>
        <w:numPr>
          <w:ilvl w:val="2"/>
          <w:numId w:val="18"/>
        </w:numPr>
        <w:shd w:val="clear" w:color="auto" w:fill="auto"/>
        <w:tabs>
          <w:tab w:val="left" w:pos="142"/>
        </w:tabs>
        <w:spacing w:before="0" w:after="122" w:line="288"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Предоставлять сведения Управляющей организации в течение 20 (двадцати) календарных </w:t>
      </w:r>
      <w:r w:rsidRPr="00D26F0F">
        <w:rPr>
          <w:rFonts w:ascii="Times New Roman" w:hAnsi="Times New Roman" w:cs="Times New Roman"/>
          <w:sz w:val="22"/>
          <w:szCs w:val="22"/>
        </w:rPr>
        <w:lastRenderedPageBreak/>
        <w:t xml:space="preserve">дней </w:t>
      </w:r>
      <w:proofErr w:type="gramStart"/>
      <w:r w:rsidRPr="00D26F0F">
        <w:rPr>
          <w:rFonts w:ascii="Times New Roman" w:hAnsi="Times New Roman" w:cs="Times New Roman"/>
          <w:sz w:val="22"/>
          <w:szCs w:val="22"/>
        </w:rPr>
        <w:t>с даты наступления</w:t>
      </w:r>
      <w:proofErr w:type="gramEnd"/>
      <w:r w:rsidRPr="00D26F0F">
        <w:rPr>
          <w:rFonts w:ascii="Times New Roman" w:hAnsi="Times New Roman" w:cs="Times New Roman"/>
          <w:sz w:val="22"/>
          <w:szCs w:val="22"/>
        </w:rPr>
        <w:t xml:space="preserve"> любого из нижеуказанных событий:</w:t>
      </w:r>
    </w:p>
    <w:p w:rsidR="00DD5564" w:rsidRPr="00D26F0F" w:rsidRDefault="00DD5564" w:rsidP="006E3329">
      <w:pPr>
        <w:pStyle w:val="21"/>
        <w:shd w:val="clear" w:color="auto" w:fill="auto"/>
        <w:tabs>
          <w:tab w:val="left" w:pos="426"/>
        </w:tabs>
        <w:spacing w:before="0" w:after="84"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а)</w:t>
      </w:r>
      <w:r w:rsidRPr="00D26F0F">
        <w:rPr>
          <w:rFonts w:ascii="Times New Roman" w:hAnsi="Times New Roman" w:cs="Times New Roman"/>
          <w:sz w:val="22"/>
          <w:szCs w:val="22"/>
        </w:rPr>
        <w:tab/>
        <w:t>о заключении договоров найма (аренды) Помещения;</w:t>
      </w:r>
    </w:p>
    <w:p w:rsidR="00DD5564" w:rsidRPr="00D26F0F" w:rsidRDefault="00DD5564" w:rsidP="006E3329">
      <w:pPr>
        <w:pStyle w:val="21"/>
        <w:shd w:val="clear" w:color="auto" w:fill="auto"/>
        <w:tabs>
          <w:tab w:val="left" w:pos="142"/>
          <w:tab w:val="left" w:pos="1044"/>
        </w:tabs>
        <w:spacing w:before="0" w:after="0"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б) о смене нанимателя или арендатора Помещения, об отчуждении Помещения (с предоставлением копии свидетельства о регистрации нового собственника);</w:t>
      </w:r>
    </w:p>
    <w:p w:rsidR="00DD5564" w:rsidRPr="00D26F0F" w:rsidRDefault="00DD5564" w:rsidP="006E3329">
      <w:pPr>
        <w:pStyle w:val="21"/>
        <w:shd w:val="clear" w:color="auto" w:fill="auto"/>
        <w:tabs>
          <w:tab w:val="left" w:pos="142"/>
          <w:tab w:val="left" w:pos="426"/>
        </w:tabs>
        <w:spacing w:before="0" w:after="143"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в)</w:t>
      </w:r>
      <w:r w:rsidRPr="00D26F0F">
        <w:rPr>
          <w:rFonts w:ascii="Times New Roman" w:hAnsi="Times New Roman" w:cs="Times New Roman"/>
          <w:sz w:val="22"/>
          <w:szCs w:val="22"/>
        </w:rPr>
        <w:tab/>
        <w:t>о постоянно (временно) зарегистрированных в Помещении лицах;</w:t>
      </w:r>
    </w:p>
    <w:p w:rsidR="00DD5564" w:rsidRPr="00D26F0F" w:rsidRDefault="00DD5564" w:rsidP="006E3329">
      <w:pPr>
        <w:pStyle w:val="21"/>
        <w:shd w:val="clear" w:color="auto" w:fill="auto"/>
        <w:tabs>
          <w:tab w:val="left" w:pos="142"/>
          <w:tab w:val="left" w:pos="426"/>
        </w:tabs>
        <w:spacing w:before="0" w:after="68"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г)</w:t>
      </w:r>
      <w:r w:rsidRPr="00D26F0F">
        <w:rPr>
          <w:rFonts w:ascii="Times New Roman" w:hAnsi="Times New Roman" w:cs="Times New Roman"/>
          <w:sz w:val="22"/>
          <w:szCs w:val="22"/>
        </w:rPr>
        <w:tab/>
        <w:t>о смене адреса фактической регистрации Собственника Помещения;</w:t>
      </w:r>
    </w:p>
    <w:p w:rsidR="00DD5564" w:rsidRPr="00D26F0F" w:rsidRDefault="00DD5564" w:rsidP="006E3329">
      <w:pPr>
        <w:pStyle w:val="21"/>
        <w:shd w:val="clear" w:color="auto" w:fill="auto"/>
        <w:tabs>
          <w:tab w:val="left" w:pos="142"/>
          <w:tab w:val="left" w:pos="426"/>
        </w:tabs>
        <w:spacing w:before="0" w:after="60" w:line="295" w:lineRule="exact"/>
        <w:ind w:right="20" w:firstLine="0"/>
        <w:jc w:val="both"/>
        <w:rPr>
          <w:rFonts w:ascii="Times New Roman" w:hAnsi="Times New Roman" w:cs="Times New Roman"/>
          <w:sz w:val="22"/>
          <w:szCs w:val="22"/>
        </w:rPr>
      </w:pPr>
      <w:proofErr w:type="spellStart"/>
      <w:r w:rsidRPr="00D26F0F">
        <w:rPr>
          <w:rFonts w:ascii="Times New Roman" w:hAnsi="Times New Roman" w:cs="Times New Roman"/>
          <w:sz w:val="22"/>
          <w:szCs w:val="22"/>
        </w:rPr>
        <w:t>д</w:t>
      </w:r>
      <w:proofErr w:type="spellEnd"/>
      <w:r w:rsidRPr="00D26F0F">
        <w:rPr>
          <w:rFonts w:ascii="Times New Roman" w:hAnsi="Times New Roman" w:cs="Times New Roman"/>
          <w:sz w:val="22"/>
          <w:szCs w:val="22"/>
        </w:rPr>
        <w:t>)</w:t>
      </w:r>
      <w:r w:rsidRPr="00D26F0F">
        <w:rPr>
          <w:rFonts w:ascii="Times New Roman" w:hAnsi="Times New Roman" w:cs="Times New Roman"/>
          <w:sz w:val="22"/>
          <w:szCs w:val="22"/>
        </w:rPr>
        <w:tab/>
        <w:t>о смене контактных данных, позволяющих сотрудникам Управляющей организации связаться с Собственником.</w:t>
      </w:r>
    </w:p>
    <w:p w:rsidR="00DD5564" w:rsidRPr="00D26F0F" w:rsidRDefault="00DD5564" w:rsidP="006E3329">
      <w:pPr>
        <w:pStyle w:val="21"/>
        <w:numPr>
          <w:ilvl w:val="2"/>
          <w:numId w:val="18"/>
        </w:numPr>
        <w:shd w:val="clear" w:color="auto" w:fill="auto"/>
        <w:tabs>
          <w:tab w:val="left" w:pos="142"/>
          <w:tab w:val="left" w:pos="873"/>
        </w:tabs>
        <w:spacing w:before="0" w:after="0" w:line="295" w:lineRule="exact"/>
        <w:ind w:left="0" w:hanging="578"/>
        <w:jc w:val="both"/>
        <w:rPr>
          <w:rFonts w:ascii="Times New Roman" w:hAnsi="Times New Roman" w:cs="Times New Roman"/>
          <w:sz w:val="22"/>
          <w:szCs w:val="22"/>
        </w:rPr>
      </w:pPr>
      <w:r w:rsidRPr="00D26F0F">
        <w:rPr>
          <w:rFonts w:ascii="Times New Roman" w:hAnsi="Times New Roman" w:cs="Times New Roman"/>
          <w:sz w:val="22"/>
          <w:szCs w:val="22"/>
        </w:rPr>
        <w:t>Сообщать Управляющей организации о выявленных неисправностях внутридомовых</w:t>
      </w:r>
    </w:p>
    <w:p w:rsidR="00DD5564" w:rsidRPr="00D26F0F" w:rsidRDefault="00DD5564" w:rsidP="006E3329">
      <w:pPr>
        <w:pStyle w:val="21"/>
        <w:shd w:val="clear" w:color="auto" w:fill="auto"/>
        <w:tabs>
          <w:tab w:val="left" w:pos="142"/>
          <w:tab w:val="right" w:pos="8551"/>
          <w:tab w:val="right" w:pos="8724"/>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инженерных систем и оборудования, несущих конструкций и иных элементов помещения Собственника, а также Общего имущества Многоквартирного дома.</w:t>
      </w:r>
    </w:p>
    <w:p w:rsidR="00DD5564" w:rsidRPr="00D26F0F" w:rsidRDefault="006E3329" w:rsidP="006E3329">
      <w:pPr>
        <w:pStyle w:val="21"/>
        <w:shd w:val="clear" w:color="auto" w:fill="auto"/>
        <w:tabs>
          <w:tab w:val="left" w:pos="142"/>
          <w:tab w:val="left" w:pos="1067"/>
        </w:tabs>
        <w:spacing w:before="0" w:after="54" w:line="292" w:lineRule="exact"/>
        <w:ind w:right="20" w:firstLine="0"/>
        <w:jc w:val="both"/>
        <w:rPr>
          <w:rFonts w:ascii="Times New Roman" w:hAnsi="Times New Roman" w:cs="Times New Roman"/>
          <w:color w:val="auto"/>
          <w:sz w:val="22"/>
          <w:szCs w:val="22"/>
        </w:rPr>
      </w:pPr>
      <w:r w:rsidRPr="006E3329">
        <w:rPr>
          <w:rFonts w:ascii="Times New Roman" w:hAnsi="Times New Roman" w:cs="Times New Roman"/>
          <w:color w:val="auto"/>
          <w:sz w:val="22"/>
          <w:szCs w:val="22"/>
        </w:rPr>
        <w:t>4.1.9.</w:t>
      </w:r>
      <w:r w:rsidR="00DD5564" w:rsidRPr="00D26F0F">
        <w:rPr>
          <w:rFonts w:ascii="Times New Roman" w:hAnsi="Times New Roman" w:cs="Times New Roman"/>
          <w:color w:val="FF0000"/>
          <w:sz w:val="22"/>
          <w:szCs w:val="22"/>
        </w:rPr>
        <w:t xml:space="preserve">  </w:t>
      </w:r>
      <w:r w:rsidR="00DD5564" w:rsidRPr="00D26F0F">
        <w:rPr>
          <w:rFonts w:ascii="Times New Roman" w:hAnsi="Times New Roman" w:cs="Times New Roman"/>
          <w:color w:val="auto"/>
          <w:sz w:val="22"/>
          <w:szCs w:val="22"/>
        </w:rPr>
        <w:t xml:space="preserve">В срок с 20 по 25 число каждого месяца предоставлять в </w:t>
      </w:r>
      <w:proofErr w:type="spellStart"/>
      <w:r w:rsidR="00DD5564" w:rsidRPr="00D26F0F">
        <w:rPr>
          <w:rFonts w:ascii="Times New Roman" w:hAnsi="Times New Roman" w:cs="Times New Roman"/>
          <w:color w:val="auto"/>
          <w:sz w:val="22"/>
          <w:szCs w:val="22"/>
        </w:rPr>
        <w:t>ресурсоснабжающие</w:t>
      </w:r>
      <w:proofErr w:type="spellEnd"/>
      <w:r w:rsidR="00DD5564" w:rsidRPr="00D26F0F">
        <w:rPr>
          <w:rFonts w:ascii="Times New Roman" w:hAnsi="Times New Roman" w:cs="Times New Roman"/>
          <w:color w:val="auto"/>
          <w:sz w:val="22"/>
          <w:szCs w:val="22"/>
        </w:rPr>
        <w:t xml:space="preserve"> организации и расчетно-кассовый центр (центр учета начислений и поступивших платежей на основании договора с управляющей организацией) показания индивидуальных приборов учета за отчетный месяц.</w:t>
      </w:r>
    </w:p>
    <w:p w:rsidR="00DD5564" w:rsidRPr="00D26F0F" w:rsidRDefault="00DD5564" w:rsidP="006E3329">
      <w:pPr>
        <w:pStyle w:val="21"/>
        <w:numPr>
          <w:ilvl w:val="2"/>
          <w:numId w:val="19"/>
        </w:numPr>
        <w:shd w:val="clear" w:color="auto" w:fill="auto"/>
        <w:tabs>
          <w:tab w:val="left" w:pos="142"/>
          <w:tab w:val="left" w:pos="873"/>
        </w:tabs>
        <w:spacing w:before="0" w:after="0" w:line="299" w:lineRule="exact"/>
        <w:ind w:left="0" w:hanging="578"/>
        <w:jc w:val="both"/>
        <w:rPr>
          <w:rFonts w:ascii="Times New Roman" w:hAnsi="Times New Roman" w:cs="Times New Roman"/>
          <w:sz w:val="22"/>
          <w:szCs w:val="22"/>
        </w:rPr>
      </w:pPr>
      <w:r w:rsidRPr="00D26F0F">
        <w:rPr>
          <w:rFonts w:ascii="Times New Roman" w:hAnsi="Times New Roman" w:cs="Times New Roman"/>
          <w:sz w:val="22"/>
          <w:szCs w:val="22"/>
        </w:rPr>
        <w:t>При выявлении факта нанесения ущерба Общему имуществу Многоквартирного дома или</w:t>
      </w:r>
    </w:p>
    <w:p w:rsidR="0003227C" w:rsidRDefault="00DD5564" w:rsidP="006E3329">
      <w:pPr>
        <w:pStyle w:val="21"/>
        <w:shd w:val="clear" w:color="auto" w:fill="auto"/>
        <w:tabs>
          <w:tab w:val="left" w:pos="142"/>
        </w:tabs>
        <w:spacing w:before="0" w:after="0" w:line="299" w:lineRule="exact"/>
        <w:ind w:firstLine="0"/>
        <w:jc w:val="both"/>
        <w:rPr>
          <w:rFonts w:ascii="Times New Roman" w:hAnsi="Times New Roman" w:cs="Times New Roman"/>
          <w:color w:val="auto"/>
          <w:sz w:val="22"/>
          <w:szCs w:val="22"/>
        </w:rPr>
      </w:pPr>
      <w:r w:rsidRPr="00D26F0F">
        <w:rPr>
          <w:rFonts w:ascii="Times New Roman" w:hAnsi="Times New Roman" w:cs="Times New Roman"/>
          <w:sz w:val="22"/>
          <w:szCs w:val="22"/>
        </w:rPr>
        <w:t xml:space="preserve">Помещению Собственника немедленно извещать Управляющую организацию об указанном </w:t>
      </w:r>
      <w:r w:rsidR="006E3329">
        <w:rPr>
          <w:rFonts w:ascii="Times New Roman" w:hAnsi="Times New Roman" w:cs="Times New Roman"/>
          <w:color w:val="auto"/>
          <w:sz w:val="22"/>
          <w:szCs w:val="22"/>
        </w:rPr>
        <w:t>факте.</w:t>
      </w:r>
    </w:p>
    <w:p w:rsidR="006E3329" w:rsidRDefault="006E3329" w:rsidP="006E3329">
      <w:pPr>
        <w:pStyle w:val="21"/>
        <w:shd w:val="clear" w:color="auto" w:fill="auto"/>
        <w:tabs>
          <w:tab w:val="left" w:pos="142"/>
        </w:tabs>
        <w:spacing w:before="0" w:after="0" w:line="299" w:lineRule="exact"/>
        <w:ind w:firstLine="0"/>
        <w:jc w:val="both"/>
        <w:rPr>
          <w:rFonts w:ascii="Times New Roman" w:hAnsi="Times New Roman" w:cs="Times New Roman"/>
          <w:color w:val="auto"/>
          <w:sz w:val="22"/>
          <w:szCs w:val="22"/>
        </w:rPr>
      </w:pPr>
    </w:p>
    <w:p w:rsidR="006E3329" w:rsidRDefault="006E3329" w:rsidP="006E3329">
      <w:pPr>
        <w:pStyle w:val="11"/>
        <w:numPr>
          <w:ilvl w:val="0"/>
          <w:numId w:val="3"/>
        </w:numPr>
        <w:shd w:val="clear" w:color="auto" w:fill="auto"/>
        <w:tabs>
          <w:tab w:val="left" w:pos="873"/>
        </w:tabs>
        <w:spacing w:before="0" w:after="0" w:line="210" w:lineRule="exact"/>
        <w:ind w:firstLine="0"/>
        <w:jc w:val="center"/>
        <w:rPr>
          <w:rFonts w:ascii="Times New Roman" w:hAnsi="Times New Roman" w:cs="Times New Roman"/>
          <w:sz w:val="22"/>
          <w:szCs w:val="22"/>
        </w:rPr>
      </w:pPr>
      <w:bookmarkStart w:id="3" w:name="bookmark3"/>
      <w:r w:rsidRPr="00D26F0F">
        <w:rPr>
          <w:rFonts w:ascii="Times New Roman" w:hAnsi="Times New Roman" w:cs="Times New Roman"/>
          <w:sz w:val="22"/>
          <w:szCs w:val="22"/>
        </w:rPr>
        <w:t>Собственник имеет право:</w:t>
      </w:r>
      <w:bookmarkEnd w:id="3"/>
    </w:p>
    <w:p w:rsidR="00A31082" w:rsidRPr="00D26F0F" w:rsidRDefault="00A31082" w:rsidP="00A31082">
      <w:pPr>
        <w:pStyle w:val="11"/>
        <w:shd w:val="clear" w:color="auto" w:fill="auto"/>
        <w:tabs>
          <w:tab w:val="left" w:pos="873"/>
        </w:tabs>
        <w:spacing w:before="0" w:after="0" w:line="210" w:lineRule="exact"/>
        <w:ind w:firstLine="0"/>
        <w:jc w:val="center"/>
        <w:rPr>
          <w:rFonts w:ascii="Times New Roman" w:hAnsi="Times New Roman" w:cs="Times New Roman"/>
          <w:sz w:val="22"/>
          <w:szCs w:val="22"/>
        </w:rPr>
      </w:pPr>
    </w:p>
    <w:p w:rsidR="006E3329" w:rsidRPr="00D26F0F" w:rsidRDefault="006E3329" w:rsidP="006E3329">
      <w:pPr>
        <w:pStyle w:val="21"/>
        <w:numPr>
          <w:ilvl w:val="2"/>
          <w:numId w:val="12"/>
        </w:numPr>
        <w:shd w:val="clear" w:color="auto" w:fill="auto"/>
        <w:tabs>
          <w:tab w:val="left" w:pos="142"/>
        </w:tabs>
        <w:spacing w:before="0" w:after="60"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В </w:t>
      </w:r>
      <w:proofErr w:type="gramStart"/>
      <w:r w:rsidRPr="00D26F0F">
        <w:rPr>
          <w:rFonts w:ascii="Times New Roman" w:hAnsi="Times New Roman" w:cs="Times New Roman"/>
          <w:sz w:val="22"/>
          <w:szCs w:val="22"/>
        </w:rPr>
        <w:t>порядке</w:t>
      </w:r>
      <w:proofErr w:type="gramEnd"/>
      <w:r w:rsidRPr="00D26F0F">
        <w:rPr>
          <w:rFonts w:ascii="Times New Roman" w:hAnsi="Times New Roman" w:cs="Times New Roman"/>
          <w:sz w:val="22"/>
          <w:szCs w:val="22"/>
        </w:rPr>
        <w:t xml:space="preserve">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rsidR="006E3329" w:rsidRPr="00D26F0F" w:rsidRDefault="006E3329" w:rsidP="006E3329">
      <w:pPr>
        <w:pStyle w:val="21"/>
        <w:numPr>
          <w:ilvl w:val="2"/>
          <w:numId w:val="12"/>
        </w:numPr>
        <w:shd w:val="clear" w:color="auto" w:fill="auto"/>
        <w:tabs>
          <w:tab w:val="left" w:pos="142"/>
        </w:tabs>
        <w:spacing w:before="0" w:after="60"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Требовать изменения размера платы за содержание и ремонт помещения и Общего имущества Многоквартирного дома в случае оказания услуг и выполнения работ ненадлежащего качества и (или) с перерывами, превышающими продолжительность, в порядке, установленном действующим законодательством.</w:t>
      </w:r>
    </w:p>
    <w:p w:rsidR="006E3329" w:rsidRDefault="006E3329" w:rsidP="006E3329">
      <w:pPr>
        <w:pStyle w:val="21"/>
        <w:numPr>
          <w:ilvl w:val="2"/>
          <w:numId w:val="12"/>
        </w:numPr>
        <w:shd w:val="clear" w:color="auto" w:fill="auto"/>
        <w:tabs>
          <w:tab w:val="left" w:pos="142"/>
          <w:tab w:val="left" w:pos="1044"/>
        </w:tabs>
        <w:spacing w:before="0" w:after="0" w:line="288"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продолжительность, в порядке, установленном действующим законодательством, кроме случаев действия непреодолимой силы, аварий </w:t>
      </w:r>
      <w:r>
        <w:rPr>
          <w:rFonts w:ascii="Times New Roman" w:hAnsi="Times New Roman" w:cs="Times New Roman"/>
          <w:sz w:val="22"/>
          <w:szCs w:val="22"/>
        </w:rPr>
        <w:t>и прочих форс-мажорных ситуаций.</w:t>
      </w:r>
    </w:p>
    <w:p w:rsidR="006E3329" w:rsidRPr="00D26F0F" w:rsidRDefault="006E3329" w:rsidP="006E3329">
      <w:pPr>
        <w:pStyle w:val="21"/>
        <w:shd w:val="clear" w:color="auto" w:fill="auto"/>
        <w:tabs>
          <w:tab w:val="left" w:pos="142"/>
          <w:tab w:val="left" w:pos="709"/>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4.2.4. Требовать от Управляющей организации возмещения документально подтвержденных убытков, причиненных Собственнику вследствие невыполнения либо недобросовестного выполнения Управляющей организацией её обязательств по настоящему Договору.</w:t>
      </w:r>
    </w:p>
    <w:p w:rsidR="006E3329" w:rsidRPr="00D26F0F" w:rsidRDefault="006E3329" w:rsidP="006E3329">
      <w:pPr>
        <w:pStyle w:val="21"/>
        <w:numPr>
          <w:ilvl w:val="2"/>
          <w:numId w:val="12"/>
        </w:numPr>
        <w:shd w:val="clear" w:color="auto" w:fill="auto"/>
        <w:tabs>
          <w:tab w:val="left" w:pos="142"/>
        </w:tabs>
        <w:spacing w:before="0" w:after="60"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Осуществлять переустройство и/или перепланировку Помещения в соответствии с требованиями  действующего законодательства РФ и условиями настоящего Договора.</w:t>
      </w:r>
    </w:p>
    <w:p w:rsidR="006E3329" w:rsidRPr="00D26F0F" w:rsidRDefault="006E3329" w:rsidP="006E3329">
      <w:pPr>
        <w:pStyle w:val="21"/>
        <w:numPr>
          <w:ilvl w:val="2"/>
          <w:numId w:val="13"/>
        </w:numPr>
        <w:shd w:val="clear" w:color="auto" w:fill="auto"/>
        <w:tabs>
          <w:tab w:val="left" w:pos="142"/>
        </w:tabs>
        <w:spacing w:before="0" w:after="60"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w:t>
      </w:r>
    </w:p>
    <w:p w:rsidR="006E3329" w:rsidRDefault="006E3329" w:rsidP="006E3329">
      <w:pPr>
        <w:pStyle w:val="21"/>
        <w:numPr>
          <w:ilvl w:val="2"/>
          <w:numId w:val="13"/>
        </w:numPr>
        <w:shd w:val="clear" w:color="auto" w:fill="auto"/>
        <w:tabs>
          <w:tab w:val="left" w:pos="142"/>
        </w:tabs>
        <w:spacing w:before="0" w:after="0"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Собственник имеет право в установленные действующим законодательством сроки получать ежегодный отчет об исполнении Договора Управляющей организацией, форма и структура которого утверждена законодательством о раскрытии сведений об управлении многоквартирным домом. Структура работ (услуг) по управлению Многоквартирным домом Управляющей организацией перед собственниками помещений не раскрывается и объем фактически понесенных затрат на управление Многоквартирным домом не подтверждается.</w:t>
      </w:r>
    </w:p>
    <w:p w:rsidR="00A31082" w:rsidRPr="00D26F0F" w:rsidRDefault="00A31082" w:rsidP="00A31082">
      <w:pPr>
        <w:pStyle w:val="21"/>
        <w:shd w:val="clear" w:color="auto" w:fill="auto"/>
        <w:tabs>
          <w:tab w:val="left" w:pos="873"/>
        </w:tabs>
        <w:spacing w:before="0" w:after="60" w:line="292" w:lineRule="exact"/>
        <w:ind w:right="20" w:firstLine="0"/>
        <w:jc w:val="both"/>
        <w:rPr>
          <w:rFonts w:ascii="Times New Roman" w:hAnsi="Times New Roman" w:cs="Times New Roman"/>
          <w:sz w:val="22"/>
          <w:szCs w:val="22"/>
        </w:rPr>
      </w:pPr>
    </w:p>
    <w:p w:rsidR="00A31082" w:rsidRPr="00D26F0F" w:rsidRDefault="00A31082" w:rsidP="00A31082">
      <w:pPr>
        <w:pStyle w:val="11"/>
        <w:numPr>
          <w:ilvl w:val="0"/>
          <w:numId w:val="13"/>
        </w:numPr>
        <w:shd w:val="clear" w:color="auto" w:fill="auto"/>
        <w:tabs>
          <w:tab w:val="left" w:pos="685"/>
        </w:tabs>
        <w:spacing w:before="0" w:after="66" w:line="295" w:lineRule="exact"/>
        <w:ind w:left="0" w:right="20" w:firstLine="0"/>
        <w:jc w:val="center"/>
        <w:rPr>
          <w:rFonts w:ascii="Times New Roman" w:hAnsi="Times New Roman" w:cs="Times New Roman"/>
          <w:sz w:val="22"/>
          <w:szCs w:val="22"/>
        </w:rPr>
      </w:pPr>
      <w:bookmarkStart w:id="4" w:name="bookmark4"/>
      <w:r w:rsidRPr="00D26F0F">
        <w:rPr>
          <w:rFonts w:ascii="Times New Roman" w:hAnsi="Times New Roman" w:cs="Times New Roman"/>
          <w:sz w:val="22"/>
          <w:szCs w:val="22"/>
        </w:rPr>
        <w:t>Цена Договора.</w:t>
      </w:r>
    </w:p>
    <w:p w:rsidR="00A31082" w:rsidRDefault="00A31082" w:rsidP="0094589B">
      <w:pPr>
        <w:pStyle w:val="11"/>
        <w:shd w:val="clear" w:color="auto" w:fill="auto"/>
        <w:tabs>
          <w:tab w:val="left" w:pos="685"/>
        </w:tabs>
        <w:spacing w:before="0" w:after="66" w:line="295" w:lineRule="exact"/>
        <w:ind w:right="20" w:firstLine="0"/>
        <w:jc w:val="center"/>
        <w:rPr>
          <w:rFonts w:ascii="Times New Roman" w:hAnsi="Times New Roman" w:cs="Times New Roman"/>
          <w:sz w:val="22"/>
          <w:szCs w:val="22"/>
        </w:rPr>
      </w:pPr>
      <w:r w:rsidRPr="00D26F0F">
        <w:rPr>
          <w:rFonts w:ascii="Times New Roman" w:hAnsi="Times New Roman" w:cs="Times New Roman"/>
          <w:sz w:val="22"/>
          <w:szCs w:val="22"/>
        </w:rPr>
        <w:t>Размер платы по договору, порядок его определения.</w:t>
      </w:r>
      <w:r w:rsidR="0094589B">
        <w:rPr>
          <w:rFonts w:ascii="Times New Roman" w:hAnsi="Times New Roman" w:cs="Times New Roman"/>
          <w:sz w:val="22"/>
          <w:szCs w:val="22"/>
        </w:rPr>
        <w:t xml:space="preserve"> </w:t>
      </w:r>
      <w:r w:rsidRPr="00D26F0F">
        <w:rPr>
          <w:rFonts w:ascii="Times New Roman" w:hAnsi="Times New Roman" w:cs="Times New Roman"/>
          <w:sz w:val="22"/>
          <w:szCs w:val="22"/>
        </w:rPr>
        <w:t>Порядок внесения платы по договору.</w:t>
      </w:r>
      <w:bookmarkEnd w:id="4"/>
    </w:p>
    <w:p w:rsidR="00A31082" w:rsidRPr="006E3329" w:rsidRDefault="00A31082" w:rsidP="00A31082">
      <w:pPr>
        <w:pStyle w:val="21"/>
        <w:shd w:val="clear" w:color="auto" w:fill="auto"/>
        <w:tabs>
          <w:tab w:val="left" w:pos="142"/>
        </w:tabs>
        <w:spacing w:before="0" w:after="0" w:line="292" w:lineRule="exact"/>
        <w:ind w:right="20" w:firstLine="0"/>
        <w:jc w:val="both"/>
        <w:rPr>
          <w:rFonts w:ascii="Times New Roman" w:hAnsi="Times New Roman" w:cs="Times New Roman"/>
          <w:sz w:val="22"/>
          <w:szCs w:val="22"/>
        </w:rPr>
        <w:sectPr w:rsidR="00A31082" w:rsidRPr="006E3329" w:rsidSect="0094589B">
          <w:pgSz w:w="11906" w:h="16838"/>
          <w:pgMar w:top="709" w:right="849" w:bottom="568" w:left="851" w:header="0" w:footer="3" w:gutter="0"/>
          <w:cols w:space="720"/>
          <w:noEndnote/>
          <w:docGrid w:linePitch="360"/>
        </w:sectPr>
      </w:pPr>
      <w:r>
        <w:rPr>
          <w:rFonts w:ascii="Times New Roman" w:hAnsi="Times New Roman" w:cs="Times New Roman"/>
          <w:sz w:val="22"/>
          <w:szCs w:val="22"/>
        </w:rPr>
        <w:t xml:space="preserve">5.1. </w:t>
      </w:r>
      <w:r w:rsidRPr="00D26F0F">
        <w:rPr>
          <w:rFonts w:ascii="Times New Roman" w:hAnsi="Times New Roman" w:cs="Times New Roman"/>
          <w:sz w:val="22"/>
          <w:szCs w:val="22"/>
        </w:rPr>
        <w:t>Цена Договора устанавливается в размере стоимости работ и услуг по управлению Многоквартирным домом, содержанию и ремонту общего им</w:t>
      </w:r>
      <w:r>
        <w:rPr>
          <w:rFonts w:ascii="Times New Roman" w:hAnsi="Times New Roman" w:cs="Times New Roman"/>
          <w:sz w:val="22"/>
          <w:szCs w:val="22"/>
        </w:rPr>
        <w:t>ущества, определяемой в порядке</w:t>
      </w:r>
    </w:p>
    <w:p w:rsidR="006E3329" w:rsidRPr="00D26F0F" w:rsidRDefault="006E3329" w:rsidP="00A31082">
      <w:pPr>
        <w:pStyle w:val="21"/>
        <w:shd w:val="clear" w:color="auto" w:fill="auto"/>
        <w:tabs>
          <w:tab w:val="left" w:pos="426"/>
        </w:tabs>
        <w:spacing w:before="0" w:after="0"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указанном в п. 5.2. настоящего Договора (в том числе стоимости коммунальных ресурсов, потребляемых при использовании и содержании общего имущества в многоквартирном доме), стоимости предоставленных коммунальных услуг, определяемой в порядке, указанном в п. 5.3. настоящего Договора (далее - Плата за услуги).</w:t>
      </w:r>
    </w:p>
    <w:p w:rsidR="006E3329" w:rsidRPr="00D26F0F" w:rsidRDefault="006E3329" w:rsidP="006E3329">
      <w:pPr>
        <w:pStyle w:val="21"/>
        <w:numPr>
          <w:ilvl w:val="0"/>
          <w:numId w:val="6"/>
        </w:numPr>
        <w:shd w:val="clear" w:color="auto" w:fill="auto"/>
        <w:tabs>
          <w:tab w:val="left" w:pos="567"/>
        </w:tabs>
        <w:spacing w:before="0" w:after="60" w:line="295" w:lineRule="exact"/>
        <w:ind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Стоимость работ и услуг по управлению Многоквартирным домом, содержанию и ремонту общего имущества определена Сторонами согласно Перечня и периодичности выполнения работ и оказания услуг по содержанию Общего имущества Многоквартирного дома и Помещения (Приложение № 1) и действует один год с момента внесения в реестр лицензий субъекта Российской Федерации по управлению домами данных об управлении Многоквартирным домом.</w:t>
      </w:r>
      <w:proofErr w:type="gramEnd"/>
      <w:r w:rsidRPr="00D26F0F">
        <w:rPr>
          <w:rFonts w:ascii="Times New Roman" w:hAnsi="Times New Roman" w:cs="Times New Roman"/>
          <w:sz w:val="22"/>
          <w:szCs w:val="22"/>
        </w:rPr>
        <w:t xml:space="preserve"> За два месяца до истечения указанного в настоящем пункте срока Управляющая организация готовит предложения Собственникам по изменению стоимости работ и услуг по управлению Многоквартирным домом, содержанию и ремонту общего имущества и выступает инициатором созыва Общего собрания Собственников с включением соответствующего вопроса в повестку дня собрания.</w:t>
      </w:r>
    </w:p>
    <w:p w:rsidR="006E3329" w:rsidRPr="00D26F0F" w:rsidRDefault="006E3329" w:rsidP="006E3329">
      <w:pPr>
        <w:pStyle w:val="21"/>
        <w:numPr>
          <w:ilvl w:val="0"/>
          <w:numId w:val="6"/>
        </w:numPr>
        <w:shd w:val="clear" w:color="auto" w:fill="auto"/>
        <w:tabs>
          <w:tab w:val="left" w:pos="752"/>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Управляющая организация и Собственники Помещений обязаны ежегодно пересматривать Стоимость работ и услуг по управлению Многоквартирным домом, содержанию и ремонту общего имущества в порядке, установленном настоящим пунктом Договора.</w:t>
      </w:r>
    </w:p>
    <w:p w:rsidR="006E3329" w:rsidRPr="00D26F0F" w:rsidRDefault="006E3329" w:rsidP="006E3329">
      <w:pPr>
        <w:pStyle w:val="21"/>
        <w:numPr>
          <w:ilvl w:val="0"/>
          <w:numId w:val="6"/>
        </w:numPr>
        <w:shd w:val="clear" w:color="auto" w:fill="auto"/>
        <w:tabs>
          <w:tab w:val="left" w:pos="567"/>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Стоимость коммунальных услуг определяется ежемесячно исходя из объёма (количества) фактически предоставленных в расчётном месяце коммунальных услуг и тарифов, установленных в соответствии с действующим законодательством для расчётов за коммунальные услуги (далее - регулируемые тарифы) и перерасчётов и изменений платы за коммунальные услуги, проводимых в порядке, установленном нормами действующего законодательства.</w:t>
      </w:r>
    </w:p>
    <w:p w:rsidR="006E3329" w:rsidRPr="00D26F0F" w:rsidRDefault="006E3329" w:rsidP="006E3329">
      <w:pPr>
        <w:pStyle w:val="21"/>
        <w:numPr>
          <w:ilvl w:val="0"/>
          <w:numId w:val="6"/>
        </w:numPr>
        <w:shd w:val="clear" w:color="auto" w:fill="auto"/>
        <w:tabs>
          <w:tab w:val="left" w:pos="567"/>
        </w:tabs>
        <w:spacing w:before="0" w:after="60"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Управляющая организация оказывает Собственнику услуги по содержанию и ремонту общего имущества в Многоквартирном доме в соответствии с перечнем и периодичностью, </w:t>
      </w:r>
      <w:proofErr w:type="gramStart"/>
      <w:r w:rsidRPr="00D26F0F">
        <w:rPr>
          <w:rFonts w:ascii="Times New Roman" w:hAnsi="Times New Roman" w:cs="Times New Roman"/>
          <w:sz w:val="22"/>
          <w:szCs w:val="22"/>
        </w:rPr>
        <w:t>указанными</w:t>
      </w:r>
      <w:proofErr w:type="gramEnd"/>
      <w:r w:rsidRPr="00D26F0F">
        <w:rPr>
          <w:rFonts w:ascii="Times New Roman" w:hAnsi="Times New Roman" w:cs="Times New Roman"/>
          <w:sz w:val="22"/>
          <w:szCs w:val="22"/>
        </w:rPr>
        <w:t xml:space="preserve"> в </w:t>
      </w:r>
      <w:r w:rsidRPr="00D26F0F">
        <w:rPr>
          <w:rFonts w:ascii="Times New Roman" w:hAnsi="Times New Roman" w:cs="Times New Roman"/>
          <w:color w:val="auto"/>
          <w:sz w:val="22"/>
          <w:szCs w:val="22"/>
          <w:u w:val="single"/>
        </w:rPr>
        <w:t>Приложении № 1</w:t>
      </w:r>
      <w:r w:rsidRPr="00D26F0F">
        <w:rPr>
          <w:rFonts w:ascii="Times New Roman" w:hAnsi="Times New Roman" w:cs="Times New Roman"/>
          <w:sz w:val="22"/>
          <w:szCs w:val="22"/>
        </w:rPr>
        <w:t xml:space="preserve"> к настоящему Договору. Размер платы на каждый последующий год действия Договора, начиная со второго года:</w:t>
      </w:r>
    </w:p>
    <w:p w:rsidR="006E3329" w:rsidRPr="00D26F0F" w:rsidRDefault="006E3329" w:rsidP="006E3329">
      <w:pPr>
        <w:pStyle w:val="21"/>
        <w:numPr>
          <w:ilvl w:val="0"/>
          <w:numId w:val="2"/>
        </w:numPr>
        <w:shd w:val="clear" w:color="auto" w:fill="auto"/>
        <w:tabs>
          <w:tab w:val="left" w:pos="201"/>
        </w:tabs>
        <w:spacing w:before="0" w:after="125"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по решению общего собрания собственников устанавливается на основании предложений Управляющей организации;</w:t>
      </w:r>
    </w:p>
    <w:p w:rsidR="006E3329" w:rsidRPr="00D26F0F" w:rsidRDefault="006E3329" w:rsidP="006E3329">
      <w:pPr>
        <w:pStyle w:val="21"/>
        <w:numPr>
          <w:ilvl w:val="0"/>
          <w:numId w:val="2"/>
        </w:numPr>
        <w:shd w:val="clear" w:color="auto" w:fill="auto"/>
        <w:tabs>
          <w:tab w:val="left" w:pos="201"/>
        </w:tabs>
        <w:spacing w:before="0" w:after="81"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по решению управляющей организации принимается равной размеру платы за предыдущий год;</w:t>
      </w:r>
    </w:p>
    <w:p w:rsidR="006E3329" w:rsidRPr="00D26F0F" w:rsidRDefault="006E3329" w:rsidP="006E3329">
      <w:pPr>
        <w:pStyle w:val="21"/>
        <w:numPr>
          <w:ilvl w:val="0"/>
          <w:numId w:val="2"/>
        </w:numPr>
        <w:shd w:val="clear" w:color="auto" w:fill="auto"/>
        <w:tabs>
          <w:tab w:val="left" w:pos="201"/>
        </w:tabs>
        <w:spacing w:before="0" w:after="57"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при отсутствии кворума (непринятии решения) на общем собрании собственников по вопросу установления размера платы на следующий год на основе предложений Управляющей организации устанавливается в соответствии с п.4 ст.158 ЖК РФ.</w:t>
      </w:r>
    </w:p>
    <w:p w:rsidR="006E3329" w:rsidRDefault="006E3329" w:rsidP="006E3329">
      <w:pPr>
        <w:pStyle w:val="21"/>
        <w:numPr>
          <w:ilvl w:val="1"/>
          <w:numId w:val="14"/>
        </w:numPr>
        <w:shd w:val="clear" w:color="auto" w:fill="auto"/>
        <w:tabs>
          <w:tab w:val="left" w:pos="752"/>
        </w:tabs>
        <w:spacing w:before="0" w:after="57"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   Плата за содержание и ремонт жилого помещения для каждого Собственника помещения определяется ежемесячно исходя из размера платы из расчета на 1 кв</w:t>
      </w:r>
      <w:proofErr w:type="gramStart"/>
      <w:r w:rsidRPr="00D26F0F">
        <w:rPr>
          <w:rFonts w:ascii="Times New Roman" w:hAnsi="Times New Roman" w:cs="Times New Roman"/>
          <w:sz w:val="22"/>
          <w:szCs w:val="22"/>
        </w:rPr>
        <w:t>.м</w:t>
      </w:r>
      <w:proofErr w:type="gramEnd"/>
      <w:r w:rsidRPr="00D26F0F">
        <w:rPr>
          <w:rFonts w:ascii="Times New Roman" w:hAnsi="Times New Roman" w:cs="Times New Roman"/>
          <w:sz w:val="22"/>
          <w:szCs w:val="22"/>
        </w:rPr>
        <w:t>, и доли каждого Собственника в праве общей собственности на общее имущество, которая пропорциональна размеру общей площади</w:t>
      </w:r>
      <w:r>
        <w:rPr>
          <w:rFonts w:ascii="Times New Roman" w:hAnsi="Times New Roman" w:cs="Times New Roman"/>
          <w:sz w:val="22"/>
          <w:szCs w:val="22"/>
        </w:rPr>
        <w:t>.</w:t>
      </w:r>
    </w:p>
    <w:p w:rsidR="006E3329" w:rsidRPr="00D26F0F" w:rsidRDefault="006E3329" w:rsidP="006E3329">
      <w:pPr>
        <w:pStyle w:val="21"/>
        <w:shd w:val="clear" w:color="auto" w:fill="auto"/>
        <w:tabs>
          <w:tab w:val="left" w:pos="0"/>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 принадлежащего Собственнику помещения.</w:t>
      </w:r>
    </w:p>
    <w:p w:rsidR="006E3329" w:rsidRPr="00D26F0F" w:rsidRDefault="006E3329" w:rsidP="006E3329">
      <w:pPr>
        <w:pStyle w:val="21"/>
        <w:numPr>
          <w:ilvl w:val="1"/>
          <w:numId w:val="14"/>
        </w:numPr>
        <w:shd w:val="clear" w:color="auto" w:fill="auto"/>
        <w:tabs>
          <w:tab w:val="left" w:pos="0"/>
        </w:tabs>
        <w:spacing w:before="0" w:after="63" w:line="295"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Расчетный период для оплаты по Договору устанавливается равным полному календарному месяцу.</w:t>
      </w:r>
    </w:p>
    <w:p w:rsidR="006E3329" w:rsidRPr="00D26F0F" w:rsidRDefault="006E3329" w:rsidP="006E3329">
      <w:pPr>
        <w:pStyle w:val="21"/>
        <w:numPr>
          <w:ilvl w:val="1"/>
          <w:numId w:val="14"/>
        </w:numPr>
        <w:shd w:val="clear" w:color="auto" w:fill="auto"/>
        <w:tabs>
          <w:tab w:val="left" w:pos="0"/>
        </w:tabs>
        <w:spacing w:before="0" w:after="57"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Плата за работы (услуги) по настоящему Договору вносится Собственником ежемесячно на основании платежного документа, предоставленного Управляющей организацией.</w:t>
      </w:r>
    </w:p>
    <w:p w:rsidR="00A31082" w:rsidRPr="00A31082" w:rsidRDefault="006E3329" w:rsidP="00A31082">
      <w:pPr>
        <w:pStyle w:val="21"/>
        <w:numPr>
          <w:ilvl w:val="1"/>
          <w:numId w:val="14"/>
        </w:numPr>
        <w:shd w:val="clear" w:color="auto" w:fill="auto"/>
        <w:tabs>
          <w:tab w:val="left" w:pos="0"/>
        </w:tabs>
        <w:spacing w:before="0" w:after="66" w:line="295"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 если Собственник не получил либо утратил платежный документ на оплату, то Собственник обязан в течение 10 (десяти) дней обратиться в Управляющую организацию для его получения.</w:t>
      </w:r>
    </w:p>
    <w:p w:rsidR="00A31082" w:rsidRDefault="00A31082" w:rsidP="00A31082">
      <w:pPr>
        <w:pStyle w:val="21"/>
        <w:numPr>
          <w:ilvl w:val="1"/>
          <w:numId w:val="14"/>
        </w:numPr>
        <w:shd w:val="clear" w:color="auto" w:fill="auto"/>
        <w:tabs>
          <w:tab w:val="left" w:pos="0"/>
          <w:tab w:val="left" w:pos="426"/>
        </w:tabs>
        <w:spacing w:before="0" w:after="60" w:line="288"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В случае изменения тарифов на коммунальные услуги Управляющая организация применяет новые тарифы со дня их утверждения уполномоченным органом либо со дня </w:t>
      </w:r>
      <w:proofErr w:type="gramStart"/>
      <w:r w:rsidRPr="00D26F0F">
        <w:rPr>
          <w:rFonts w:ascii="Times New Roman" w:hAnsi="Times New Roman" w:cs="Times New Roman"/>
          <w:sz w:val="22"/>
          <w:szCs w:val="22"/>
        </w:rPr>
        <w:t>изменения стоимости услуг организаций-поставщиков коммунальных ресурсов</w:t>
      </w:r>
      <w:proofErr w:type="gramEnd"/>
      <w:r w:rsidRPr="00D26F0F">
        <w:rPr>
          <w:rFonts w:ascii="Times New Roman" w:hAnsi="Times New Roman" w:cs="Times New Roman"/>
          <w:sz w:val="22"/>
          <w:szCs w:val="22"/>
        </w:rPr>
        <w:t>.</w:t>
      </w:r>
    </w:p>
    <w:p w:rsidR="00A31082" w:rsidRPr="00D26F0F" w:rsidRDefault="00A31082" w:rsidP="00A31082">
      <w:pPr>
        <w:pStyle w:val="21"/>
        <w:numPr>
          <w:ilvl w:val="1"/>
          <w:numId w:val="14"/>
        </w:numPr>
        <w:shd w:val="clear" w:color="auto" w:fill="auto"/>
        <w:tabs>
          <w:tab w:val="left" w:pos="0"/>
          <w:tab w:val="left" w:pos="426"/>
        </w:tabs>
        <w:spacing w:before="0" w:after="60" w:line="288"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Стороны договорились о том, что если Собственник за соответствующий месяц произвел оплату в адрес Управляющей организации в меньшем объеме, нежели установлено в платежном документе на оплату,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w:t>
      </w:r>
    </w:p>
    <w:p w:rsidR="00A31082" w:rsidRDefault="00A31082" w:rsidP="00A31082">
      <w:pPr>
        <w:pStyle w:val="21"/>
        <w:shd w:val="clear" w:color="auto" w:fill="auto"/>
        <w:tabs>
          <w:tab w:val="left" w:pos="0"/>
        </w:tabs>
        <w:spacing w:before="0" w:after="66" w:line="295" w:lineRule="exact"/>
        <w:ind w:right="20" w:firstLine="0"/>
        <w:jc w:val="both"/>
        <w:rPr>
          <w:rFonts w:ascii="Times New Roman" w:hAnsi="Times New Roman" w:cs="Times New Roman"/>
          <w:sz w:val="22"/>
          <w:szCs w:val="22"/>
        </w:rPr>
      </w:pPr>
    </w:p>
    <w:p w:rsidR="0094589B" w:rsidRPr="00D26F0F" w:rsidRDefault="0094589B" w:rsidP="0094589B">
      <w:pPr>
        <w:pStyle w:val="21"/>
        <w:shd w:val="clear" w:color="auto" w:fill="auto"/>
        <w:tabs>
          <w:tab w:val="left" w:pos="0"/>
        </w:tabs>
        <w:spacing w:before="0" w:after="60" w:line="292" w:lineRule="exact"/>
        <w:ind w:right="20" w:firstLine="0"/>
        <w:jc w:val="both"/>
        <w:rPr>
          <w:rFonts w:ascii="Times New Roman" w:hAnsi="Times New Roman" w:cs="Times New Roman"/>
          <w:sz w:val="22"/>
          <w:szCs w:val="22"/>
        </w:rPr>
      </w:pPr>
      <w:r>
        <w:rPr>
          <w:rFonts w:ascii="Times New Roman" w:hAnsi="Times New Roman" w:cs="Times New Roman"/>
          <w:sz w:val="22"/>
          <w:szCs w:val="22"/>
        </w:rPr>
        <w:t>комм</w:t>
      </w:r>
      <w:r w:rsidRPr="00D26F0F">
        <w:rPr>
          <w:rFonts w:ascii="Times New Roman" w:hAnsi="Times New Roman" w:cs="Times New Roman"/>
          <w:sz w:val="22"/>
          <w:szCs w:val="22"/>
        </w:rPr>
        <w:t>унальных услуг указанных в платежном документе, а Собственник считается нарушившим условия оплаты.</w:t>
      </w:r>
    </w:p>
    <w:p w:rsidR="0094589B" w:rsidRPr="00D26F0F" w:rsidRDefault="0094589B" w:rsidP="0094589B">
      <w:pPr>
        <w:pStyle w:val="21"/>
        <w:numPr>
          <w:ilvl w:val="1"/>
          <w:numId w:val="14"/>
        </w:numPr>
        <w:shd w:val="clear" w:color="auto" w:fill="auto"/>
        <w:tabs>
          <w:tab w:val="left" w:pos="0"/>
        </w:tabs>
        <w:spacing w:before="0" w:after="57"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Задолженность по иным работам и услугам, не поименованным в п. 5.12 настоящего Договора и указанным в платежном документе погашается после полного погашения задолженности по работам и услугам, указанным в п. 5.12 Договора.</w:t>
      </w:r>
    </w:p>
    <w:p w:rsidR="0094589B" w:rsidRPr="00D26F0F" w:rsidRDefault="0094589B" w:rsidP="0094589B">
      <w:pPr>
        <w:pStyle w:val="21"/>
        <w:numPr>
          <w:ilvl w:val="1"/>
          <w:numId w:val="14"/>
        </w:numPr>
        <w:shd w:val="clear" w:color="auto" w:fill="auto"/>
        <w:tabs>
          <w:tab w:val="left" w:pos="0"/>
        </w:tabs>
        <w:spacing w:before="0" w:after="60" w:line="295"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С момента истечения Срока оплаты до момента погашения собственником суммы недоплаты начинает исчисляться срок просрочки оплаты (далее «Срок просрочки оплаты»).</w:t>
      </w:r>
    </w:p>
    <w:p w:rsidR="0094589B" w:rsidRPr="00D26F0F" w:rsidRDefault="0094589B" w:rsidP="0094589B">
      <w:pPr>
        <w:pStyle w:val="21"/>
        <w:numPr>
          <w:ilvl w:val="1"/>
          <w:numId w:val="14"/>
        </w:numPr>
        <w:shd w:val="clear" w:color="auto" w:fill="auto"/>
        <w:tabs>
          <w:tab w:val="left" w:pos="0"/>
        </w:tabs>
        <w:spacing w:before="0" w:after="66" w:line="295"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При поступлении платы за работы (услуги) по настоящему Договору, данная плата засчитывается в счет погашения задолженности, возникшей у Собственника перед Управляющей организацией в наиболее ранние неоплаченные периоды, предшествующие дате внесения денежных средств на расчетный счет (кассу) Управляющей организации вне зависимости от периода погашения задолженности, указанной Собственником в платежных документах.</w:t>
      </w:r>
    </w:p>
    <w:p w:rsidR="0094589B" w:rsidRPr="00D26F0F" w:rsidRDefault="0094589B" w:rsidP="0094589B">
      <w:pPr>
        <w:pStyle w:val="21"/>
        <w:numPr>
          <w:ilvl w:val="1"/>
          <w:numId w:val="14"/>
        </w:numPr>
        <w:shd w:val="clear" w:color="auto" w:fill="auto"/>
        <w:tabs>
          <w:tab w:val="left" w:pos="0"/>
        </w:tabs>
        <w:spacing w:before="0" w:after="57" w:line="288"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Оплата банковских услуг и услуг иных агентов по приему и/или перечислению денежных средств возлагается на Собственников.</w:t>
      </w:r>
    </w:p>
    <w:p w:rsidR="0094589B" w:rsidRDefault="0094589B" w:rsidP="0094589B">
      <w:pPr>
        <w:pStyle w:val="21"/>
        <w:numPr>
          <w:ilvl w:val="1"/>
          <w:numId w:val="14"/>
        </w:numPr>
        <w:shd w:val="clear" w:color="auto" w:fill="auto"/>
        <w:tabs>
          <w:tab w:val="left" w:pos="0"/>
        </w:tabs>
        <w:spacing w:before="0" w:after="0" w:line="292" w:lineRule="exact"/>
        <w:ind w:left="0"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Размер расходов собственников помещений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в соответствии с </w:t>
      </w:r>
      <w:proofErr w:type="gramStart"/>
      <w:r w:rsidRPr="00D26F0F">
        <w:rPr>
          <w:rFonts w:ascii="Times New Roman" w:hAnsi="Times New Roman" w:cs="Times New Roman"/>
          <w:sz w:val="22"/>
          <w:szCs w:val="22"/>
        </w:rPr>
        <w:t>ч</w:t>
      </w:r>
      <w:proofErr w:type="gramEnd"/>
      <w:r w:rsidRPr="00D26F0F">
        <w:rPr>
          <w:rFonts w:ascii="Times New Roman" w:hAnsi="Times New Roman" w:cs="Times New Roman"/>
          <w:sz w:val="22"/>
          <w:szCs w:val="22"/>
        </w:rPr>
        <w:t xml:space="preserve">.9.2 ст.156 ЖК РФ. </w:t>
      </w:r>
      <w:proofErr w:type="gramStart"/>
      <w:r w:rsidRPr="00D26F0F">
        <w:rPr>
          <w:rFonts w:ascii="Times New Roman" w:hAnsi="Times New Roman" w:cs="Times New Roman"/>
          <w:sz w:val="22"/>
          <w:szCs w:val="22"/>
        </w:rPr>
        <w:t>В случае изменения размера платы за содержание жилого помещения при изменении размера расходов граждан и организаций в составе платы за содержание жилого помещения в многоквартирном доме на оплату холодной воды, горячей воды, электрической энергии, потребляемых при использовании и содержании общего имущества в многоквартирном доме, отведения сточных вод в целях содержания общего имущества в многоквартирном доме в связи с установлением или</w:t>
      </w:r>
      <w:proofErr w:type="gramEnd"/>
      <w:r w:rsidRPr="00D26F0F">
        <w:rPr>
          <w:rFonts w:ascii="Times New Roman" w:hAnsi="Times New Roman" w:cs="Times New Roman"/>
          <w:sz w:val="22"/>
          <w:szCs w:val="22"/>
        </w:rPr>
        <w:t xml:space="preserve"> изменением тарифов на такие коммунальные ресурсы, установленных органами государственной власти субъектов Российской Федерации, и (или) установлением или изменением норматива потребления коммунальных ресурсов в целях содержания общего имущества в многоквартирном доме, решения общего собрания собственников помещений в многоквартирном доме не требуется.</w:t>
      </w:r>
    </w:p>
    <w:p w:rsidR="0094589B" w:rsidRPr="00D26F0F" w:rsidRDefault="0094589B" w:rsidP="0094589B">
      <w:pPr>
        <w:pStyle w:val="21"/>
        <w:shd w:val="clear" w:color="auto" w:fill="auto"/>
        <w:tabs>
          <w:tab w:val="left" w:pos="0"/>
        </w:tabs>
        <w:spacing w:before="0" w:after="0" w:line="292" w:lineRule="exact"/>
        <w:ind w:right="20" w:firstLine="0"/>
        <w:jc w:val="both"/>
        <w:rPr>
          <w:rFonts w:ascii="Times New Roman" w:hAnsi="Times New Roman" w:cs="Times New Roman"/>
          <w:sz w:val="22"/>
          <w:szCs w:val="22"/>
        </w:rPr>
      </w:pPr>
    </w:p>
    <w:p w:rsidR="0094589B" w:rsidRDefault="0094589B" w:rsidP="0094589B">
      <w:pPr>
        <w:pStyle w:val="11"/>
        <w:numPr>
          <w:ilvl w:val="0"/>
          <w:numId w:val="14"/>
        </w:numPr>
        <w:shd w:val="clear" w:color="auto" w:fill="auto"/>
        <w:tabs>
          <w:tab w:val="left" w:pos="585"/>
        </w:tabs>
        <w:spacing w:before="0" w:after="0" w:line="210" w:lineRule="exact"/>
        <w:ind w:left="426" w:firstLine="0"/>
        <w:jc w:val="center"/>
        <w:rPr>
          <w:rFonts w:ascii="Times New Roman" w:hAnsi="Times New Roman" w:cs="Times New Roman"/>
          <w:sz w:val="22"/>
          <w:szCs w:val="22"/>
        </w:rPr>
      </w:pPr>
      <w:bookmarkStart w:id="5" w:name="bookmark5"/>
      <w:r w:rsidRPr="00D26F0F">
        <w:rPr>
          <w:rFonts w:ascii="Times New Roman" w:hAnsi="Times New Roman" w:cs="Times New Roman"/>
          <w:sz w:val="22"/>
          <w:szCs w:val="22"/>
        </w:rPr>
        <w:t>Порядок приемки работ (услуг) по Договору</w:t>
      </w:r>
      <w:bookmarkEnd w:id="5"/>
    </w:p>
    <w:p w:rsidR="0094589B" w:rsidRPr="00D26F0F" w:rsidRDefault="0094589B" w:rsidP="0094589B">
      <w:pPr>
        <w:pStyle w:val="11"/>
        <w:shd w:val="clear" w:color="auto" w:fill="auto"/>
        <w:tabs>
          <w:tab w:val="left" w:pos="0"/>
        </w:tabs>
        <w:spacing w:before="0" w:after="0" w:line="210" w:lineRule="exact"/>
        <w:ind w:firstLine="0"/>
        <w:jc w:val="center"/>
        <w:rPr>
          <w:rFonts w:ascii="Times New Roman" w:hAnsi="Times New Roman" w:cs="Times New Roman"/>
          <w:sz w:val="22"/>
          <w:szCs w:val="22"/>
        </w:rPr>
      </w:pPr>
    </w:p>
    <w:p w:rsidR="0094589B" w:rsidRPr="0091044C" w:rsidRDefault="0094589B" w:rsidP="0094589B">
      <w:pPr>
        <w:pStyle w:val="21"/>
        <w:numPr>
          <w:ilvl w:val="0"/>
          <w:numId w:val="7"/>
        </w:numPr>
        <w:shd w:val="clear" w:color="auto" w:fill="auto"/>
        <w:tabs>
          <w:tab w:val="left" w:pos="0"/>
          <w:tab w:val="left" w:pos="753"/>
        </w:tabs>
        <w:spacing w:before="0" w:after="125"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Не позднее 20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(оказанных услуг) (далее по тексту - Акт) по содержанию и ремонту общего имущества Многоквартирного дома.</w:t>
      </w:r>
    </w:p>
    <w:p w:rsidR="0094589B" w:rsidRPr="00D26F0F" w:rsidRDefault="0094589B" w:rsidP="0094589B">
      <w:pPr>
        <w:pStyle w:val="21"/>
        <w:numPr>
          <w:ilvl w:val="0"/>
          <w:numId w:val="7"/>
        </w:numPr>
        <w:shd w:val="clear" w:color="auto" w:fill="auto"/>
        <w:tabs>
          <w:tab w:val="left" w:pos="0"/>
          <w:tab w:val="left" w:pos="142"/>
        </w:tabs>
        <w:spacing w:before="0" w:after="65"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Отчетным периодом в настоящем Договоре признается:</w:t>
      </w:r>
    </w:p>
    <w:p w:rsidR="0094589B" w:rsidRDefault="0094589B" w:rsidP="0094589B">
      <w:pPr>
        <w:tabs>
          <w:tab w:val="left" w:pos="0"/>
        </w:tabs>
        <w:jc w:val="both"/>
        <w:rPr>
          <w:rFonts w:ascii="Times New Roman" w:hAnsi="Times New Roman" w:cs="Times New Roman"/>
          <w:sz w:val="22"/>
          <w:szCs w:val="22"/>
        </w:rPr>
      </w:pPr>
      <w:r w:rsidRPr="00D26F0F">
        <w:rPr>
          <w:rFonts w:ascii="Times New Roman" w:hAnsi="Times New Roman" w:cs="Times New Roman"/>
          <w:sz w:val="22"/>
          <w:szCs w:val="22"/>
        </w:rPr>
        <w:t>по работам (услугам), связанным с содержанием общего имущества Многоквартирного дома</w:t>
      </w:r>
    </w:p>
    <w:p w:rsidR="0094589B" w:rsidRPr="00D26F0F" w:rsidRDefault="0094589B" w:rsidP="0094589B">
      <w:pPr>
        <w:pStyle w:val="21"/>
        <w:shd w:val="clear" w:color="auto" w:fill="auto"/>
        <w:tabs>
          <w:tab w:val="left" w:pos="0"/>
          <w:tab w:val="left" w:pos="142"/>
          <w:tab w:val="left" w:pos="187"/>
        </w:tabs>
        <w:spacing w:before="0" w:after="134" w:line="302" w:lineRule="exact"/>
        <w:ind w:right="20" w:firstLine="0"/>
        <w:jc w:val="both"/>
        <w:rPr>
          <w:rFonts w:ascii="Times New Roman" w:hAnsi="Times New Roman" w:cs="Times New Roman"/>
          <w:sz w:val="22"/>
          <w:szCs w:val="22"/>
        </w:rPr>
      </w:pPr>
      <w:r>
        <w:rPr>
          <w:rFonts w:ascii="Times New Roman" w:hAnsi="Times New Roman" w:cs="Times New Roman"/>
          <w:sz w:val="22"/>
          <w:szCs w:val="22"/>
        </w:rPr>
        <w:t>- календарный месяц;</w:t>
      </w:r>
    </w:p>
    <w:p w:rsidR="0094589B" w:rsidRPr="00D26F0F" w:rsidRDefault="0094589B" w:rsidP="0094589B">
      <w:pPr>
        <w:pStyle w:val="21"/>
        <w:shd w:val="clear" w:color="auto" w:fill="auto"/>
        <w:tabs>
          <w:tab w:val="left" w:pos="0"/>
          <w:tab w:val="left" w:pos="142"/>
          <w:tab w:val="left" w:pos="187"/>
        </w:tabs>
        <w:spacing w:before="0" w:after="82"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по работам услугам, связанным с текущим ремонтом общего имущества Многоквартирного дома</w:t>
      </w:r>
    </w:p>
    <w:p w:rsidR="0094589B" w:rsidRPr="00D26F0F" w:rsidRDefault="0094589B" w:rsidP="0094589B">
      <w:pPr>
        <w:pStyle w:val="21"/>
        <w:shd w:val="clear" w:color="auto" w:fill="auto"/>
        <w:tabs>
          <w:tab w:val="left" w:pos="0"/>
          <w:tab w:val="left" w:pos="142"/>
          <w:tab w:val="left" w:pos="187"/>
        </w:tabs>
        <w:spacing w:before="0" w:after="71"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   -    квартал.</w:t>
      </w:r>
    </w:p>
    <w:p w:rsidR="0094589B" w:rsidRPr="00D26F0F" w:rsidRDefault="0094589B" w:rsidP="0094589B">
      <w:pPr>
        <w:pStyle w:val="21"/>
        <w:numPr>
          <w:ilvl w:val="0"/>
          <w:numId w:val="7"/>
        </w:numPr>
        <w:shd w:val="clear" w:color="auto" w:fill="auto"/>
        <w:tabs>
          <w:tab w:val="left" w:pos="0"/>
          <w:tab w:val="left" w:pos="142"/>
        </w:tabs>
        <w:spacing w:before="0" w:after="66" w:line="292"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Объем выполненных работ (услуг) по управлению Многоквартирным домом в Акте не указывается и Представителем собственников не утверждается.</w:t>
      </w:r>
    </w:p>
    <w:p w:rsidR="0094589B" w:rsidRPr="00D26F0F" w:rsidRDefault="0094589B" w:rsidP="0094589B">
      <w:pPr>
        <w:pStyle w:val="21"/>
        <w:numPr>
          <w:ilvl w:val="0"/>
          <w:numId w:val="7"/>
        </w:numPr>
        <w:shd w:val="clear" w:color="auto" w:fill="auto"/>
        <w:tabs>
          <w:tab w:val="left" w:pos="0"/>
          <w:tab w:val="left" w:pos="142"/>
        </w:tabs>
        <w:spacing w:before="0" w:after="120" w:line="284"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Предоставление Акта Представителю собственников помещений Многоквартирного дома в сроки, указанные в п.6.1 настоящего Договора осуществляется:</w:t>
      </w:r>
    </w:p>
    <w:p w:rsidR="0094589B" w:rsidRPr="00D26F0F" w:rsidRDefault="0094589B" w:rsidP="0094589B">
      <w:pPr>
        <w:pStyle w:val="21"/>
        <w:numPr>
          <w:ilvl w:val="0"/>
          <w:numId w:val="2"/>
        </w:numPr>
        <w:shd w:val="clear" w:color="auto" w:fill="auto"/>
        <w:tabs>
          <w:tab w:val="left" w:pos="0"/>
          <w:tab w:val="left" w:pos="142"/>
        </w:tabs>
        <w:spacing w:before="0" w:after="0" w:line="210" w:lineRule="exact"/>
        <w:ind w:firstLine="0"/>
        <w:jc w:val="both"/>
        <w:rPr>
          <w:rFonts w:ascii="Times New Roman" w:hAnsi="Times New Roman" w:cs="Times New Roman"/>
          <w:sz w:val="22"/>
          <w:szCs w:val="22"/>
        </w:rPr>
      </w:pPr>
      <w:r w:rsidRPr="00D26F0F">
        <w:rPr>
          <w:rFonts w:ascii="Times New Roman" w:hAnsi="Times New Roman" w:cs="Times New Roman"/>
          <w:sz w:val="22"/>
          <w:szCs w:val="22"/>
        </w:rPr>
        <w:t>путем передачи лично Представителю собственников помещений Многоквартирного дома.</w:t>
      </w:r>
    </w:p>
    <w:p w:rsidR="0094589B" w:rsidRPr="00D26F0F" w:rsidRDefault="0094589B" w:rsidP="0094589B">
      <w:pPr>
        <w:pStyle w:val="21"/>
        <w:shd w:val="clear" w:color="auto" w:fill="auto"/>
        <w:tabs>
          <w:tab w:val="left" w:pos="0"/>
          <w:tab w:val="left" w:pos="142"/>
        </w:tabs>
        <w:spacing w:before="0" w:after="0" w:line="240" w:lineRule="auto"/>
        <w:ind w:firstLine="0"/>
        <w:jc w:val="both"/>
        <w:rPr>
          <w:rFonts w:ascii="Times New Roman" w:hAnsi="Times New Roman" w:cs="Times New Roman"/>
          <w:sz w:val="22"/>
          <w:szCs w:val="22"/>
        </w:rPr>
      </w:pPr>
    </w:p>
    <w:p w:rsidR="0094589B" w:rsidRPr="00D26F0F" w:rsidRDefault="0094589B" w:rsidP="0094589B">
      <w:pPr>
        <w:pStyle w:val="21"/>
        <w:shd w:val="clear" w:color="auto" w:fill="auto"/>
        <w:tabs>
          <w:tab w:val="left" w:pos="0"/>
          <w:tab w:val="left" w:pos="142"/>
          <w:tab w:val="left" w:pos="284"/>
        </w:tabs>
        <w:spacing w:before="0" w:after="0" w:line="240" w:lineRule="auto"/>
        <w:ind w:firstLine="0"/>
        <w:jc w:val="both"/>
        <w:rPr>
          <w:rFonts w:ascii="Times New Roman" w:hAnsi="Times New Roman" w:cs="Times New Roman"/>
          <w:sz w:val="22"/>
          <w:szCs w:val="22"/>
        </w:rPr>
      </w:pPr>
      <w:r w:rsidRPr="00D26F0F">
        <w:rPr>
          <w:rFonts w:ascii="Times New Roman" w:hAnsi="Times New Roman" w:cs="Times New Roman"/>
          <w:sz w:val="22"/>
          <w:szCs w:val="22"/>
        </w:rPr>
        <w:t>При передаче Управляющей организацией представителю собственников Акта на экземпляре Акта, остающимся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w:t>
      </w:r>
    </w:p>
    <w:p w:rsidR="0094589B" w:rsidRPr="00D26F0F" w:rsidRDefault="0094589B" w:rsidP="0094589B">
      <w:pPr>
        <w:pStyle w:val="21"/>
        <w:shd w:val="clear" w:color="auto" w:fill="auto"/>
        <w:tabs>
          <w:tab w:val="left" w:pos="0"/>
          <w:tab w:val="left" w:pos="142"/>
        </w:tabs>
        <w:spacing w:before="0" w:after="63" w:line="295"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также ставится подпись Представителя собственников с расшифровкой.</w:t>
      </w:r>
    </w:p>
    <w:p w:rsidR="0094589B" w:rsidRPr="00D26F0F" w:rsidRDefault="0094589B" w:rsidP="0094589B">
      <w:pPr>
        <w:pStyle w:val="21"/>
        <w:shd w:val="clear" w:color="auto" w:fill="auto"/>
        <w:tabs>
          <w:tab w:val="left" w:pos="142"/>
          <w:tab w:val="left" w:pos="187"/>
        </w:tabs>
        <w:spacing w:before="0" w:after="134" w:line="302" w:lineRule="exact"/>
        <w:ind w:left="142" w:right="20" w:firstLine="0"/>
        <w:jc w:val="both"/>
        <w:rPr>
          <w:rFonts w:ascii="Times New Roman" w:hAnsi="Times New Roman" w:cs="Times New Roman"/>
          <w:sz w:val="22"/>
          <w:szCs w:val="22"/>
        </w:rPr>
        <w:sectPr w:rsidR="0094589B" w:rsidRPr="00D26F0F" w:rsidSect="0094589B">
          <w:pgSz w:w="11906" w:h="16838"/>
          <w:pgMar w:top="567" w:right="849" w:bottom="709" w:left="851" w:header="0" w:footer="3" w:gutter="0"/>
          <w:cols w:space="720"/>
          <w:noEndnote/>
          <w:docGrid w:linePitch="360"/>
        </w:sectPr>
      </w:pPr>
    </w:p>
    <w:p w:rsidR="0094589B" w:rsidRPr="00D26F0F" w:rsidRDefault="0094589B" w:rsidP="0094589B">
      <w:pPr>
        <w:pStyle w:val="21"/>
        <w:numPr>
          <w:ilvl w:val="0"/>
          <w:numId w:val="2"/>
        </w:numPr>
        <w:shd w:val="clear" w:color="auto" w:fill="auto"/>
        <w:tabs>
          <w:tab w:val="left" w:pos="142"/>
          <w:tab w:val="left" w:pos="567"/>
        </w:tabs>
        <w:spacing w:before="0" w:after="57"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путем направления Управляющей организацией Акта Представителю собственников ценным письмом с описью вложения по адресу нахождения имущества Представителя собственников в данном Многоквартирном доме. Дата предоставления акта при направлении его экземпляра ценным письмом считается датой отправки заказного письма.</w:t>
      </w:r>
    </w:p>
    <w:p w:rsidR="0094589B" w:rsidRPr="00D26F0F" w:rsidRDefault="0094589B" w:rsidP="0094589B">
      <w:pPr>
        <w:pStyle w:val="21"/>
        <w:numPr>
          <w:ilvl w:val="0"/>
          <w:numId w:val="7"/>
        </w:numPr>
        <w:shd w:val="clear" w:color="auto" w:fill="auto"/>
        <w:tabs>
          <w:tab w:val="left" w:pos="142"/>
        </w:tabs>
        <w:spacing w:before="0" w:after="63" w:line="295"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Представитель собственников помещений в Многоквартирном доме в течение 20 (двадцати) дней с момента предоставления акта, указанного в п.6.4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Pr="00D26F0F">
        <w:rPr>
          <w:rFonts w:ascii="Times New Roman" w:hAnsi="Times New Roman" w:cs="Times New Roman"/>
          <w:sz w:val="22"/>
          <w:szCs w:val="22"/>
        </w:rPr>
        <w:t xml:space="preserve"> Предоставление Представителем собственников возражений </w:t>
      </w:r>
      <w:proofErr w:type="gramStart"/>
      <w:r w:rsidRPr="00D26F0F">
        <w:rPr>
          <w:rFonts w:ascii="Times New Roman" w:hAnsi="Times New Roman" w:cs="Times New Roman"/>
          <w:sz w:val="22"/>
          <w:szCs w:val="22"/>
        </w:rPr>
        <w:t>в</w:t>
      </w:r>
      <w:proofErr w:type="gramEnd"/>
      <w:r w:rsidRPr="00D26F0F">
        <w:rPr>
          <w:rFonts w:ascii="Times New Roman" w:hAnsi="Times New Roman" w:cs="Times New Roman"/>
          <w:sz w:val="22"/>
          <w:szCs w:val="22"/>
        </w:rPr>
        <w:t xml:space="preserve"> </w:t>
      </w:r>
      <w:proofErr w:type="gramStart"/>
      <w:r w:rsidRPr="00D26F0F">
        <w:rPr>
          <w:rFonts w:ascii="Times New Roman" w:hAnsi="Times New Roman" w:cs="Times New Roman"/>
          <w:sz w:val="22"/>
          <w:szCs w:val="22"/>
        </w:rPr>
        <w:t>Акту</w:t>
      </w:r>
      <w:proofErr w:type="gramEnd"/>
      <w:r w:rsidRPr="00D26F0F">
        <w:rPr>
          <w:rFonts w:ascii="Times New Roman" w:hAnsi="Times New Roman" w:cs="Times New Roman"/>
          <w:sz w:val="22"/>
          <w:szCs w:val="22"/>
        </w:rPr>
        <w:t xml:space="preserve"> производится путем их передачи в офис Управляющей организации.</w:t>
      </w:r>
    </w:p>
    <w:p w:rsidR="0094589B" w:rsidRPr="00D26F0F" w:rsidRDefault="0094589B" w:rsidP="0094589B">
      <w:pPr>
        <w:pStyle w:val="21"/>
        <w:numPr>
          <w:ilvl w:val="0"/>
          <w:numId w:val="7"/>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w:t>
      </w:r>
      <w:proofErr w:type="gramStart"/>
      <w:r w:rsidRPr="00D26F0F">
        <w:rPr>
          <w:rFonts w:ascii="Times New Roman" w:hAnsi="Times New Roman" w:cs="Times New Roman"/>
          <w:sz w:val="22"/>
          <w:szCs w:val="22"/>
        </w:rPr>
        <w:t>,</w:t>
      </w:r>
      <w:proofErr w:type="gramEnd"/>
      <w:r w:rsidRPr="00D26F0F">
        <w:rPr>
          <w:rFonts w:ascii="Times New Roman" w:hAnsi="Times New Roman" w:cs="Times New Roman"/>
          <w:sz w:val="22"/>
          <w:szCs w:val="22"/>
        </w:rPr>
        <w:t xml:space="preserve"> если в срок, указанный в п.б.5 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rsidR="0094589B" w:rsidRPr="00D26F0F" w:rsidRDefault="0094589B" w:rsidP="0094589B">
      <w:pPr>
        <w:pStyle w:val="21"/>
        <w:numPr>
          <w:ilvl w:val="0"/>
          <w:numId w:val="7"/>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w:t>
      </w:r>
      <w:proofErr w:type="gramStart"/>
      <w:r w:rsidRPr="00D26F0F">
        <w:rPr>
          <w:rFonts w:ascii="Times New Roman" w:hAnsi="Times New Roman" w:cs="Times New Roman"/>
          <w:sz w:val="22"/>
          <w:szCs w:val="22"/>
        </w:rPr>
        <w:t>,</w:t>
      </w:r>
      <w:proofErr w:type="gramEnd"/>
      <w:r w:rsidRPr="00D26F0F">
        <w:rPr>
          <w:rFonts w:ascii="Times New Roman" w:hAnsi="Times New Roman" w:cs="Times New Roman"/>
          <w:sz w:val="22"/>
          <w:szCs w:val="22"/>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п.6.5. и </w:t>
      </w:r>
      <w:proofErr w:type="gramStart"/>
      <w:r w:rsidRPr="00D26F0F">
        <w:rPr>
          <w:rFonts w:ascii="Times New Roman" w:hAnsi="Times New Roman" w:cs="Times New Roman"/>
          <w:sz w:val="22"/>
          <w:szCs w:val="22"/>
        </w:rPr>
        <w:t>п.б</w:t>
      </w:r>
      <w:proofErr w:type="gramEnd"/>
      <w:r w:rsidRPr="00D26F0F">
        <w:rPr>
          <w:rFonts w:ascii="Times New Roman" w:hAnsi="Times New Roman" w:cs="Times New Roman"/>
          <w:sz w:val="22"/>
          <w:szCs w:val="22"/>
        </w:rPr>
        <w:t>.6. настоящего Договора в указанном случае не применяются.</w:t>
      </w:r>
    </w:p>
    <w:p w:rsidR="0094589B" w:rsidRPr="00D26F0F" w:rsidRDefault="0094589B" w:rsidP="0094589B">
      <w:pPr>
        <w:pStyle w:val="21"/>
        <w:numPr>
          <w:ilvl w:val="0"/>
          <w:numId w:val="7"/>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rsidR="0094589B" w:rsidRPr="00A31082" w:rsidRDefault="0094589B" w:rsidP="0094589B">
      <w:pPr>
        <w:pStyle w:val="21"/>
        <w:numPr>
          <w:ilvl w:val="0"/>
          <w:numId w:val="7"/>
        </w:numPr>
        <w:shd w:val="clear" w:color="auto" w:fill="auto"/>
        <w:tabs>
          <w:tab w:val="left" w:pos="142"/>
        </w:tabs>
        <w:spacing w:before="0" w:after="485" w:line="292"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D26F0F">
        <w:rPr>
          <w:rFonts w:ascii="Times New Roman" w:hAnsi="Times New Roman" w:cs="Times New Roman"/>
          <w:sz w:val="22"/>
          <w:szCs w:val="22"/>
        </w:rPr>
        <w:t xml:space="preserve"> и (или) с перерывами, превышающими установленную продолжительность, утвержденных Постановлением Правительства РФ от 13 августа 2006 г. </w:t>
      </w:r>
      <w:r w:rsidRPr="00D26F0F">
        <w:rPr>
          <w:rFonts w:ascii="Times New Roman" w:hAnsi="Times New Roman" w:cs="Times New Roman"/>
          <w:sz w:val="22"/>
          <w:szCs w:val="22"/>
          <w:lang w:val="en-US"/>
        </w:rPr>
        <w:t>N</w:t>
      </w:r>
      <w:r w:rsidRPr="00D26F0F">
        <w:rPr>
          <w:rFonts w:ascii="Times New Roman" w:hAnsi="Times New Roman" w:cs="Times New Roman"/>
          <w:sz w:val="22"/>
          <w:szCs w:val="22"/>
        </w:rPr>
        <w:t xml:space="preserve"> 491, работы (услуги) по содержанию общего имущества Многоквартирного дома считаются выполненными (оказанными) надлежащим образом.</w:t>
      </w:r>
    </w:p>
    <w:p w:rsidR="0094589B" w:rsidRPr="00D26F0F" w:rsidRDefault="0094589B" w:rsidP="0094589B">
      <w:pPr>
        <w:pStyle w:val="11"/>
        <w:numPr>
          <w:ilvl w:val="0"/>
          <w:numId w:val="14"/>
        </w:numPr>
        <w:shd w:val="clear" w:color="auto" w:fill="auto"/>
        <w:tabs>
          <w:tab w:val="left" w:pos="585"/>
        </w:tabs>
        <w:spacing w:before="0" w:after="136" w:line="210" w:lineRule="exact"/>
        <w:ind w:left="426" w:firstLine="0"/>
        <w:jc w:val="center"/>
        <w:rPr>
          <w:rFonts w:ascii="Times New Roman" w:hAnsi="Times New Roman" w:cs="Times New Roman"/>
          <w:sz w:val="22"/>
          <w:szCs w:val="22"/>
        </w:rPr>
      </w:pPr>
      <w:bookmarkStart w:id="6" w:name="bookmark6"/>
      <w:r w:rsidRPr="00D26F0F">
        <w:rPr>
          <w:rFonts w:ascii="Times New Roman" w:hAnsi="Times New Roman" w:cs="Times New Roman"/>
          <w:sz w:val="22"/>
          <w:szCs w:val="22"/>
        </w:rPr>
        <w:t>Предоставление доступа в Помещение</w:t>
      </w:r>
      <w:bookmarkEnd w:id="6"/>
    </w:p>
    <w:p w:rsidR="0094589B" w:rsidRPr="00D26F0F" w:rsidRDefault="0094589B" w:rsidP="0094589B">
      <w:pPr>
        <w:pStyle w:val="21"/>
        <w:numPr>
          <w:ilvl w:val="0"/>
          <w:numId w:val="8"/>
        </w:numPr>
        <w:shd w:val="clear" w:color="auto" w:fill="auto"/>
        <w:tabs>
          <w:tab w:val="left" w:pos="142"/>
        </w:tabs>
        <w:spacing w:before="0" w:after="74" w:line="210"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Собственник обязан:</w:t>
      </w:r>
    </w:p>
    <w:p w:rsidR="0094589B" w:rsidRPr="00D26F0F" w:rsidRDefault="0094589B" w:rsidP="0094589B">
      <w:pPr>
        <w:pStyle w:val="21"/>
        <w:numPr>
          <w:ilvl w:val="0"/>
          <w:numId w:val="2"/>
        </w:numPr>
        <w:shd w:val="clear" w:color="auto" w:fill="auto"/>
        <w:tabs>
          <w:tab w:val="left" w:pos="142"/>
        </w:tabs>
        <w:spacing w:before="0" w:after="125"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w:t>
      </w:r>
    </w:p>
    <w:p w:rsidR="0094589B" w:rsidRPr="00D26F0F" w:rsidRDefault="0094589B" w:rsidP="0094589B">
      <w:pPr>
        <w:pStyle w:val="21"/>
        <w:numPr>
          <w:ilvl w:val="0"/>
          <w:numId w:val="2"/>
        </w:numPr>
        <w:shd w:val="clear" w:color="auto" w:fill="auto"/>
        <w:tabs>
          <w:tab w:val="left" w:pos="142"/>
        </w:tabs>
        <w:spacing w:before="0" w:after="0" w:line="210"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обеспечить доступ представителей Управляющей организации (подрядной организации)</w:t>
      </w:r>
    </w:p>
    <w:p w:rsidR="0094589B" w:rsidRPr="00D26F0F" w:rsidRDefault="0094589B" w:rsidP="0094589B">
      <w:pPr>
        <w:pStyle w:val="21"/>
        <w:shd w:val="clear" w:color="auto" w:fill="auto"/>
        <w:tabs>
          <w:tab w:val="left" w:pos="142"/>
        </w:tabs>
        <w:spacing w:before="0" w:after="66" w:line="299"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для выполнения в Помещении необходимых ремонтных работ и оказания услуг по содержанию и ремонту Общего имущества, находящегося в Помещении Собственника;</w:t>
      </w:r>
    </w:p>
    <w:p w:rsidR="0094589B" w:rsidRPr="00D26F0F" w:rsidRDefault="0094589B" w:rsidP="0094589B">
      <w:pPr>
        <w:pStyle w:val="21"/>
        <w:numPr>
          <w:ilvl w:val="0"/>
          <w:numId w:val="2"/>
        </w:numPr>
        <w:shd w:val="clear" w:color="auto" w:fill="auto"/>
        <w:tabs>
          <w:tab w:val="left" w:pos="142"/>
          <w:tab w:val="left" w:pos="738"/>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не реже 1 раза </w:t>
      </w:r>
      <w:proofErr w:type="gramStart"/>
      <w:r w:rsidRPr="00D26F0F">
        <w:rPr>
          <w:rFonts w:ascii="Times New Roman" w:hAnsi="Times New Roman" w:cs="Times New Roman"/>
          <w:sz w:val="22"/>
          <w:szCs w:val="22"/>
        </w:rPr>
        <w:t>в б</w:t>
      </w:r>
      <w:proofErr w:type="gramEnd"/>
      <w:r w:rsidRPr="00D26F0F">
        <w:rPr>
          <w:rFonts w:ascii="Times New Roman" w:hAnsi="Times New Roman" w:cs="Times New Roman"/>
          <w:sz w:val="22"/>
          <w:szCs w:val="22"/>
        </w:rPr>
        <w:t xml:space="preserve"> (Шесть) месяцев в согласованное с Управляющей организацией время обеспечить доступ представителей Управляющей организации для проверки показаний приборов учёта Коммунальных услуг;</w:t>
      </w:r>
    </w:p>
    <w:p w:rsidR="0094589B" w:rsidRPr="00D26F0F" w:rsidRDefault="0094589B" w:rsidP="0094589B">
      <w:pPr>
        <w:pStyle w:val="21"/>
        <w:numPr>
          <w:ilvl w:val="0"/>
          <w:numId w:val="2"/>
        </w:numPr>
        <w:shd w:val="clear" w:color="auto" w:fill="auto"/>
        <w:tabs>
          <w:tab w:val="left" w:pos="142"/>
          <w:tab w:val="left" w:pos="738"/>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незамедлительно обеспечить доступ представителей Управляющей организации (работников аварийных служб) в целях устранения аварийной ситуации на Общем имуществе, расположенном внутри Помещения, принадлежащего Собственнику.</w:t>
      </w:r>
    </w:p>
    <w:p w:rsidR="0094589B" w:rsidRPr="00D26F0F" w:rsidRDefault="0094589B" w:rsidP="0094589B">
      <w:pPr>
        <w:ind w:left="426"/>
        <w:jc w:val="both"/>
        <w:rPr>
          <w:rFonts w:ascii="Times New Roman" w:hAnsi="Times New Roman" w:cs="Times New Roman"/>
          <w:sz w:val="22"/>
          <w:szCs w:val="22"/>
        </w:rPr>
        <w:sectPr w:rsidR="0094589B" w:rsidRPr="00D26F0F" w:rsidSect="006E3329">
          <w:pgSz w:w="11906" w:h="16838"/>
          <w:pgMar w:top="709" w:right="849" w:bottom="0" w:left="851" w:header="0" w:footer="3" w:gutter="0"/>
          <w:cols w:space="720"/>
          <w:noEndnote/>
          <w:docGrid w:linePitch="360"/>
        </w:sectPr>
      </w:pPr>
    </w:p>
    <w:p w:rsidR="0094589B" w:rsidRPr="00D26F0F" w:rsidRDefault="0094589B" w:rsidP="0094589B">
      <w:pPr>
        <w:pStyle w:val="21"/>
        <w:numPr>
          <w:ilvl w:val="0"/>
          <w:numId w:val="8"/>
        </w:numPr>
        <w:shd w:val="clear" w:color="auto" w:fill="auto"/>
        <w:tabs>
          <w:tab w:val="left" w:pos="142"/>
          <w:tab w:val="left" w:pos="738"/>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Доступ в Помещение предоставляется в сроки, указанные в направленном Управляющей организацией уведомлении Собственнику помещения.</w:t>
      </w:r>
    </w:p>
    <w:p w:rsidR="0094589B" w:rsidRPr="00D26F0F" w:rsidRDefault="0094589B" w:rsidP="0094589B">
      <w:pPr>
        <w:pStyle w:val="21"/>
        <w:numPr>
          <w:ilvl w:val="0"/>
          <w:numId w:val="8"/>
        </w:numPr>
        <w:shd w:val="clear" w:color="auto" w:fill="auto"/>
        <w:tabs>
          <w:tab w:val="left" w:pos="142"/>
          <w:tab w:val="left" w:pos="738"/>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w:t>
      </w:r>
      <w:proofErr w:type="gramStart"/>
      <w:r w:rsidRPr="00D26F0F">
        <w:rPr>
          <w:rFonts w:ascii="Times New Roman" w:hAnsi="Times New Roman" w:cs="Times New Roman"/>
          <w:sz w:val="22"/>
          <w:szCs w:val="22"/>
        </w:rPr>
        <w:t>,</w:t>
      </w:r>
      <w:proofErr w:type="gramEnd"/>
      <w:r w:rsidRPr="00D26F0F">
        <w:rPr>
          <w:rFonts w:ascii="Times New Roman" w:hAnsi="Times New Roman" w:cs="Times New Roman"/>
          <w:sz w:val="22"/>
          <w:szCs w:val="22"/>
        </w:rPr>
        <w:t xml:space="preserve"> если Собственник не может обеспечить доступ в Помещение представителям Управляющей организации в указанные в уведомлении сроки, он обязан сообщить об этом Управляющей организации способом, позволяющим подтвердить факт направления сообщения в срок не позднее 10 дней с момента направления ему уведомления.</w:t>
      </w:r>
    </w:p>
    <w:p w:rsidR="0094589B" w:rsidRPr="00D26F0F" w:rsidRDefault="0094589B" w:rsidP="0094589B">
      <w:pPr>
        <w:pStyle w:val="21"/>
        <w:numPr>
          <w:ilvl w:val="0"/>
          <w:numId w:val="8"/>
        </w:numPr>
        <w:shd w:val="clear" w:color="auto" w:fill="auto"/>
        <w:tabs>
          <w:tab w:val="left" w:pos="142"/>
          <w:tab w:val="left" w:pos="738"/>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Дата, указанная в сообщении собственника, не может превышать 30 дней с момента направления Управляющей организацией уведомления о предоставлении доступа.</w:t>
      </w:r>
    </w:p>
    <w:p w:rsidR="0094589B" w:rsidRPr="00D26F0F" w:rsidRDefault="0094589B" w:rsidP="0094589B">
      <w:pPr>
        <w:pStyle w:val="21"/>
        <w:numPr>
          <w:ilvl w:val="0"/>
          <w:numId w:val="8"/>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В случае отсутствия доступа в Помещение Собственника у сотрудников Управляющей организации в указанные в уведомлении</w:t>
      </w:r>
      <w:proofErr w:type="gramEnd"/>
      <w:r w:rsidRPr="00D26F0F">
        <w:rPr>
          <w:rFonts w:ascii="Times New Roman" w:hAnsi="Times New Roman" w:cs="Times New Roman"/>
          <w:sz w:val="22"/>
          <w:szCs w:val="22"/>
        </w:rPr>
        <w:t xml:space="preserve"> сроки, составляется акт </w:t>
      </w:r>
      <w:proofErr w:type="spellStart"/>
      <w:r w:rsidRPr="00D26F0F">
        <w:rPr>
          <w:rFonts w:ascii="Times New Roman" w:hAnsi="Times New Roman" w:cs="Times New Roman"/>
          <w:sz w:val="22"/>
          <w:szCs w:val="22"/>
        </w:rPr>
        <w:t>недопуска</w:t>
      </w:r>
      <w:proofErr w:type="spellEnd"/>
      <w:r w:rsidRPr="00D26F0F">
        <w:rPr>
          <w:rFonts w:ascii="Times New Roman" w:hAnsi="Times New Roman" w:cs="Times New Roman"/>
          <w:sz w:val="22"/>
          <w:szCs w:val="22"/>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rsidR="0094589B" w:rsidRDefault="0094589B" w:rsidP="0094589B">
      <w:pPr>
        <w:pStyle w:val="21"/>
        <w:numPr>
          <w:ilvl w:val="0"/>
          <w:numId w:val="8"/>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С момента составления акта </w:t>
      </w:r>
      <w:proofErr w:type="spellStart"/>
      <w:r w:rsidRPr="00D26F0F">
        <w:rPr>
          <w:rFonts w:ascii="Times New Roman" w:hAnsi="Times New Roman" w:cs="Times New Roman"/>
          <w:sz w:val="22"/>
          <w:szCs w:val="22"/>
        </w:rPr>
        <w:t>недопуска</w:t>
      </w:r>
      <w:proofErr w:type="spellEnd"/>
      <w:r w:rsidRPr="00D26F0F">
        <w:rPr>
          <w:rFonts w:ascii="Times New Roman" w:hAnsi="Times New Roman" w:cs="Times New Roman"/>
          <w:sz w:val="22"/>
          <w:szCs w:val="22"/>
        </w:rPr>
        <w:t xml:space="preserve"> в Помещение Собственник несет ответственность за ущерб имуществу Собственника (третьих лиц), нанесенный вследствие аварийных ситуаций, возникших на инженерных сетях, относящихся к общему имуществу многоквартирного дома, расположенных внутри Помещения, принадлежащего Собственнику.</w:t>
      </w:r>
    </w:p>
    <w:p w:rsidR="0094589B" w:rsidRPr="00D26F0F" w:rsidRDefault="0094589B" w:rsidP="0094589B">
      <w:pPr>
        <w:pStyle w:val="21"/>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142"/>
        </w:tabs>
        <w:spacing w:before="0" w:after="0" w:line="320" w:lineRule="exact"/>
        <w:ind w:left="142" w:firstLine="0"/>
        <w:jc w:val="center"/>
        <w:rPr>
          <w:rFonts w:ascii="Times New Roman" w:hAnsi="Times New Roman" w:cs="Times New Roman"/>
          <w:sz w:val="22"/>
          <w:szCs w:val="22"/>
        </w:rPr>
      </w:pPr>
      <w:bookmarkStart w:id="7" w:name="bookmark7"/>
      <w:r w:rsidRPr="00D26F0F">
        <w:rPr>
          <w:rFonts w:ascii="Times New Roman" w:hAnsi="Times New Roman" w:cs="Times New Roman"/>
          <w:sz w:val="22"/>
          <w:szCs w:val="22"/>
        </w:rPr>
        <w:t>Обработка персональных данных</w:t>
      </w:r>
      <w:bookmarkEnd w:id="7"/>
    </w:p>
    <w:p w:rsidR="0094589B" w:rsidRPr="00D26F0F" w:rsidRDefault="0094589B" w:rsidP="0094589B">
      <w:pPr>
        <w:pStyle w:val="11"/>
        <w:shd w:val="clear" w:color="auto" w:fill="auto"/>
        <w:tabs>
          <w:tab w:val="left" w:pos="142"/>
        </w:tabs>
        <w:spacing w:before="0" w:after="0" w:line="320" w:lineRule="exact"/>
        <w:ind w:left="142" w:firstLine="0"/>
        <w:jc w:val="center"/>
        <w:rPr>
          <w:rFonts w:ascii="Times New Roman" w:hAnsi="Times New Roman" w:cs="Times New Roman"/>
          <w:sz w:val="22"/>
          <w:szCs w:val="22"/>
        </w:rPr>
      </w:pPr>
    </w:p>
    <w:p w:rsidR="0094589B" w:rsidRPr="00D26F0F" w:rsidRDefault="0094589B" w:rsidP="0094589B">
      <w:pPr>
        <w:pStyle w:val="21"/>
        <w:numPr>
          <w:ilvl w:val="1"/>
          <w:numId w:val="9"/>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Управляющая организация в соответствии с Федеральным законом от 27.07.2006 № 152- ФЗ «О персональных данных» в целях исполнения настоящего Договора осуществляет обработку персональных данных Собственника и является оператором персональных данных.</w:t>
      </w:r>
    </w:p>
    <w:p w:rsidR="0094589B" w:rsidRPr="00D26F0F" w:rsidRDefault="0094589B" w:rsidP="0094589B">
      <w:pPr>
        <w:pStyle w:val="21"/>
        <w:numPr>
          <w:ilvl w:val="1"/>
          <w:numId w:val="9"/>
        </w:numPr>
        <w:shd w:val="clear" w:color="auto" w:fill="auto"/>
        <w:tabs>
          <w:tab w:val="left" w:pos="142"/>
        </w:tabs>
        <w:spacing w:before="0" w:after="52"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собственников помещений и связанные </w:t>
      </w:r>
      <w:proofErr w:type="gramStart"/>
      <w:r w:rsidRPr="00D26F0F">
        <w:rPr>
          <w:rFonts w:ascii="Times New Roman" w:hAnsi="Times New Roman" w:cs="Times New Roman"/>
          <w:sz w:val="22"/>
          <w:szCs w:val="22"/>
        </w:rPr>
        <w:t>с</w:t>
      </w:r>
      <w:proofErr w:type="gramEnd"/>
      <w:r w:rsidRPr="00D26F0F">
        <w:rPr>
          <w:rFonts w:ascii="Times New Roman" w:hAnsi="Times New Roman" w:cs="Times New Roman"/>
          <w:sz w:val="22"/>
          <w:szCs w:val="22"/>
        </w:rPr>
        <w:t>:</w:t>
      </w:r>
    </w:p>
    <w:p w:rsidR="0094589B" w:rsidRPr="00D26F0F" w:rsidRDefault="0094589B" w:rsidP="0094589B">
      <w:pPr>
        <w:pStyle w:val="21"/>
        <w:numPr>
          <w:ilvl w:val="0"/>
          <w:numId w:val="2"/>
        </w:numPr>
        <w:shd w:val="clear" w:color="auto" w:fill="auto"/>
        <w:tabs>
          <w:tab w:val="left" w:pos="142"/>
        </w:tabs>
        <w:spacing w:before="0" w:after="0" w:line="30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расчетами и начислениями платы за жилое помещение, коммунальные и иные услуги, оказываемые по Договору;</w:t>
      </w:r>
    </w:p>
    <w:p w:rsidR="0094589B" w:rsidRPr="00D26F0F" w:rsidRDefault="0094589B" w:rsidP="0094589B">
      <w:pPr>
        <w:pStyle w:val="21"/>
        <w:numPr>
          <w:ilvl w:val="0"/>
          <w:numId w:val="2"/>
        </w:numPr>
        <w:shd w:val="clear" w:color="auto" w:fill="auto"/>
        <w:tabs>
          <w:tab w:val="left" w:pos="142"/>
        </w:tabs>
        <w:spacing w:before="0" w:after="0" w:line="292"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подготовкой, печатью и доставкой Собственникам платежных документов;</w:t>
      </w:r>
    </w:p>
    <w:p w:rsidR="0094589B" w:rsidRPr="00D26F0F" w:rsidRDefault="0094589B" w:rsidP="0094589B">
      <w:pPr>
        <w:pStyle w:val="21"/>
        <w:numPr>
          <w:ilvl w:val="0"/>
          <w:numId w:val="2"/>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94589B" w:rsidRPr="00D26F0F" w:rsidRDefault="0094589B" w:rsidP="0094589B">
      <w:pPr>
        <w:pStyle w:val="21"/>
        <w:numPr>
          <w:ilvl w:val="0"/>
          <w:numId w:val="2"/>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94589B" w:rsidRPr="00FC141E" w:rsidRDefault="0094589B" w:rsidP="0094589B">
      <w:pPr>
        <w:pStyle w:val="21"/>
        <w:numPr>
          <w:ilvl w:val="0"/>
          <w:numId w:val="2"/>
        </w:numPr>
        <w:shd w:val="clear" w:color="auto" w:fill="auto"/>
        <w:tabs>
          <w:tab w:val="left" w:pos="142"/>
        </w:tabs>
        <w:spacing w:before="0" w:after="125" w:line="292"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иные цели, с</w:t>
      </w:r>
      <w:r>
        <w:rPr>
          <w:rFonts w:ascii="Times New Roman" w:hAnsi="Times New Roman" w:cs="Times New Roman"/>
          <w:sz w:val="22"/>
          <w:szCs w:val="22"/>
        </w:rPr>
        <w:t>вязанные с исполнением Договора.</w:t>
      </w:r>
    </w:p>
    <w:p w:rsidR="0094589B" w:rsidRPr="00D26F0F" w:rsidRDefault="0094589B" w:rsidP="0094589B">
      <w:pPr>
        <w:pStyle w:val="21"/>
        <w:numPr>
          <w:ilvl w:val="1"/>
          <w:numId w:val="9"/>
        </w:numPr>
        <w:shd w:val="clear" w:color="auto" w:fill="auto"/>
        <w:tabs>
          <w:tab w:val="left" w:pos="142"/>
        </w:tabs>
        <w:spacing w:before="0" w:after="0" w:line="240" w:lineRule="auto"/>
        <w:ind w:left="142" w:firstLine="0"/>
        <w:jc w:val="both"/>
        <w:rPr>
          <w:rFonts w:ascii="Times New Roman" w:hAnsi="Times New Roman" w:cs="Times New Roman"/>
          <w:sz w:val="22"/>
          <w:szCs w:val="22"/>
        </w:rPr>
      </w:pPr>
      <w:r w:rsidRPr="00D26F0F">
        <w:rPr>
          <w:rFonts w:ascii="Times New Roman" w:hAnsi="Times New Roman" w:cs="Times New Roman"/>
          <w:sz w:val="22"/>
          <w:szCs w:val="22"/>
        </w:rPr>
        <w:t>В состав персональных данных собственника, подлежащих обработке включаются:</w:t>
      </w:r>
    </w:p>
    <w:p w:rsidR="0094589B" w:rsidRPr="00D26F0F" w:rsidRDefault="0094589B" w:rsidP="0094589B">
      <w:pPr>
        <w:pStyle w:val="21"/>
        <w:numPr>
          <w:ilvl w:val="0"/>
          <w:numId w:val="2"/>
        </w:numPr>
        <w:shd w:val="clear" w:color="auto" w:fill="auto"/>
        <w:tabs>
          <w:tab w:val="left" w:pos="142"/>
        </w:tabs>
        <w:spacing w:before="0" w:after="0" w:line="295" w:lineRule="exact"/>
        <w:ind w:left="142"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анкетные данные (фамилия, имя, отчество, число, месяц, год рождения и др.);</w:t>
      </w:r>
      <w:proofErr w:type="gramEnd"/>
    </w:p>
    <w:p w:rsidR="0094589B" w:rsidRPr="00D26F0F" w:rsidRDefault="0094589B" w:rsidP="0094589B">
      <w:pPr>
        <w:pStyle w:val="21"/>
        <w:numPr>
          <w:ilvl w:val="0"/>
          <w:numId w:val="2"/>
        </w:numPr>
        <w:shd w:val="clear" w:color="auto" w:fill="auto"/>
        <w:tabs>
          <w:tab w:val="left" w:pos="142"/>
        </w:tabs>
        <w:spacing w:before="0" w:after="0" w:line="295"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паспортные данные;</w:t>
      </w:r>
    </w:p>
    <w:p w:rsidR="0094589B" w:rsidRPr="00D26F0F" w:rsidRDefault="0094589B" w:rsidP="0094589B">
      <w:pPr>
        <w:pStyle w:val="21"/>
        <w:numPr>
          <w:ilvl w:val="0"/>
          <w:numId w:val="2"/>
        </w:numPr>
        <w:shd w:val="clear" w:color="auto" w:fill="auto"/>
        <w:tabs>
          <w:tab w:val="left" w:pos="142"/>
        </w:tabs>
        <w:spacing w:before="0" w:after="0" w:line="295"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адрес регистрации;</w:t>
      </w:r>
    </w:p>
    <w:p w:rsidR="0094589B" w:rsidRPr="00D26F0F" w:rsidRDefault="0094589B" w:rsidP="0094589B">
      <w:pPr>
        <w:pStyle w:val="21"/>
        <w:numPr>
          <w:ilvl w:val="0"/>
          <w:numId w:val="2"/>
        </w:numPr>
        <w:shd w:val="clear" w:color="auto" w:fill="auto"/>
        <w:tabs>
          <w:tab w:val="left" w:pos="142"/>
        </w:tabs>
        <w:spacing w:before="0" w:after="0" w:line="284"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адрес места жительства;</w:t>
      </w:r>
    </w:p>
    <w:p w:rsidR="0094589B" w:rsidRPr="00D26F0F" w:rsidRDefault="0094589B" w:rsidP="0094589B">
      <w:pPr>
        <w:pStyle w:val="21"/>
        <w:numPr>
          <w:ilvl w:val="0"/>
          <w:numId w:val="2"/>
        </w:numPr>
        <w:shd w:val="clear" w:color="auto" w:fill="auto"/>
        <w:tabs>
          <w:tab w:val="left" w:pos="142"/>
        </w:tabs>
        <w:spacing w:before="0" w:after="0" w:line="284"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семейное положение;</w:t>
      </w:r>
    </w:p>
    <w:p w:rsidR="0094589B" w:rsidRPr="00D26F0F" w:rsidRDefault="0094589B" w:rsidP="0094589B">
      <w:pPr>
        <w:pStyle w:val="21"/>
        <w:numPr>
          <w:ilvl w:val="0"/>
          <w:numId w:val="2"/>
        </w:numPr>
        <w:shd w:val="clear" w:color="auto" w:fill="auto"/>
        <w:tabs>
          <w:tab w:val="left" w:pos="142"/>
        </w:tabs>
        <w:spacing w:before="0" w:after="0" w:line="284"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статус члена семьи;</w:t>
      </w:r>
    </w:p>
    <w:p w:rsidR="0094589B" w:rsidRPr="00D26F0F" w:rsidRDefault="0094589B" w:rsidP="0094589B">
      <w:pPr>
        <w:pStyle w:val="21"/>
        <w:numPr>
          <w:ilvl w:val="0"/>
          <w:numId w:val="2"/>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наличие льгот и преимуще</w:t>
      </w:r>
      <w:proofErr w:type="gramStart"/>
      <w:r w:rsidRPr="00D26F0F">
        <w:rPr>
          <w:rFonts w:ascii="Times New Roman" w:hAnsi="Times New Roman" w:cs="Times New Roman"/>
          <w:sz w:val="22"/>
          <w:szCs w:val="22"/>
        </w:rPr>
        <w:t>ств дл</w:t>
      </w:r>
      <w:proofErr w:type="gramEnd"/>
      <w:r w:rsidRPr="00D26F0F">
        <w:rPr>
          <w:rFonts w:ascii="Times New Roman" w:hAnsi="Times New Roman" w:cs="Times New Roman"/>
          <w:sz w:val="22"/>
          <w:szCs w:val="22"/>
        </w:rPr>
        <w:t>я начисления и внесения платы за содержание жилого помещения и коммунальные услуги;</w:t>
      </w:r>
    </w:p>
    <w:p w:rsidR="0094589B" w:rsidRPr="00FC141E" w:rsidRDefault="0094589B" w:rsidP="0094589B">
      <w:pPr>
        <w:pStyle w:val="21"/>
        <w:numPr>
          <w:ilvl w:val="0"/>
          <w:numId w:val="2"/>
        </w:numPr>
        <w:shd w:val="clear" w:color="auto" w:fill="auto"/>
        <w:tabs>
          <w:tab w:val="left" w:pos="142"/>
        </w:tabs>
        <w:spacing w:before="0" w:after="0" w:line="292" w:lineRule="exact"/>
        <w:ind w:left="142" w:right="20" w:firstLine="284"/>
        <w:jc w:val="both"/>
        <w:rPr>
          <w:rFonts w:ascii="Times New Roman" w:hAnsi="Times New Roman" w:cs="Times New Roman"/>
          <w:sz w:val="22"/>
          <w:szCs w:val="22"/>
        </w:rPr>
      </w:pPr>
      <w:r w:rsidRPr="00D26F0F">
        <w:rPr>
          <w:rFonts w:ascii="Times New Roman" w:hAnsi="Times New Roman" w:cs="Times New Roman"/>
          <w:sz w:val="22"/>
          <w:szCs w:val="22"/>
        </w:rPr>
        <w:t xml:space="preserve">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D26F0F">
        <w:rPr>
          <w:rFonts w:ascii="Times New Roman" w:hAnsi="Times New Roman" w:cs="Times New Roman"/>
          <w:sz w:val="22"/>
          <w:szCs w:val="22"/>
        </w:rPr>
        <w:t>о</w:t>
      </w:r>
      <w:proofErr w:type="gramEnd"/>
      <w:r w:rsidRPr="00D26F0F">
        <w:rPr>
          <w:rFonts w:ascii="Times New Roman" w:hAnsi="Times New Roman" w:cs="Times New Roman"/>
          <w:sz w:val="22"/>
          <w:szCs w:val="22"/>
        </w:rPr>
        <w:t xml:space="preserve"> иных правах на пользование помещением, в том числе о его площади, количестве проживающих, зарегистрированных и временно пребывающих;</w:t>
      </w:r>
    </w:p>
    <w:p w:rsidR="0094589B" w:rsidRPr="00D26F0F" w:rsidRDefault="0094589B" w:rsidP="0094589B">
      <w:pPr>
        <w:pStyle w:val="21"/>
        <w:numPr>
          <w:ilvl w:val="0"/>
          <w:numId w:val="2"/>
        </w:numPr>
        <w:shd w:val="clear" w:color="auto" w:fill="auto"/>
        <w:tabs>
          <w:tab w:val="left" w:pos="142"/>
        </w:tabs>
        <w:spacing w:before="0" w:after="0" w:line="292" w:lineRule="exact"/>
        <w:ind w:left="142" w:right="20" w:firstLine="284"/>
        <w:jc w:val="both"/>
        <w:rPr>
          <w:rFonts w:ascii="Times New Roman" w:hAnsi="Times New Roman" w:cs="Times New Roman"/>
          <w:sz w:val="22"/>
          <w:szCs w:val="22"/>
        </w:rPr>
      </w:pPr>
      <w:r w:rsidRPr="00D26F0F">
        <w:rPr>
          <w:rFonts w:ascii="Times New Roman" w:hAnsi="Times New Roman" w:cs="Times New Roman"/>
          <w:sz w:val="22"/>
          <w:szCs w:val="22"/>
        </w:rPr>
        <w:t>размер платы за содержание жилого помещения и коммунальные услуги (в т.ч. и размер задолженности);</w:t>
      </w:r>
    </w:p>
    <w:p w:rsidR="0094589B" w:rsidRPr="00D26F0F" w:rsidRDefault="0094589B" w:rsidP="0094589B">
      <w:pPr>
        <w:pStyle w:val="21"/>
        <w:numPr>
          <w:ilvl w:val="0"/>
          <w:numId w:val="2"/>
        </w:numPr>
        <w:shd w:val="clear" w:color="auto" w:fill="auto"/>
        <w:tabs>
          <w:tab w:val="left" w:pos="142"/>
        </w:tabs>
        <w:spacing w:before="0" w:after="60" w:line="292"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иные персональные данные необходимые для исполнения договоров.</w:t>
      </w:r>
    </w:p>
    <w:p w:rsidR="0094589B" w:rsidRPr="0091044C" w:rsidRDefault="0094589B" w:rsidP="0094589B">
      <w:pPr>
        <w:pStyle w:val="21"/>
        <w:shd w:val="clear" w:color="auto" w:fill="auto"/>
        <w:tabs>
          <w:tab w:val="left" w:pos="142"/>
        </w:tabs>
        <w:spacing w:before="0" w:after="125" w:line="292" w:lineRule="exact"/>
        <w:ind w:firstLine="0"/>
        <w:jc w:val="both"/>
        <w:rPr>
          <w:rFonts w:ascii="Times New Roman" w:hAnsi="Times New Roman" w:cs="Times New Roman"/>
          <w:sz w:val="22"/>
          <w:szCs w:val="22"/>
        </w:rPr>
        <w:sectPr w:rsidR="0094589B" w:rsidRPr="0091044C" w:rsidSect="00A31082">
          <w:pgSz w:w="11906" w:h="16838"/>
          <w:pgMar w:top="709" w:right="849" w:bottom="851" w:left="851" w:header="0" w:footer="3" w:gutter="0"/>
          <w:cols w:space="720"/>
          <w:noEndnote/>
          <w:docGrid w:linePitch="360"/>
        </w:sectPr>
      </w:pPr>
    </w:p>
    <w:p w:rsidR="0094589B" w:rsidRPr="00D26F0F" w:rsidRDefault="0094589B" w:rsidP="0094589B">
      <w:pPr>
        <w:pStyle w:val="21"/>
        <w:numPr>
          <w:ilvl w:val="1"/>
          <w:numId w:val="9"/>
        </w:numPr>
        <w:shd w:val="clear" w:color="auto" w:fill="auto"/>
        <w:tabs>
          <w:tab w:val="left" w:pos="142"/>
        </w:tabs>
        <w:spacing w:before="0" w:after="57" w:line="292"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lastRenderedPageBreak/>
        <w:t>Собственник помещений дает управляющей организации право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w:t>
      </w:r>
      <w:proofErr w:type="gramEnd"/>
    </w:p>
    <w:p w:rsidR="0094589B" w:rsidRPr="00D26F0F" w:rsidRDefault="0094589B" w:rsidP="0094589B">
      <w:pPr>
        <w:pStyle w:val="21"/>
        <w:numPr>
          <w:ilvl w:val="1"/>
          <w:numId w:val="9"/>
        </w:numPr>
        <w:shd w:val="clear" w:color="auto" w:fill="auto"/>
        <w:tabs>
          <w:tab w:val="left" w:pos="142"/>
        </w:tabs>
        <w:spacing w:before="0" w:after="60"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При обработке персональных данных собственников в целях исполнения настоящего Договора Управляющая организация обязуется соблюдать конфиденциальность и обеспечивать безопасность персональных данных Собственника.</w:t>
      </w:r>
    </w:p>
    <w:p w:rsidR="0094589B" w:rsidRPr="00D26F0F" w:rsidRDefault="0094589B" w:rsidP="0094589B">
      <w:pPr>
        <w:pStyle w:val="21"/>
        <w:numPr>
          <w:ilvl w:val="1"/>
          <w:numId w:val="9"/>
        </w:numPr>
        <w:shd w:val="clear" w:color="auto" w:fill="auto"/>
        <w:tabs>
          <w:tab w:val="left" w:pos="142"/>
        </w:tabs>
        <w:spacing w:before="0" w:after="63"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rsidR="0094589B" w:rsidRPr="00FC141E" w:rsidRDefault="0094589B" w:rsidP="0094589B">
      <w:pPr>
        <w:pStyle w:val="21"/>
        <w:numPr>
          <w:ilvl w:val="1"/>
          <w:numId w:val="9"/>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8" w:history="1">
        <w:r w:rsidRPr="00D26F0F">
          <w:rPr>
            <w:rStyle w:val="a3"/>
            <w:rFonts w:ascii="Times New Roman" w:hAnsi="Times New Roman" w:cs="Times New Roman"/>
            <w:sz w:val="22"/>
            <w:szCs w:val="22"/>
          </w:rPr>
          <w:t>www.</w:t>
        </w:r>
        <w:r w:rsidRPr="00D26F0F">
          <w:rPr>
            <w:rStyle w:val="a3"/>
            <w:rFonts w:ascii="Times New Roman" w:hAnsi="Times New Roman" w:cs="Times New Roman"/>
            <w:sz w:val="22"/>
            <w:szCs w:val="22"/>
            <w:lang w:val="en-US"/>
          </w:rPr>
          <w:t>stroytrek</w:t>
        </w:r>
        <w:r w:rsidRPr="00D26F0F">
          <w:rPr>
            <w:rStyle w:val="a3"/>
            <w:rFonts w:ascii="Times New Roman" w:hAnsi="Times New Roman" w:cs="Times New Roman"/>
            <w:sz w:val="22"/>
            <w:szCs w:val="22"/>
          </w:rPr>
          <w:t>23.ru</w:t>
        </w:r>
      </w:hyperlink>
    </w:p>
    <w:p w:rsidR="0094589B" w:rsidRPr="00D26F0F" w:rsidRDefault="0094589B" w:rsidP="0094589B">
      <w:pPr>
        <w:pStyle w:val="21"/>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738"/>
          <w:tab w:val="left" w:pos="747"/>
        </w:tabs>
        <w:spacing w:before="0" w:after="0" w:line="210" w:lineRule="exact"/>
        <w:ind w:left="426" w:firstLine="0"/>
        <w:jc w:val="center"/>
        <w:rPr>
          <w:rFonts w:ascii="Times New Roman" w:hAnsi="Times New Roman" w:cs="Times New Roman"/>
          <w:sz w:val="22"/>
          <w:szCs w:val="22"/>
        </w:rPr>
      </w:pPr>
      <w:bookmarkStart w:id="8" w:name="bookmark8"/>
      <w:r w:rsidRPr="00D26F0F">
        <w:rPr>
          <w:rFonts w:ascii="Times New Roman" w:hAnsi="Times New Roman" w:cs="Times New Roman"/>
          <w:sz w:val="22"/>
          <w:szCs w:val="22"/>
        </w:rPr>
        <w:t>Ответственность Сторон Договора</w:t>
      </w:r>
      <w:bookmarkEnd w:id="8"/>
    </w:p>
    <w:p w:rsidR="0094589B" w:rsidRPr="00D26F0F" w:rsidRDefault="0094589B" w:rsidP="0094589B">
      <w:pPr>
        <w:pStyle w:val="11"/>
        <w:shd w:val="clear" w:color="auto" w:fill="auto"/>
        <w:tabs>
          <w:tab w:val="left" w:pos="738"/>
          <w:tab w:val="left" w:pos="747"/>
        </w:tabs>
        <w:spacing w:before="0" w:after="0" w:line="210" w:lineRule="exact"/>
        <w:ind w:left="426" w:firstLine="0"/>
        <w:jc w:val="center"/>
        <w:rPr>
          <w:rFonts w:ascii="Times New Roman" w:hAnsi="Times New Roman" w:cs="Times New Roman"/>
          <w:sz w:val="22"/>
          <w:szCs w:val="22"/>
        </w:rPr>
      </w:pPr>
    </w:p>
    <w:p w:rsidR="0094589B" w:rsidRPr="00D26F0F" w:rsidRDefault="0094589B" w:rsidP="0094589B">
      <w:pPr>
        <w:pStyle w:val="21"/>
        <w:numPr>
          <w:ilvl w:val="1"/>
          <w:numId w:val="9"/>
        </w:numPr>
        <w:shd w:val="clear" w:color="auto" w:fill="auto"/>
        <w:tabs>
          <w:tab w:val="left" w:pos="142"/>
        </w:tabs>
        <w:spacing w:before="0" w:after="128"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За неисполнение или ненадлежащее исполнение Договора Стороны несут ответственность в соответствии с действующим законодательством и условиями настоящего Договора.</w:t>
      </w:r>
    </w:p>
    <w:p w:rsidR="0094589B" w:rsidRPr="00D26F0F" w:rsidRDefault="0094589B" w:rsidP="0094589B">
      <w:pPr>
        <w:pStyle w:val="21"/>
        <w:numPr>
          <w:ilvl w:val="1"/>
          <w:numId w:val="9"/>
        </w:numPr>
        <w:shd w:val="clear" w:color="auto" w:fill="auto"/>
        <w:tabs>
          <w:tab w:val="left" w:pos="142"/>
        </w:tabs>
        <w:spacing w:before="0" w:after="0" w:line="276" w:lineRule="auto"/>
        <w:ind w:left="142"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Собственник несет ответственность перед Управляющей организацией и третьими лицами </w:t>
      </w:r>
      <w:proofErr w:type="gramStart"/>
      <w:r w:rsidRPr="00D26F0F">
        <w:rPr>
          <w:rFonts w:ascii="Times New Roman" w:hAnsi="Times New Roman" w:cs="Times New Roman"/>
          <w:sz w:val="22"/>
          <w:szCs w:val="22"/>
        </w:rPr>
        <w:t>за</w:t>
      </w:r>
      <w:proofErr w:type="gramEnd"/>
      <w:r w:rsidRPr="00D26F0F">
        <w:rPr>
          <w:rFonts w:ascii="Times New Roman" w:hAnsi="Times New Roman" w:cs="Times New Roman"/>
          <w:sz w:val="22"/>
          <w:szCs w:val="22"/>
        </w:rPr>
        <w:t>:</w:t>
      </w:r>
    </w:p>
    <w:p w:rsidR="0094589B" w:rsidRPr="00D26F0F" w:rsidRDefault="0094589B" w:rsidP="0094589B">
      <w:pPr>
        <w:pStyle w:val="21"/>
        <w:numPr>
          <w:ilvl w:val="2"/>
          <w:numId w:val="9"/>
        </w:numPr>
        <w:shd w:val="clear" w:color="auto" w:fill="auto"/>
        <w:tabs>
          <w:tab w:val="left" w:pos="142"/>
        </w:tabs>
        <w:spacing w:before="0" w:after="0" w:line="276" w:lineRule="auto"/>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Все последствия возникших по вине Собственника аварийных и иных ситуаций в Помещении Собственника.</w:t>
      </w:r>
    </w:p>
    <w:p w:rsidR="0094589B" w:rsidRPr="00D26F0F" w:rsidRDefault="0094589B" w:rsidP="0094589B">
      <w:pPr>
        <w:pStyle w:val="21"/>
        <w:numPr>
          <w:ilvl w:val="2"/>
          <w:numId w:val="9"/>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Загрязнение Общего имущества Многоквартирного дома, включая территорию земельного участка, неаккуратное помещение мусора в контейнеры, размещение мусора в неположенных местах, повреждение газонов, порчу деревьев, кустарников, клумб, иных элементов благоустройства, парковку автотранспорта на газонах;</w:t>
      </w:r>
    </w:p>
    <w:p w:rsidR="0094589B" w:rsidRPr="00D26F0F" w:rsidRDefault="0094589B" w:rsidP="0094589B">
      <w:pPr>
        <w:pStyle w:val="21"/>
        <w:numPr>
          <w:ilvl w:val="2"/>
          <w:numId w:val="9"/>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Производство несанкционированных перепланировок, самовольную установку кондиционеров и прочего оборудования, требующего получения соответствующих разрешений и согласований, в размере стоимости по приведению Помещения в прежнее состояние, если такие работы выполнялись Управляющей организацией.</w:t>
      </w:r>
    </w:p>
    <w:p w:rsidR="0094589B" w:rsidRPr="00D26F0F" w:rsidRDefault="0094589B" w:rsidP="0094589B">
      <w:pPr>
        <w:pStyle w:val="21"/>
        <w:numPr>
          <w:ilvl w:val="2"/>
          <w:numId w:val="9"/>
        </w:numPr>
        <w:shd w:val="clear" w:color="auto" w:fill="auto"/>
        <w:tabs>
          <w:tab w:val="left" w:pos="142"/>
        </w:tabs>
        <w:spacing w:before="0" w:after="63" w:line="276" w:lineRule="auto"/>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Ответственность за действия пользователей Помещением, нанятых им ремонтных рабочих, а также рабочих, осуществляющих поставку строительных материалов и оборудования, мебели и т.п. для Собственника возлагается в полном объеме на Собственника.</w:t>
      </w:r>
    </w:p>
    <w:p w:rsidR="0094589B" w:rsidRDefault="0094589B" w:rsidP="0094589B">
      <w:pPr>
        <w:spacing w:line="276" w:lineRule="auto"/>
        <w:ind w:left="142"/>
        <w:jc w:val="both"/>
        <w:rPr>
          <w:rFonts w:ascii="Times New Roman" w:hAnsi="Times New Roman" w:cs="Times New Roman"/>
          <w:sz w:val="22"/>
          <w:szCs w:val="22"/>
        </w:rPr>
      </w:pPr>
      <w:r w:rsidRPr="00D26F0F">
        <w:rPr>
          <w:rFonts w:ascii="Times New Roman" w:hAnsi="Times New Roman" w:cs="Times New Roman"/>
          <w:sz w:val="22"/>
          <w:szCs w:val="22"/>
        </w:rPr>
        <w:t>В случае оказания коммунальных и иных услуг ненадлежащего качества и (или) с перерывами, превышающими продолжительность, установленную нормами действующего законодательства и настоящим Договором, Собственник вправе потребовать от Управляющей</w:t>
      </w:r>
      <w:r>
        <w:rPr>
          <w:rFonts w:ascii="Times New Roman" w:hAnsi="Times New Roman" w:cs="Times New Roman"/>
          <w:sz w:val="22"/>
          <w:szCs w:val="22"/>
        </w:rPr>
        <w:t xml:space="preserve"> </w:t>
      </w:r>
      <w:r w:rsidRPr="00D26F0F">
        <w:rPr>
          <w:rFonts w:ascii="Times New Roman" w:hAnsi="Times New Roman" w:cs="Times New Roman"/>
          <w:sz w:val="22"/>
          <w:szCs w:val="22"/>
        </w:rPr>
        <w:t>организации выплаты неустойки (штрафов, пеней) в соответствии с действующим законодательством и Договором.</w:t>
      </w:r>
    </w:p>
    <w:p w:rsidR="0094589B" w:rsidRPr="00D26F0F" w:rsidRDefault="0094589B" w:rsidP="0094589B">
      <w:pPr>
        <w:pStyle w:val="21"/>
        <w:numPr>
          <w:ilvl w:val="1"/>
          <w:numId w:val="9"/>
        </w:numPr>
        <w:shd w:val="clear" w:color="auto" w:fill="auto"/>
        <w:tabs>
          <w:tab w:val="left" w:pos="142"/>
        </w:tabs>
        <w:spacing w:before="0" w:after="0" w:line="276" w:lineRule="auto"/>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Управляющая организация несет ответственность за прямой действительный ущерб, причиненный недвижимому имуществу Собственника, возникший в результате виновных действий (бездействия), в порядке, установленном законодательством и Договором.</w:t>
      </w:r>
    </w:p>
    <w:p w:rsidR="0094589B" w:rsidRPr="00D26F0F" w:rsidRDefault="0094589B" w:rsidP="0094589B">
      <w:pPr>
        <w:pStyle w:val="21"/>
        <w:numPr>
          <w:ilvl w:val="1"/>
          <w:numId w:val="9"/>
        </w:numPr>
        <w:shd w:val="clear" w:color="auto" w:fill="auto"/>
        <w:tabs>
          <w:tab w:val="left" w:pos="142"/>
        </w:tabs>
        <w:spacing w:before="0" w:after="63" w:line="276" w:lineRule="auto"/>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 xml:space="preserve">Управляющая организация не несет ответственности перед Собственником за перебои (временное прекращение) и/или изменение параметров Коммунальных услуг, если это связано с ликвидацией аварии, ремонтом или техническим обслуживанием инженерного оборудования Управляющей организацией или аварийными службами, а также за ущерб любого рода, явившийся прямым либо косвенным результатом таких перебоев в работе какого-либо инженерного оборудования </w:t>
      </w:r>
      <w:proofErr w:type="spellStart"/>
      <w:r w:rsidRPr="00D26F0F">
        <w:rPr>
          <w:rFonts w:ascii="Times New Roman" w:hAnsi="Times New Roman" w:cs="Times New Roman"/>
          <w:sz w:val="22"/>
          <w:szCs w:val="22"/>
        </w:rPr>
        <w:t>ресурсоснабжающей</w:t>
      </w:r>
      <w:proofErr w:type="spellEnd"/>
      <w:r w:rsidRPr="00D26F0F">
        <w:rPr>
          <w:rFonts w:ascii="Times New Roman" w:hAnsi="Times New Roman" w:cs="Times New Roman"/>
          <w:sz w:val="22"/>
          <w:szCs w:val="22"/>
        </w:rPr>
        <w:t xml:space="preserve"> организации или какого-либо оборудования в Помещении Собственника.</w:t>
      </w:r>
      <w:proofErr w:type="gramEnd"/>
    </w:p>
    <w:p w:rsidR="0094589B" w:rsidRPr="00D26F0F" w:rsidRDefault="0094589B" w:rsidP="0094589B">
      <w:pPr>
        <w:pStyle w:val="21"/>
        <w:numPr>
          <w:ilvl w:val="1"/>
          <w:numId w:val="9"/>
        </w:numPr>
        <w:shd w:val="clear" w:color="auto" w:fill="auto"/>
        <w:tabs>
          <w:tab w:val="left" w:pos="142"/>
        </w:tabs>
        <w:spacing w:before="0" w:after="54" w:line="276" w:lineRule="auto"/>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С момента возникновения Срока просрочки оплаты Собственнику начисляются пени на сумму задолженности в порядке и размере, установленном действующим законодательством. Размер </w:t>
      </w:r>
      <w:proofErr w:type="gramStart"/>
      <w:r w:rsidRPr="00D26F0F">
        <w:rPr>
          <w:rFonts w:ascii="Times New Roman" w:hAnsi="Times New Roman" w:cs="Times New Roman"/>
          <w:sz w:val="22"/>
          <w:szCs w:val="22"/>
        </w:rPr>
        <w:t>начисленных</w:t>
      </w:r>
      <w:proofErr w:type="gramEnd"/>
      <w:r w:rsidRPr="00D26F0F">
        <w:rPr>
          <w:rFonts w:ascii="Times New Roman" w:hAnsi="Times New Roman" w:cs="Times New Roman"/>
          <w:sz w:val="22"/>
          <w:szCs w:val="22"/>
        </w:rPr>
        <w:t xml:space="preserve"> Управляющей организацией пени указывается в платежном документе, выставленном Собственнику.</w:t>
      </w:r>
    </w:p>
    <w:p w:rsidR="0094589B" w:rsidRPr="00D26F0F" w:rsidRDefault="0094589B" w:rsidP="0094589B">
      <w:pPr>
        <w:pStyle w:val="21"/>
        <w:numPr>
          <w:ilvl w:val="1"/>
          <w:numId w:val="9"/>
        </w:numPr>
        <w:shd w:val="clear" w:color="auto" w:fill="auto"/>
        <w:tabs>
          <w:tab w:val="left" w:pos="142"/>
        </w:tabs>
        <w:spacing w:before="0" w:after="66" w:line="276" w:lineRule="auto"/>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В случае неполной оплаты коммунальных услуг Собственником Управляющая организация вправе приостановить или ограничить предоставление Собственнику одной или нескольких </w:t>
      </w:r>
      <w:r w:rsidRPr="00D26F0F">
        <w:rPr>
          <w:rFonts w:ascii="Times New Roman" w:hAnsi="Times New Roman" w:cs="Times New Roman"/>
          <w:sz w:val="22"/>
          <w:szCs w:val="22"/>
        </w:rPr>
        <w:lastRenderedPageBreak/>
        <w:t>коммунальных услуг в порядке, установленном настоящим Договором.</w:t>
      </w:r>
    </w:p>
    <w:p w:rsidR="0094589B" w:rsidRPr="00D26F0F" w:rsidRDefault="0094589B" w:rsidP="0094589B">
      <w:pPr>
        <w:pStyle w:val="21"/>
        <w:numPr>
          <w:ilvl w:val="1"/>
          <w:numId w:val="9"/>
        </w:numPr>
        <w:shd w:val="clear" w:color="auto" w:fill="auto"/>
        <w:tabs>
          <w:tab w:val="left" w:pos="142"/>
        </w:tabs>
        <w:spacing w:before="0" w:after="57" w:line="292"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В случае выявления Управляющей организацией несанкционированного подключения Собственника к Общему имуществу Многоквартирного дома, её устройствам и сооружениям, предназначенным для предоставления Коммунальных услуг, за надлежащее техническое состояние и безопасность которых отвечает Управляющая организация,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w:t>
      </w:r>
      <w:proofErr w:type="gramEnd"/>
      <w:r w:rsidRPr="00D26F0F">
        <w:rPr>
          <w:rFonts w:ascii="Times New Roman" w:hAnsi="Times New Roman" w:cs="Times New Roman"/>
          <w:sz w:val="22"/>
          <w:szCs w:val="22"/>
        </w:rPr>
        <w:t xml:space="preserve"> При этом Собственник обязан также возместить Управляющей организации стоимость произведенных работ согласно Приложению №1 к настоящему Договору.</w:t>
      </w:r>
    </w:p>
    <w:p w:rsidR="0094589B" w:rsidRPr="00D26F0F" w:rsidRDefault="0094589B" w:rsidP="0094589B">
      <w:pPr>
        <w:pStyle w:val="21"/>
        <w:numPr>
          <w:ilvl w:val="1"/>
          <w:numId w:val="9"/>
        </w:numPr>
        <w:shd w:val="clear" w:color="auto" w:fill="auto"/>
        <w:tabs>
          <w:tab w:val="left" w:pos="142"/>
        </w:tabs>
        <w:spacing w:before="0" w:after="63"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Собственник, передавший Помещение по договорам социально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w:t>
      </w:r>
    </w:p>
    <w:p w:rsidR="0094589B" w:rsidRPr="00D26F0F" w:rsidRDefault="0094589B" w:rsidP="0094589B">
      <w:pPr>
        <w:pStyle w:val="21"/>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rsidR="0094589B" w:rsidRPr="00D26F0F" w:rsidRDefault="0094589B" w:rsidP="0094589B">
      <w:pPr>
        <w:pStyle w:val="21"/>
        <w:numPr>
          <w:ilvl w:val="0"/>
          <w:numId w:val="2"/>
        </w:numPr>
        <w:shd w:val="clear" w:color="auto" w:fill="auto"/>
        <w:tabs>
          <w:tab w:val="left" w:pos="142"/>
          <w:tab w:val="left" w:pos="23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rsidR="0094589B" w:rsidRDefault="0094589B" w:rsidP="0094589B">
      <w:pPr>
        <w:pStyle w:val="21"/>
        <w:shd w:val="clear" w:color="auto" w:fill="auto"/>
        <w:tabs>
          <w:tab w:val="left" w:pos="142"/>
        </w:tabs>
        <w:spacing w:before="0" w:after="0" w:line="240" w:lineRule="auto"/>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94589B" w:rsidRPr="00D26F0F" w:rsidRDefault="0094589B" w:rsidP="0094589B">
      <w:pPr>
        <w:pStyle w:val="21"/>
        <w:shd w:val="clear" w:color="auto" w:fill="auto"/>
        <w:tabs>
          <w:tab w:val="left" w:pos="142"/>
        </w:tabs>
        <w:spacing w:before="0" w:after="0" w:line="240" w:lineRule="auto"/>
        <w:ind w:left="142"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142"/>
        </w:tabs>
        <w:spacing w:before="0" w:after="0" w:line="240" w:lineRule="auto"/>
        <w:ind w:left="142" w:right="20" w:firstLine="0"/>
        <w:jc w:val="center"/>
        <w:rPr>
          <w:rFonts w:ascii="Times New Roman" w:hAnsi="Times New Roman" w:cs="Times New Roman"/>
          <w:sz w:val="22"/>
          <w:szCs w:val="22"/>
        </w:rPr>
      </w:pPr>
      <w:bookmarkStart w:id="9" w:name="bookmark9"/>
      <w:r w:rsidRPr="00D26F0F">
        <w:rPr>
          <w:rFonts w:ascii="Times New Roman" w:hAnsi="Times New Roman" w:cs="Times New Roman"/>
          <w:sz w:val="22"/>
          <w:szCs w:val="22"/>
        </w:rPr>
        <w:t>Порядок доставки Управляющей организацией уведомлений Собственникам (Потребителям)</w:t>
      </w:r>
      <w:bookmarkEnd w:id="9"/>
    </w:p>
    <w:p w:rsidR="0094589B" w:rsidRPr="00D26F0F" w:rsidRDefault="0094589B" w:rsidP="0094589B">
      <w:pPr>
        <w:pStyle w:val="11"/>
        <w:shd w:val="clear" w:color="auto" w:fill="auto"/>
        <w:tabs>
          <w:tab w:val="left" w:pos="142"/>
        </w:tabs>
        <w:spacing w:before="0" w:after="0" w:line="240" w:lineRule="auto"/>
        <w:ind w:left="142" w:right="20" w:firstLine="0"/>
        <w:jc w:val="center"/>
        <w:rPr>
          <w:rFonts w:ascii="Times New Roman" w:hAnsi="Times New Roman" w:cs="Times New Roman"/>
          <w:sz w:val="22"/>
          <w:szCs w:val="22"/>
        </w:rPr>
      </w:pPr>
    </w:p>
    <w:p w:rsidR="0094589B" w:rsidRPr="00D26F0F" w:rsidRDefault="0094589B" w:rsidP="0094589B">
      <w:pPr>
        <w:pStyle w:val="21"/>
        <w:numPr>
          <w:ilvl w:val="1"/>
          <w:numId w:val="9"/>
        </w:numPr>
        <w:shd w:val="clear" w:color="auto" w:fill="auto"/>
        <w:tabs>
          <w:tab w:val="left" w:pos="142"/>
        </w:tabs>
        <w:spacing w:before="0" w:after="63" w:line="288"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Если иное прямо не предусмотрено настоящим Договором и/или законодательством, все уведомления, предусмотренные настоящим Договором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б мая 2011 г. № 354 «О предоставлении коммунальных услуг собственникам и пользователям помещений в многоквартирных домах и жилых домов», для которых Правилами предоставления коммунальных</w:t>
      </w:r>
      <w:proofErr w:type="gramEnd"/>
      <w:r w:rsidRPr="00D26F0F">
        <w:rPr>
          <w:rFonts w:ascii="Times New Roman" w:hAnsi="Times New Roman" w:cs="Times New Roman"/>
          <w:sz w:val="22"/>
          <w:szCs w:val="22"/>
        </w:rPr>
        <w:t xml:space="preserve"> услуг не предусмотрен порядок направления, доставляются Управляющей организацией одним или несколькими нижеуказанными способами:</w:t>
      </w:r>
    </w:p>
    <w:p w:rsidR="0094589B" w:rsidRDefault="0094589B" w:rsidP="0094589B">
      <w:pPr>
        <w:pStyle w:val="21"/>
        <w:shd w:val="clear" w:color="auto" w:fill="auto"/>
        <w:tabs>
          <w:tab w:val="left" w:pos="142"/>
          <w:tab w:val="left" w:pos="899"/>
        </w:tabs>
        <w:spacing w:before="0" w:after="120" w:line="284"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а)</w:t>
      </w:r>
      <w:r w:rsidRPr="00D26F0F">
        <w:rPr>
          <w:rFonts w:ascii="Times New Roman" w:hAnsi="Times New Roman" w:cs="Times New Roman"/>
          <w:sz w:val="22"/>
          <w:szCs w:val="22"/>
        </w:rPr>
        <w:tab/>
        <w:t>путем направления Собственнику (</w:t>
      </w:r>
      <w:proofErr w:type="spellStart"/>
      <w:r w:rsidRPr="00D26F0F">
        <w:rPr>
          <w:rFonts w:ascii="Times New Roman" w:hAnsi="Times New Roman" w:cs="Times New Roman"/>
          <w:sz w:val="22"/>
          <w:szCs w:val="22"/>
        </w:rPr>
        <w:t>ам</w:t>
      </w:r>
      <w:proofErr w:type="spellEnd"/>
      <w:r w:rsidRPr="00D26F0F">
        <w:rPr>
          <w:rFonts w:ascii="Times New Roman" w:hAnsi="Times New Roman" w:cs="Times New Roman"/>
          <w:sz w:val="22"/>
          <w:szCs w:val="22"/>
        </w:rPr>
        <w:t>) Помещений (Потребителям) заказного (ценного) письма с уведомлением (описью вложения) по адресу нахождения их Помещений в данном Многоквартирном доме;</w:t>
      </w:r>
    </w:p>
    <w:p w:rsidR="0094589B" w:rsidRPr="00D26F0F" w:rsidRDefault="0094589B" w:rsidP="0094589B">
      <w:pPr>
        <w:pStyle w:val="21"/>
        <w:shd w:val="clear" w:color="auto" w:fill="auto"/>
        <w:tabs>
          <w:tab w:val="left" w:pos="142"/>
        </w:tabs>
        <w:spacing w:before="0" w:after="75" w:line="210" w:lineRule="exact"/>
        <w:ind w:left="142" w:firstLine="0"/>
        <w:jc w:val="both"/>
        <w:rPr>
          <w:rFonts w:ascii="Times New Roman" w:hAnsi="Times New Roman" w:cs="Times New Roman"/>
          <w:sz w:val="22"/>
          <w:szCs w:val="22"/>
        </w:rPr>
      </w:pPr>
      <w:proofErr w:type="spellStart"/>
      <w:r w:rsidRPr="00D26F0F">
        <w:rPr>
          <w:rFonts w:ascii="Times New Roman" w:hAnsi="Times New Roman" w:cs="Times New Roman"/>
          <w:sz w:val="22"/>
          <w:szCs w:val="22"/>
        </w:rPr>
        <w:t>д</w:t>
      </w:r>
      <w:proofErr w:type="spellEnd"/>
      <w:r w:rsidRPr="00D26F0F">
        <w:rPr>
          <w:rFonts w:ascii="Times New Roman" w:hAnsi="Times New Roman" w:cs="Times New Roman"/>
          <w:sz w:val="22"/>
          <w:szCs w:val="22"/>
        </w:rPr>
        <w:t>)</w:t>
      </w:r>
      <w:r w:rsidRPr="00D26F0F">
        <w:rPr>
          <w:rFonts w:ascii="Times New Roman" w:hAnsi="Times New Roman" w:cs="Times New Roman"/>
          <w:sz w:val="22"/>
          <w:szCs w:val="22"/>
        </w:rPr>
        <w:tab/>
        <w:t>путем вручения уведомления потребителю под расписку;</w:t>
      </w:r>
    </w:p>
    <w:p w:rsidR="0094589B" w:rsidRPr="00D26F0F" w:rsidRDefault="0094589B" w:rsidP="0094589B">
      <w:pPr>
        <w:pStyle w:val="21"/>
        <w:shd w:val="clear" w:color="auto" w:fill="auto"/>
        <w:tabs>
          <w:tab w:val="left" w:pos="142"/>
        </w:tabs>
        <w:spacing w:before="0" w:after="54"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е)</w:t>
      </w:r>
      <w:r w:rsidRPr="00D26F0F">
        <w:rPr>
          <w:rFonts w:ascii="Times New Roman" w:hAnsi="Times New Roman" w:cs="Times New Roman"/>
          <w:sz w:val="22"/>
          <w:szCs w:val="22"/>
        </w:rPr>
        <w:tab/>
        <w:t>путем размещения сообщения в (</w:t>
      </w:r>
      <w:r w:rsidRPr="00D26F0F">
        <w:rPr>
          <w:rStyle w:val="0pt0"/>
          <w:rFonts w:ascii="Times New Roman" w:hAnsi="Times New Roman" w:cs="Times New Roman"/>
          <w:sz w:val="22"/>
          <w:szCs w:val="22"/>
        </w:rPr>
        <w:t xml:space="preserve">указывается помещение данного МКД, доступное для всех собственников помещений в </w:t>
      </w:r>
      <w:proofErr w:type="gramStart"/>
      <w:r w:rsidRPr="00D26F0F">
        <w:rPr>
          <w:rStyle w:val="0pt0"/>
          <w:rFonts w:ascii="Times New Roman" w:hAnsi="Times New Roman" w:cs="Times New Roman"/>
          <w:sz w:val="22"/>
          <w:szCs w:val="22"/>
        </w:rPr>
        <w:t>данном</w:t>
      </w:r>
      <w:proofErr w:type="gramEnd"/>
      <w:r w:rsidRPr="00D26F0F">
        <w:rPr>
          <w:rStyle w:val="0pt0"/>
          <w:rFonts w:ascii="Times New Roman" w:hAnsi="Times New Roman" w:cs="Times New Roman"/>
          <w:sz w:val="22"/>
          <w:szCs w:val="22"/>
        </w:rPr>
        <w:t xml:space="preserve"> МКД).</w:t>
      </w:r>
      <w:r w:rsidRPr="00D26F0F">
        <w:rPr>
          <w:rFonts w:ascii="Times New Roman" w:hAnsi="Times New Roman" w:cs="Times New Roman"/>
          <w:sz w:val="22"/>
          <w:szCs w:val="22"/>
        </w:rPr>
        <w:t xml:space="preserve"> Факт размещения такого сообщения подтверждается актом, составленным представителем Управляющей организации и подписанным не менее чем тремя Собственниками помещений в данном Многоквартирном доме.</w:t>
      </w:r>
    </w:p>
    <w:p w:rsidR="0094589B" w:rsidRPr="00D26F0F" w:rsidRDefault="0094589B" w:rsidP="0094589B">
      <w:pPr>
        <w:pStyle w:val="21"/>
        <w:numPr>
          <w:ilvl w:val="1"/>
          <w:numId w:val="9"/>
        </w:numPr>
        <w:shd w:val="clear" w:color="auto" w:fill="auto"/>
        <w:tabs>
          <w:tab w:val="left" w:pos="142"/>
          <w:tab w:val="left" w:pos="621"/>
        </w:tabs>
        <w:spacing w:before="0" w:after="57"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Дата, с которой Собственни</w:t>
      </w:r>
      <w:proofErr w:type="gramStart"/>
      <w:r w:rsidRPr="00D26F0F">
        <w:rPr>
          <w:rFonts w:ascii="Times New Roman" w:hAnsi="Times New Roman" w:cs="Times New Roman"/>
          <w:sz w:val="22"/>
          <w:szCs w:val="22"/>
        </w:rPr>
        <w:t>к(</w:t>
      </w:r>
      <w:proofErr w:type="gramEnd"/>
      <w:r w:rsidRPr="00D26F0F">
        <w:rPr>
          <w:rFonts w:ascii="Times New Roman" w:hAnsi="Times New Roman" w:cs="Times New Roman"/>
          <w:sz w:val="22"/>
          <w:szCs w:val="22"/>
        </w:rPr>
        <w:t>и) (Потребитель(и)) считается(</w:t>
      </w:r>
      <w:proofErr w:type="spellStart"/>
      <w:r w:rsidRPr="00D26F0F">
        <w:rPr>
          <w:rFonts w:ascii="Times New Roman" w:hAnsi="Times New Roman" w:cs="Times New Roman"/>
          <w:sz w:val="22"/>
          <w:szCs w:val="22"/>
        </w:rPr>
        <w:t>ются</w:t>
      </w:r>
      <w:proofErr w:type="spellEnd"/>
      <w:r w:rsidRPr="00D26F0F">
        <w:rPr>
          <w:rFonts w:ascii="Times New Roman" w:hAnsi="Times New Roman" w:cs="Times New Roman"/>
          <w:sz w:val="22"/>
          <w:szCs w:val="22"/>
        </w:rPr>
        <w:t>) надлежащим образом уведомленным, исчисляется с дня следующего за датой отправки (размещения) соответствующего уведомления.</w:t>
      </w:r>
    </w:p>
    <w:p w:rsidR="0094589B" w:rsidRPr="00D26F0F" w:rsidRDefault="0094589B" w:rsidP="0094589B">
      <w:pPr>
        <w:pStyle w:val="21"/>
        <w:numPr>
          <w:ilvl w:val="1"/>
          <w:numId w:val="9"/>
        </w:numPr>
        <w:shd w:val="clear" w:color="auto" w:fill="auto"/>
        <w:tabs>
          <w:tab w:val="left" w:pos="142"/>
          <w:tab w:val="left" w:pos="621"/>
        </w:tabs>
        <w:spacing w:before="0" w:after="63"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Каждая Сторона гарантирует возможности доставки корреспонденции и документов по указанным в Договоре адресам, а также получения и прочтения сообщений по указанным в Договоре адресам электронной почты, и в полной мере несет риски невозможности получения (доставки, ознакомления).</w:t>
      </w:r>
    </w:p>
    <w:p w:rsidR="0094589B" w:rsidRPr="00D26F0F" w:rsidRDefault="0094589B" w:rsidP="0094589B">
      <w:pPr>
        <w:pStyle w:val="21"/>
        <w:shd w:val="clear" w:color="auto" w:fill="auto"/>
        <w:tabs>
          <w:tab w:val="left" w:pos="142"/>
          <w:tab w:val="left" w:pos="899"/>
        </w:tabs>
        <w:spacing w:before="0" w:after="120" w:line="284" w:lineRule="exact"/>
        <w:ind w:left="142" w:right="20" w:firstLine="0"/>
        <w:jc w:val="both"/>
        <w:rPr>
          <w:rFonts w:ascii="Times New Roman" w:hAnsi="Times New Roman" w:cs="Times New Roman"/>
          <w:sz w:val="22"/>
          <w:szCs w:val="22"/>
        </w:rPr>
      </w:pPr>
    </w:p>
    <w:p w:rsidR="0094589B" w:rsidRPr="00D26F0F" w:rsidRDefault="0094589B" w:rsidP="0094589B">
      <w:pPr>
        <w:pStyle w:val="21"/>
        <w:shd w:val="clear" w:color="auto" w:fill="auto"/>
        <w:tabs>
          <w:tab w:val="left" w:pos="899"/>
          <w:tab w:val="left" w:leader="underscore" w:pos="5793"/>
        </w:tabs>
        <w:spacing w:before="0" w:after="0" w:line="210" w:lineRule="exact"/>
        <w:ind w:left="426" w:firstLine="0"/>
        <w:jc w:val="both"/>
        <w:rPr>
          <w:rFonts w:ascii="Times New Roman" w:hAnsi="Times New Roman" w:cs="Times New Roman"/>
          <w:sz w:val="22"/>
          <w:szCs w:val="22"/>
        </w:rPr>
      </w:pPr>
    </w:p>
    <w:p w:rsidR="0094589B" w:rsidRPr="00D26F0F" w:rsidRDefault="0094589B" w:rsidP="0094589B">
      <w:pPr>
        <w:pStyle w:val="21"/>
        <w:shd w:val="clear" w:color="auto" w:fill="auto"/>
        <w:tabs>
          <w:tab w:val="left" w:pos="738"/>
        </w:tabs>
        <w:spacing w:before="0" w:after="0" w:line="288" w:lineRule="exact"/>
        <w:ind w:left="426" w:right="20" w:firstLine="0"/>
        <w:jc w:val="both"/>
        <w:rPr>
          <w:rFonts w:ascii="Times New Roman" w:hAnsi="Times New Roman" w:cs="Times New Roman"/>
          <w:sz w:val="22"/>
          <w:szCs w:val="22"/>
        </w:rPr>
      </w:pPr>
    </w:p>
    <w:p w:rsidR="0094589B" w:rsidRPr="00D26F0F" w:rsidRDefault="0094589B" w:rsidP="0094589B">
      <w:pPr>
        <w:ind w:left="426"/>
        <w:jc w:val="both"/>
        <w:rPr>
          <w:rFonts w:ascii="Times New Roman" w:hAnsi="Times New Roman" w:cs="Times New Roman"/>
          <w:sz w:val="22"/>
          <w:szCs w:val="22"/>
        </w:rPr>
        <w:sectPr w:rsidR="0094589B" w:rsidRPr="00D26F0F" w:rsidSect="00FC141E">
          <w:pgSz w:w="11906" w:h="16838"/>
          <w:pgMar w:top="567" w:right="849" w:bottom="851" w:left="851" w:header="0" w:footer="3" w:gutter="0"/>
          <w:cols w:space="720"/>
          <w:noEndnote/>
          <w:docGrid w:linePitch="360"/>
        </w:sectPr>
      </w:pPr>
    </w:p>
    <w:p w:rsidR="0094589B" w:rsidRDefault="0094589B" w:rsidP="0094589B">
      <w:pPr>
        <w:pStyle w:val="21"/>
        <w:numPr>
          <w:ilvl w:val="1"/>
          <w:numId w:val="9"/>
        </w:numPr>
        <w:shd w:val="clear" w:color="auto" w:fill="auto"/>
        <w:tabs>
          <w:tab w:val="left" w:pos="142"/>
          <w:tab w:val="left" w:pos="621"/>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lastRenderedPageBreak/>
        <w:t xml:space="preserve">В случае изменения реквизитов (паспортных данных, наименования, контактных реквизитов, адресов) одной из Сторон, эта Сторона обязана в течение 5 (Пяти) календарных дней письменно уведомить другую Сторону о таком изменении, сообщить новые реквизиты, а также </w:t>
      </w:r>
      <w:proofErr w:type="gramStart"/>
      <w:r w:rsidRPr="00D26F0F">
        <w:rPr>
          <w:rFonts w:ascii="Times New Roman" w:hAnsi="Times New Roman" w:cs="Times New Roman"/>
          <w:sz w:val="22"/>
          <w:szCs w:val="22"/>
        </w:rPr>
        <w:t>предоставить документы</w:t>
      </w:r>
      <w:proofErr w:type="gramEnd"/>
      <w:r w:rsidRPr="00D26F0F">
        <w:rPr>
          <w:rFonts w:ascii="Times New Roman" w:hAnsi="Times New Roman" w:cs="Times New Roman"/>
          <w:sz w:val="22"/>
          <w:szCs w:val="22"/>
        </w:rPr>
        <w:t>, подтверждающие такое изменение.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rsidR="0094589B" w:rsidRPr="00D26F0F" w:rsidRDefault="0094589B" w:rsidP="0094589B">
      <w:pPr>
        <w:pStyle w:val="21"/>
        <w:shd w:val="clear" w:color="auto" w:fill="auto"/>
        <w:tabs>
          <w:tab w:val="left" w:pos="142"/>
          <w:tab w:val="left" w:pos="621"/>
        </w:tabs>
        <w:spacing w:before="0" w:after="0" w:line="292" w:lineRule="exact"/>
        <w:ind w:left="142"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821"/>
        </w:tabs>
        <w:spacing w:before="0" w:after="0" w:line="210" w:lineRule="exact"/>
        <w:ind w:left="426" w:firstLine="0"/>
        <w:jc w:val="center"/>
        <w:rPr>
          <w:rFonts w:ascii="Times New Roman" w:hAnsi="Times New Roman" w:cs="Times New Roman"/>
          <w:sz w:val="22"/>
          <w:szCs w:val="22"/>
        </w:rPr>
      </w:pPr>
      <w:bookmarkStart w:id="10" w:name="bookmark10"/>
      <w:r w:rsidRPr="00D26F0F">
        <w:rPr>
          <w:rFonts w:ascii="Times New Roman" w:hAnsi="Times New Roman" w:cs="Times New Roman"/>
          <w:sz w:val="22"/>
          <w:szCs w:val="22"/>
        </w:rPr>
        <w:t>Порядок изменения и расторжения Договора</w:t>
      </w:r>
      <w:bookmarkEnd w:id="10"/>
    </w:p>
    <w:p w:rsidR="0094589B" w:rsidRPr="00D26F0F" w:rsidRDefault="0094589B" w:rsidP="0094589B">
      <w:pPr>
        <w:pStyle w:val="11"/>
        <w:shd w:val="clear" w:color="auto" w:fill="auto"/>
        <w:tabs>
          <w:tab w:val="left" w:pos="821"/>
        </w:tabs>
        <w:spacing w:before="0" w:after="0" w:line="210" w:lineRule="exact"/>
        <w:ind w:left="426" w:firstLine="0"/>
        <w:jc w:val="center"/>
        <w:rPr>
          <w:rFonts w:ascii="Times New Roman" w:hAnsi="Times New Roman" w:cs="Times New Roman"/>
          <w:sz w:val="22"/>
          <w:szCs w:val="22"/>
        </w:rPr>
      </w:pPr>
    </w:p>
    <w:p w:rsidR="0094589B" w:rsidRPr="00D26F0F" w:rsidRDefault="0094589B" w:rsidP="0094589B">
      <w:pPr>
        <w:pStyle w:val="21"/>
        <w:numPr>
          <w:ilvl w:val="1"/>
          <w:numId w:val="9"/>
        </w:numPr>
        <w:shd w:val="clear" w:color="auto" w:fill="auto"/>
        <w:tabs>
          <w:tab w:val="left" w:pos="142"/>
        </w:tabs>
        <w:spacing w:before="0" w:after="54"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Изменение условий настоящего Договора, а также его расторжение осуществляется в порядке, предусмотренном действующим законодательством Российской Федерации.</w:t>
      </w:r>
    </w:p>
    <w:p w:rsidR="0094589B" w:rsidRPr="00D26F0F" w:rsidRDefault="0094589B" w:rsidP="0094589B">
      <w:pPr>
        <w:pStyle w:val="21"/>
        <w:numPr>
          <w:ilvl w:val="1"/>
          <w:numId w:val="9"/>
        </w:numPr>
        <w:shd w:val="clear" w:color="auto" w:fill="auto"/>
        <w:tabs>
          <w:tab w:val="left" w:pos="142"/>
        </w:tabs>
        <w:spacing w:before="0" w:after="63" w:line="299"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Все споры, возникшие из настоящего Договора или в связи с ним, разрешаются Сторонами путем переговоров.</w:t>
      </w:r>
    </w:p>
    <w:p w:rsidR="0094589B" w:rsidRPr="00D26F0F" w:rsidRDefault="0094589B" w:rsidP="0094589B">
      <w:pPr>
        <w:pStyle w:val="21"/>
        <w:numPr>
          <w:ilvl w:val="1"/>
          <w:numId w:val="9"/>
        </w:numPr>
        <w:shd w:val="clear" w:color="auto" w:fill="auto"/>
        <w:tabs>
          <w:tab w:val="left" w:pos="142"/>
        </w:tabs>
        <w:spacing w:before="0" w:after="63"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Управляющая организация вправе расторгнуть настоящий Договор в одностороннем порядке по истечении срока действия договора, указанного в п. 13.1 настоящего Договора.</w:t>
      </w:r>
    </w:p>
    <w:p w:rsidR="0094589B" w:rsidRPr="00D26F0F" w:rsidRDefault="0094589B" w:rsidP="0094589B">
      <w:pPr>
        <w:pStyle w:val="21"/>
        <w:numPr>
          <w:ilvl w:val="1"/>
          <w:numId w:val="9"/>
        </w:numPr>
        <w:shd w:val="clear" w:color="auto" w:fill="auto"/>
        <w:tabs>
          <w:tab w:val="left" w:pos="142"/>
        </w:tabs>
        <w:spacing w:before="0" w:after="63"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Управляющая организация вправе направить Собственникам Помещений в порядке, установленном пунктом 9.1 настоящего Договора, уведомление о предложении расторжения договора управления в следующих случаях:</w:t>
      </w:r>
    </w:p>
    <w:p w:rsidR="0094589B" w:rsidRPr="00D26F0F" w:rsidRDefault="0094589B" w:rsidP="0094589B">
      <w:pPr>
        <w:pStyle w:val="21"/>
        <w:numPr>
          <w:ilvl w:val="0"/>
          <w:numId w:val="10"/>
        </w:numPr>
        <w:shd w:val="clear" w:color="auto" w:fill="auto"/>
        <w:tabs>
          <w:tab w:val="left" w:pos="142"/>
          <w:tab w:val="left" w:pos="938"/>
        </w:tabs>
        <w:spacing w:before="0" w:after="60"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когда общим собранием Собственников помещений в течение 1 (одного) месяца с момента направления Управляющей организацией в адрес собственников предложения об изменении размера платы по содержанию, текущему ремонту и управлению многоквартирным домом не принято соответствующее решение.</w:t>
      </w:r>
    </w:p>
    <w:p w:rsidR="0094589B" w:rsidRPr="00D26F0F" w:rsidRDefault="0094589B" w:rsidP="0094589B">
      <w:pPr>
        <w:pStyle w:val="21"/>
        <w:shd w:val="clear" w:color="auto" w:fill="auto"/>
        <w:tabs>
          <w:tab w:val="left" w:pos="142"/>
        </w:tabs>
        <w:spacing w:before="0" w:after="60"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 течение 30 дней Собственники помещений рассматривают указанное уведомление и направляют в Управляющую организацию письменные возражения по вопросу расторжения договора управления.</w:t>
      </w:r>
    </w:p>
    <w:p w:rsidR="0094589B" w:rsidRPr="00D26F0F" w:rsidRDefault="0094589B" w:rsidP="0094589B">
      <w:pPr>
        <w:pStyle w:val="21"/>
        <w:shd w:val="clear" w:color="auto" w:fill="auto"/>
        <w:tabs>
          <w:tab w:val="left" w:pos="142"/>
        </w:tabs>
        <w:spacing w:before="0" w:after="63"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w:t>
      </w:r>
      <w:proofErr w:type="gramStart"/>
      <w:r w:rsidRPr="00D26F0F">
        <w:rPr>
          <w:rFonts w:ascii="Times New Roman" w:hAnsi="Times New Roman" w:cs="Times New Roman"/>
          <w:sz w:val="22"/>
          <w:szCs w:val="22"/>
        </w:rPr>
        <w:t>,</w:t>
      </w:r>
      <w:proofErr w:type="gramEnd"/>
      <w:r w:rsidRPr="00D26F0F">
        <w:rPr>
          <w:rFonts w:ascii="Times New Roman" w:hAnsi="Times New Roman" w:cs="Times New Roman"/>
          <w:sz w:val="22"/>
          <w:szCs w:val="22"/>
        </w:rPr>
        <w:t xml:space="preserve"> если большинством Собственников Помещений от общего числа Собственников в многоквартирном доме возражения на уведомление Управляющей организации о расторжении договора не направлены, то настоящий Договор считается расторгнутым по соглашению сторон.</w:t>
      </w:r>
    </w:p>
    <w:p w:rsidR="0094589B" w:rsidRPr="00D26F0F" w:rsidRDefault="0094589B" w:rsidP="0094589B">
      <w:pPr>
        <w:pStyle w:val="21"/>
        <w:shd w:val="clear" w:color="auto" w:fill="auto"/>
        <w:tabs>
          <w:tab w:val="left" w:pos="142"/>
        </w:tabs>
        <w:spacing w:before="0" w:after="63"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Датой расторжения настоящего Договора признается первое число месяца, следующего за месяцем в котором истек срок направлением Собственниками Помещений письменных возражений по вопросу расторжения договора управления.</w:t>
      </w:r>
    </w:p>
    <w:p w:rsidR="0094589B" w:rsidRPr="00D26F0F" w:rsidRDefault="0094589B" w:rsidP="0094589B">
      <w:pPr>
        <w:pStyle w:val="21"/>
        <w:numPr>
          <w:ilvl w:val="1"/>
          <w:numId w:val="9"/>
        </w:numPr>
        <w:shd w:val="clear" w:color="auto" w:fill="auto"/>
        <w:tabs>
          <w:tab w:val="left" w:pos="142"/>
          <w:tab w:val="left" w:pos="744"/>
        </w:tabs>
        <w:spacing w:before="0" w:after="0" w:line="288"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В случае</w:t>
      </w:r>
      <w:proofErr w:type="gramStart"/>
      <w:r w:rsidRPr="00D26F0F">
        <w:rPr>
          <w:rFonts w:ascii="Times New Roman" w:hAnsi="Times New Roman" w:cs="Times New Roman"/>
          <w:sz w:val="22"/>
          <w:szCs w:val="22"/>
        </w:rPr>
        <w:t>,</w:t>
      </w:r>
      <w:proofErr w:type="gramEnd"/>
      <w:r w:rsidRPr="00D26F0F">
        <w:rPr>
          <w:rFonts w:ascii="Times New Roman" w:hAnsi="Times New Roman" w:cs="Times New Roman"/>
          <w:sz w:val="22"/>
          <w:szCs w:val="22"/>
        </w:rPr>
        <w:t xml:space="preserve"> если Стороны не могут достичь взаимного соглашения, споры и разногласия разрешаются в соответствии с законодательством Российской Федерации в суде по месту нахождения Многоквартирного дома.</w:t>
      </w:r>
    </w:p>
    <w:p w:rsidR="0094589B" w:rsidRPr="00D26F0F" w:rsidRDefault="0094589B" w:rsidP="0094589B">
      <w:pPr>
        <w:pStyle w:val="21"/>
        <w:shd w:val="clear" w:color="auto" w:fill="auto"/>
        <w:tabs>
          <w:tab w:val="left" w:pos="142"/>
          <w:tab w:val="left" w:pos="744"/>
        </w:tabs>
        <w:spacing w:before="0" w:after="0" w:line="288" w:lineRule="exact"/>
        <w:ind w:left="142"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744"/>
        </w:tabs>
        <w:spacing w:before="0" w:after="0" w:line="210" w:lineRule="exact"/>
        <w:ind w:left="426" w:firstLine="0"/>
        <w:jc w:val="center"/>
        <w:rPr>
          <w:rFonts w:ascii="Times New Roman" w:hAnsi="Times New Roman" w:cs="Times New Roman"/>
          <w:sz w:val="22"/>
          <w:szCs w:val="22"/>
        </w:rPr>
      </w:pPr>
      <w:bookmarkStart w:id="11" w:name="bookmark11"/>
      <w:r w:rsidRPr="00D26F0F">
        <w:rPr>
          <w:rFonts w:ascii="Times New Roman" w:hAnsi="Times New Roman" w:cs="Times New Roman"/>
          <w:sz w:val="22"/>
          <w:szCs w:val="22"/>
        </w:rPr>
        <w:t>Обстоятельства непреодолимой силы</w:t>
      </w:r>
      <w:bookmarkEnd w:id="11"/>
    </w:p>
    <w:p w:rsidR="0094589B" w:rsidRPr="00D26F0F" w:rsidRDefault="0094589B" w:rsidP="0094589B">
      <w:pPr>
        <w:pStyle w:val="11"/>
        <w:shd w:val="clear" w:color="auto" w:fill="auto"/>
        <w:tabs>
          <w:tab w:val="left" w:pos="744"/>
        </w:tabs>
        <w:spacing w:before="0" w:after="0" w:line="210" w:lineRule="exact"/>
        <w:ind w:left="426" w:firstLine="0"/>
        <w:jc w:val="center"/>
        <w:rPr>
          <w:rFonts w:ascii="Times New Roman" w:hAnsi="Times New Roman" w:cs="Times New Roman"/>
          <w:sz w:val="22"/>
          <w:szCs w:val="22"/>
        </w:rPr>
      </w:pPr>
    </w:p>
    <w:p w:rsidR="0094589B" w:rsidRPr="00D26F0F" w:rsidRDefault="0094589B" w:rsidP="0094589B">
      <w:pPr>
        <w:pStyle w:val="21"/>
        <w:shd w:val="clear" w:color="auto" w:fill="auto"/>
        <w:tabs>
          <w:tab w:val="left" w:pos="0"/>
        </w:tabs>
        <w:spacing w:before="0" w:after="0" w:line="288" w:lineRule="exact"/>
        <w:ind w:right="20" w:firstLine="0"/>
        <w:jc w:val="both"/>
        <w:rPr>
          <w:rFonts w:ascii="Times New Roman" w:hAnsi="Times New Roman" w:cs="Times New Roman"/>
          <w:sz w:val="22"/>
          <w:szCs w:val="22"/>
        </w:rPr>
      </w:pPr>
      <w:r w:rsidRPr="00D26F0F">
        <w:rPr>
          <w:rFonts w:ascii="Times New Roman" w:hAnsi="Times New Roman" w:cs="Times New Roman"/>
          <w:sz w:val="22"/>
          <w:szCs w:val="22"/>
        </w:rPr>
        <w:t>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обязательств оказалось невозможным вследствие действия непреодолимой силы, то есть</w:t>
      </w:r>
      <w:r>
        <w:rPr>
          <w:rFonts w:ascii="Times New Roman" w:hAnsi="Times New Roman" w:cs="Times New Roman"/>
          <w:sz w:val="22"/>
          <w:szCs w:val="22"/>
        </w:rPr>
        <w:t xml:space="preserve"> </w:t>
      </w:r>
      <w:r w:rsidRPr="00D26F0F">
        <w:rPr>
          <w:rFonts w:ascii="Times New Roman" w:hAnsi="Times New Roman" w:cs="Times New Roman"/>
          <w:sz w:val="22"/>
          <w:szCs w:val="22"/>
        </w:rPr>
        <w:t>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принятие нормативно-правовых актов государственными органами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94589B" w:rsidRPr="00D26F0F" w:rsidRDefault="0094589B" w:rsidP="0094589B">
      <w:pPr>
        <w:pStyle w:val="21"/>
        <w:numPr>
          <w:ilvl w:val="1"/>
          <w:numId w:val="9"/>
        </w:numPr>
        <w:shd w:val="clear" w:color="auto" w:fill="auto"/>
        <w:tabs>
          <w:tab w:val="left" w:pos="142"/>
        </w:tabs>
        <w:spacing w:before="0" w:after="0" w:line="299"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Если обстоятельства непреодолимой силы действуют в течение более двух месяцев, любая из Сторон вправе отказаться выполнения обязательств по настоящему Договору, при этом ни одна из Сторон не вправе требовать от другой Стороны возмещения возможных убытков.</w:t>
      </w:r>
    </w:p>
    <w:p w:rsidR="0094589B" w:rsidRDefault="0094589B" w:rsidP="0094589B">
      <w:pPr>
        <w:pStyle w:val="21"/>
        <w:numPr>
          <w:ilvl w:val="1"/>
          <w:numId w:val="9"/>
        </w:numPr>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Сторона, оказавшаяся не в состоянии выполнить свои обязательства по настоящему </w:t>
      </w:r>
      <w:r w:rsidRPr="00D26F0F">
        <w:rPr>
          <w:rFonts w:ascii="Times New Roman" w:hAnsi="Times New Roman" w:cs="Times New Roman"/>
          <w:sz w:val="22"/>
          <w:szCs w:val="22"/>
        </w:rPr>
        <w:lastRenderedPageBreak/>
        <w:t>Договору, обязана незамедлительно письменно известить другую Сторону о наступлении обстоятельств, препятствующих выполнению её обязательств по договору.</w:t>
      </w:r>
    </w:p>
    <w:p w:rsidR="0094589B" w:rsidRPr="00D26F0F" w:rsidRDefault="0094589B" w:rsidP="0094589B">
      <w:pPr>
        <w:pStyle w:val="21"/>
        <w:shd w:val="clear" w:color="auto" w:fill="auto"/>
        <w:tabs>
          <w:tab w:val="left" w:pos="142"/>
        </w:tabs>
        <w:spacing w:before="0" w:after="0" w:line="292" w:lineRule="exact"/>
        <w:ind w:left="142"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744"/>
        </w:tabs>
        <w:spacing w:before="0" w:after="0" w:line="210" w:lineRule="exact"/>
        <w:ind w:left="426" w:firstLine="0"/>
        <w:jc w:val="center"/>
        <w:rPr>
          <w:rFonts w:ascii="Times New Roman" w:hAnsi="Times New Roman" w:cs="Times New Roman"/>
          <w:sz w:val="22"/>
          <w:szCs w:val="22"/>
        </w:rPr>
      </w:pPr>
      <w:bookmarkStart w:id="12" w:name="bookmark12"/>
      <w:r w:rsidRPr="00D26F0F">
        <w:rPr>
          <w:rFonts w:ascii="Times New Roman" w:hAnsi="Times New Roman" w:cs="Times New Roman"/>
          <w:sz w:val="22"/>
          <w:szCs w:val="22"/>
        </w:rPr>
        <w:t>Срок действия Договора</w:t>
      </w:r>
      <w:bookmarkEnd w:id="12"/>
    </w:p>
    <w:p w:rsidR="0094589B" w:rsidRPr="00D26F0F" w:rsidRDefault="0094589B" w:rsidP="0094589B">
      <w:pPr>
        <w:pStyle w:val="11"/>
        <w:shd w:val="clear" w:color="auto" w:fill="auto"/>
        <w:tabs>
          <w:tab w:val="left" w:pos="744"/>
        </w:tabs>
        <w:spacing w:before="0" w:after="0" w:line="210" w:lineRule="exact"/>
        <w:ind w:left="426" w:firstLine="0"/>
        <w:jc w:val="center"/>
        <w:rPr>
          <w:rFonts w:ascii="Times New Roman" w:hAnsi="Times New Roman" w:cs="Times New Roman"/>
          <w:sz w:val="22"/>
          <w:szCs w:val="22"/>
        </w:rPr>
      </w:pPr>
    </w:p>
    <w:p w:rsidR="0094589B" w:rsidRPr="00D26F0F" w:rsidRDefault="0094589B" w:rsidP="0094589B">
      <w:pPr>
        <w:pStyle w:val="21"/>
        <w:numPr>
          <w:ilvl w:val="1"/>
          <w:numId w:val="9"/>
        </w:numPr>
        <w:shd w:val="clear" w:color="auto" w:fill="auto"/>
        <w:tabs>
          <w:tab w:val="left" w:pos="0"/>
        </w:tabs>
        <w:spacing w:before="0" w:after="0" w:line="295"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Настоящий Договор вступает в законную силу с даты включения многоквартирного дома </w:t>
      </w:r>
      <w:proofErr w:type="gramStart"/>
      <w:r w:rsidRPr="00D26F0F">
        <w:rPr>
          <w:rFonts w:ascii="Times New Roman" w:hAnsi="Times New Roman" w:cs="Times New Roman"/>
          <w:sz w:val="22"/>
          <w:szCs w:val="22"/>
        </w:rPr>
        <w:t>в</w:t>
      </w:r>
      <w:proofErr w:type="gramEnd"/>
    </w:p>
    <w:p w:rsidR="0094589B" w:rsidRPr="00D26F0F" w:rsidRDefault="0094589B" w:rsidP="0094589B">
      <w:pPr>
        <w:pStyle w:val="21"/>
        <w:shd w:val="clear" w:color="auto" w:fill="auto"/>
        <w:tabs>
          <w:tab w:val="left" w:pos="0"/>
          <w:tab w:val="left" w:leader="underscore" w:pos="4412"/>
        </w:tabs>
        <w:spacing w:before="0" w:after="66"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реестр лицензий субъекта Российской Федерации в связи с заключением договора управления таким домом и действует в течени</w:t>
      </w:r>
      <w:proofErr w:type="gramStart"/>
      <w:r w:rsidRPr="00D26F0F">
        <w:rPr>
          <w:rFonts w:ascii="Times New Roman" w:hAnsi="Times New Roman" w:cs="Times New Roman"/>
          <w:sz w:val="22"/>
          <w:szCs w:val="22"/>
        </w:rPr>
        <w:t>и</w:t>
      </w:r>
      <w:proofErr w:type="gramEnd"/>
      <w:r w:rsidRPr="00D26F0F">
        <w:rPr>
          <w:rFonts w:ascii="Times New Roman" w:hAnsi="Times New Roman" w:cs="Times New Roman"/>
          <w:sz w:val="22"/>
          <w:szCs w:val="22"/>
        </w:rPr>
        <w:t xml:space="preserve"> 5 лет.</w:t>
      </w:r>
    </w:p>
    <w:p w:rsidR="0094589B" w:rsidRPr="00D26F0F" w:rsidRDefault="0094589B" w:rsidP="0094589B">
      <w:pPr>
        <w:pStyle w:val="21"/>
        <w:numPr>
          <w:ilvl w:val="1"/>
          <w:numId w:val="9"/>
        </w:numPr>
        <w:shd w:val="clear" w:color="auto" w:fill="auto"/>
        <w:tabs>
          <w:tab w:val="left" w:pos="0"/>
        </w:tabs>
        <w:spacing w:before="0" w:after="0" w:line="288"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По окончании </w:t>
      </w:r>
      <w:proofErr w:type="gramStart"/>
      <w:r w:rsidRPr="00D26F0F">
        <w:rPr>
          <w:rFonts w:ascii="Times New Roman" w:hAnsi="Times New Roman" w:cs="Times New Roman"/>
          <w:sz w:val="22"/>
          <w:szCs w:val="22"/>
        </w:rPr>
        <w:t>установленного</w:t>
      </w:r>
      <w:proofErr w:type="gramEnd"/>
      <w:r w:rsidRPr="00D26F0F">
        <w:rPr>
          <w:rFonts w:ascii="Times New Roman" w:hAnsi="Times New Roman" w:cs="Times New Roman"/>
          <w:sz w:val="22"/>
          <w:szCs w:val="22"/>
        </w:rPr>
        <w:t xml:space="preserve"> п. 13.1. Договора срока его действия, и при отсутствии заявления одной из сторон о прекращении настоящего Договора, договор считается продленным на тот же срок и на определенных настоящим Договором условиях.</w:t>
      </w:r>
    </w:p>
    <w:p w:rsidR="0094589B" w:rsidRPr="00D26F0F" w:rsidRDefault="0094589B" w:rsidP="0094589B">
      <w:pPr>
        <w:pStyle w:val="21"/>
        <w:shd w:val="clear" w:color="auto" w:fill="auto"/>
        <w:tabs>
          <w:tab w:val="left" w:pos="744"/>
        </w:tabs>
        <w:spacing w:before="0" w:after="0" w:line="288" w:lineRule="exact"/>
        <w:ind w:left="426" w:right="20" w:firstLine="0"/>
        <w:jc w:val="both"/>
        <w:rPr>
          <w:rFonts w:ascii="Times New Roman" w:hAnsi="Times New Roman" w:cs="Times New Roman"/>
          <w:sz w:val="22"/>
          <w:szCs w:val="22"/>
        </w:rPr>
      </w:pPr>
    </w:p>
    <w:p w:rsidR="0094589B" w:rsidRDefault="0094589B" w:rsidP="0094589B">
      <w:pPr>
        <w:pStyle w:val="11"/>
        <w:numPr>
          <w:ilvl w:val="0"/>
          <w:numId w:val="9"/>
        </w:numPr>
        <w:shd w:val="clear" w:color="auto" w:fill="auto"/>
        <w:tabs>
          <w:tab w:val="left" w:pos="744"/>
        </w:tabs>
        <w:spacing w:before="0" w:after="0" w:line="210" w:lineRule="exact"/>
        <w:ind w:left="426" w:firstLine="0"/>
        <w:jc w:val="center"/>
        <w:rPr>
          <w:rFonts w:ascii="Times New Roman" w:hAnsi="Times New Roman" w:cs="Times New Roman"/>
          <w:sz w:val="22"/>
          <w:szCs w:val="22"/>
        </w:rPr>
      </w:pPr>
      <w:bookmarkStart w:id="13" w:name="bookmark13"/>
      <w:r w:rsidRPr="00D26F0F">
        <w:rPr>
          <w:rFonts w:ascii="Times New Roman" w:hAnsi="Times New Roman" w:cs="Times New Roman"/>
          <w:sz w:val="22"/>
          <w:szCs w:val="22"/>
        </w:rPr>
        <w:t>Заключительные положения</w:t>
      </w:r>
      <w:bookmarkEnd w:id="13"/>
    </w:p>
    <w:p w:rsidR="0094589B" w:rsidRPr="0091044C" w:rsidRDefault="0094589B" w:rsidP="0094589B">
      <w:pPr>
        <w:pStyle w:val="11"/>
        <w:shd w:val="clear" w:color="auto" w:fill="auto"/>
        <w:tabs>
          <w:tab w:val="left" w:pos="744"/>
        </w:tabs>
        <w:spacing w:before="0" w:after="0" w:line="210" w:lineRule="exact"/>
        <w:ind w:left="426" w:firstLine="0"/>
        <w:jc w:val="center"/>
        <w:rPr>
          <w:rFonts w:ascii="Times New Roman" w:hAnsi="Times New Roman" w:cs="Times New Roman"/>
          <w:sz w:val="22"/>
          <w:szCs w:val="22"/>
        </w:rPr>
      </w:pPr>
    </w:p>
    <w:p w:rsidR="0094589B" w:rsidRPr="00D26F0F" w:rsidRDefault="0094589B" w:rsidP="0094589B">
      <w:pPr>
        <w:pStyle w:val="21"/>
        <w:numPr>
          <w:ilvl w:val="1"/>
          <w:numId w:val="9"/>
        </w:numPr>
        <w:shd w:val="clear" w:color="auto" w:fill="auto"/>
        <w:tabs>
          <w:tab w:val="left" w:pos="142"/>
        </w:tabs>
        <w:spacing w:before="0" w:after="63" w:line="295"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Настоящий Договор и все приложения к нему составлены в 2 (Двух) экземплярах, имеющих равную юридическую силу, по одному экземпляру для каждой из Сторон договора.</w:t>
      </w:r>
    </w:p>
    <w:p w:rsidR="0094589B" w:rsidRPr="00D26F0F" w:rsidRDefault="0094589B" w:rsidP="0094589B">
      <w:pPr>
        <w:pStyle w:val="21"/>
        <w:numPr>
          <w:ilvl w:val="1"/>
          <w:numId w:val="9"/>
        </w:numPr>
        <w:shd w:val="clear" w:color="auto" w:fill="auto"/>
        <w:tabs>
          <w:tab w:val="left" w:pos="142"/>
        </w:tabs>
        <w:spacing w:before="0" w:after="54"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 xml:space="preserve">Местом исполнения договора (территориальной подсудностью) является многоквартирный дом по адресу: Ленинградская область, </w:t>
      </w:r>
      <w:proofErr w:type="gramStart"/>
      <w:r w:rsidRPr="00D26F0F">
        <w:rPr>
          <w:rFonts w:ascii="Times New Roman" w:hAnsi="Times New Roman" w:cs="Times New Roman"/>
          <w:sz w:val="22"/>
          <w:szCs w:val="22"/>
        </w:rPr>
        <w:t>г</w:t>
      </w:r>
      <w:proofErr w:type="gramEnd"/>
      <w:r w:rsidRPr="00D26F0F">
        <w:rPr>
          <w:rFonts w:ascii="Times New Roman" w:hAnsi="Times New Roman" w:cs="Times New Roman"/>
          <w:sz w:val="22"/>
          <w:szCs w:val="22"/>
        </w:rPr>
        <w:t xml:space="preserve">. Кировск, ул. ________________, </w:t>
      </w:r>
      <w:proofErr w:type="spellStart"/>
      <w:r w:rsidRPr="00D26F0F">
        <w:rPr>
          <w:rFonts w:ascii="Times New Roman" w:hAnsi="Times New Roman" w:cs="Times New Roman"/>
          <w:sz w:val="22"/>
          <w:szCs w:val="22"/>
        </w:rPr>
        <w:t>д.____</w:t>
      </w:r>
      <w:proofErr w:type="spellEnd"/>
      <w:r w:rsidRPr="00D26F0F">
        <w:rPr>
          <w:rFonts w:ascii="Times New Roman" w:hAnsi="Times New Roman" w:cs="Times New Roman"/>
          <w:sz w:val="22"/>
          <w:szCs w:val="22"/>
        </w:rPr>
        <w:t>.</w:t>
      </w:r>
    </w:p>
    <w:p w:rsidR="0094589B" w:rsidRPr="00D26F0F" w:rsidRDefault="0094589B" w:rsidP="0094589B">
      <w:pPr>
        <w:pStyle w:val="21"/>
        <w:numPr>
          <w:ilvl w:val="1"/>
          <w:numId w:val="9"/>
        </w:numPr>
        <w:shd w:val="clear" w:color="auto" w:fill="auto"/>
        <w:tabs>
          <w:tab w:val="left" w:pos="142"/>
        </w:tabs>
        <w:spacing w:before="0" w:after="66" w:line="299"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С момента подписания договора вся предыдущая переписка, документы, соглашения, фиксирующие переговоры между Сторонами по вопросам, являющимися предметом Договора, теряют юридическую силу.</w:t>
      </w:r>
    </w:p>
    <w:p w:rsidR="0094589B" w:rsidRPr="00D26F0F" w:rsidRDefault="0094589B" w:rsidP="0094589B">
      <w:pPr>
        <w:pStyle w:val="21"/>
        <w:numPr>
          <w:ilvl w:val="1"/>
          <w:numId w:val="15"/>
        </w:numPr>
        <w:shd w:val="clear" w:color="auto" w:fill="auto"/>
        <w:tabs>
          <w:tab w:val="left" w:pos="142"/>
        </w:tabs>
        <w:spacing w:before="0" w:after="54"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p w:rsidR="0094589B" w:rsidRPr="00D26F0F" w:rsidRDefault="0094589B" w:rsidP="0094589B">
      <w:pPr>
        <w:pStyle w:val="21"/>
        <w:numPr>
          <w:ilvl w:val="1"/>
          <w:numId w:val="15"/>
        </w:numPr>
        <w:shd w:val="clear" w:color="auto" w:fill="auto"/>
        <w:tabs>
          <w:tab w:val="left" w:pos="142"/>
        </w:tabs>
        <w:spacing w:before="0" w:after="0" w:line="299" w:lineRule="exact"/>
        <w:ind w:left="142" w:firstLine="0"/>
        <w:jc w:val="both"/>
        <w:rPr>
          <w:rFonts w:ascii="Times New Roman" w:hAnsi="Times New Roman" w:cs="Times New Roman"/>
          <w:sz w:val="22"/>
          <w:szCs w:val="22"/>
        </w:rPr>
      </w:pPr>
      <w:r w:rsidRPr="00D26F0F">
        <w:rPr>
          <w:rFonts w:ascii="Times New Roman" w:hAnsi="Times New Roman" w:cs="Times New Roman"/>
          <w:sz w:val="22"/>
          <w:szCs w:val="22"/>
        </w:rPr>
        <w:t>Подписанием настоящего Договора Собственники выражают свое согласие на передачу и</w:t>
      </w:r>
    </w:p>
    <w:p w:rsidR="0094589B" w:rsidRPr="00D26F0F" w:rsidRDefault="0094589B" w:rsidP="0094589B">
      <w:pPr>
        <w:pStyle w:val="21"/>
        <w:shd w:val="clear" w:color="auto" w:fill="auto"/>
        <w:tabs>
          <w:tab w:val="left" w:pos="142"/>
          <w:tab w:val="left" w:leader="underscore" w:pos="7204"/>
        </w:tabs>
        <w:spacing w:before="0" w:after="66" w:line="299"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обработку персональных данных в соответствии с п. 8.3. настоящего Договора. Данное согласие действует в течение всего срока действия настоящего Договора (</w:t>
      </w:r>
      <w:r w:rsidRPr="00D26F0F">
        <w:rPr>
          <w:rFonts w:ascii="Times New Roman" w:hAnsi="Times New Roman" w:cs="Times New Roman"/>
          <w:sz w:val="22"/>
          <w:szCs w:val="22"/>
        </w:rPr>
        <w:tab/>
        <w:t xml:space="preserve">лет </w:t>
      </w:r>
      <w:proofErr w:type="gramStart"/>
      <w:r w:rsidRPr="00D26F0F">
        <w:rPr>
          <w:rFonts w:ascii="Times New Roman" w:hAnsi="Times New Roman" w:cs="Times New Roman"/>
          <w:sz w:val="22"/>
          <w:szCs w:val="22"/>
        </w:rPr>
        <w:t>с даты подписания</w:t>
      </w:r>
      <w:proofErr w:type="gramEnd"/>
      <w:r w:rsidRPr="00D26F0F">
        <w:rPr>
          <w:rFonts w:ascii="Times New Roman" w:hAnsi="Times New Roman" w:cs="Times New Roman"/>
          <w:sz w:val="22"/>
          <w:szCs w:val="22"/>
        </w:rPr>
        <w:t>).</w:t>
      </w:r>
    </w:p>
    <w:p w:rsidR="0094589B" w:rsidRPr="00D26F0F" w:rsidRDefault="0094589B" w:rsidP="0094589B">
      <w:pPr>
        <w:pStyle w:val="21"/>
        <w:numPr>
          <w:ilvl w:val="1"/>
          <w:numId w:val="15"/>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Каждая из Сторон имеет полное право и полномочие заключить, в том числе подписать, и исполнить настоящий Договор, и соответствующей Стороной совершены все необходимые корпоративные и иные действия, санкционирующие подписание и исполнение Договора.</w:t>
      </w:r>
    </w:p>
    <w:p w:rsidR="0094589B" w:rsidRPr="00D26F0F" w:rsidRDefault="0094589B" w:rsidP="0094589B">
      <w:pPr>
        <w:pStyle w:val="21"/>
        <w:numPr>
          <w:ilvl w:val="1"/>
          <w:numId w:val="15"/>
        </w:numPr>
        <w:shd w:val="clear" w:color="auto" w:fill="auto"/>
        <w:tabs>
          <w:tab w:val="left" w:pos="142"/>
        </w:tabs>
        <w:spacing w:before="0" w:after="60" w:line="292" w:lineRule="exact"/>
        <w:ind w:left="142" w:right="20" w:firstLine="0"/>
        <w:jc w:val="both"/>
        <w:rPr>
          <w:rFonts w:ascii="Times New Roman" w:hAnsi="Times New Roman" w:cs="Times New Roman"/>
          <w:sz w:val="22"/>
          <w:szCs w:val="22"/>
        </w:rPr>
      </w:pPr>
      <w:proofErr w:type="gramStart"/>
      <w:r w:rsidRPr="00D26F0F">
        <w:rPr>
          <w:rFonts w:ascii="Times New Roman" w:hAnsi="Times New Roman" w:cs="Times New Roman"/>
          <w:sz w:val="22"/>
          <w:szCs w:val="22"/>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roofErr w:type="gramEnd"/>
    </w:p>
    <w:p w:rsidR="0094589B" w:rsidRPr="00FC141E" w:rsidRDefault="0094589B" w:rsidP="0094589B">
      <w:pPr>
        <w:pStyle w:val="21"/>
        <w:numPr>
          <w:ilvl w:val="1"/>
          <w:numId w:val="15"/>
        </w:numPr>
        <w:shd w:val="clear" w:color="auto" w:fill="auto"/>
        <w:tabs>
          <w:tab w:val="left" w:pos="142"/>
        </w:tabs>
        <w:spacing w:before="0" w:after="125" w:line="292" w:lineRule="exact"/>
        <w:ind w:left="142" w:right="20" w:firstLine="0"/>
        <w:jc w:val="both"/>
        <w:rPr>
          <w:rFonts w:ascii="Times New Roman" w:hAnsi="Times New Roman" w:cs="Times New Roman"/>
          <w:sz w:val="22"/>
          <w:szCs w:val="22"/>
        </w:rPr>
      </w:pPr>
      <w:r w:rsidRPr="00D26F0F">
        <w:rPr>
          <w:rFonts w:ascii="Times New Roman" w:hAnsi="Times New Roman" w:cs="Times New Roman"/>
          <w:sz w:val="22"/>
          <w:szCs w:val="22"/>
        </w:rPr>
        <w:t>Настоящий Договор составлен в 2 (двух) подлинных экземплярах, имеющих равную юридическую силу - один для Собственника, второй - для Управляющей организации.</w:t>
      </w:r>
    </w:p>
    <w:p w:rsidR="0094589B" w:rsidRPr="00CC7E84" w:rsidRDefault="0094589B" w:rsidP="0094589B">
      <w:pPr>
        <w:pStyle w:val="21"/>
        <w:numPr>
          <w:ilvl w:val="1"/>
          <w:numId w:val="15"/>
        </w:numPr>
        <w:shd w:val="clear" w:color="auto" w:fill="auto"/>
        <w:tabs>
          <w:tab w:val="left" w:pos="746"/>
        </w:tabs>
        <w:spacing w:before="0" w:after="71" w:line="210" w:lineRule="exact"/>
        <w:ind w:hanging="293"/>
        <w:jc w:val="both"/>
        <w:rPr>
          <w:rFonts w:ascii="Times New Roman" w:hAnsi="Times New Roman" w:cs="Times New Roman"/>
          <w:sz w:val="22"/>
          <w:szCs w:val="22"/>
        </w:rPr>
      </w:pPr>
      <w:r w:rsidRPr="00CC7E84">
        <w:rPr>
          <w:rFonts w:ascii="Times New Roman" w:hAnsi="Times New Roman" w:cs="Times New Roman"/>
          <w:sz w:val="22"/>
          <w:szCs w:val="22"/>
        </w:rPr>
        <w:t>К Договору прилагаются и являются его неотъемлемой частью:</w:t>
      </w:r>
    </w:p>
    <w:p w:rsidR="0094589B" w:rsidRPr="00CC7E84" w:rsidRDefault="0094589B" w:rsidP="0094589B">
      <w:pPr>
        <w:pStyle w:val="21"/>
        <w:shd w:val="clear" w:color="auto" w:fill="auto"/>
        <w:tabs>
          <w:tab w:val="left" w:pos="746"/>
        </w:tabs>
        <w:spacing w:before="0" w:after="71" w:line="210" w:lineRule="exact"/>
        <w:ind w:left="435" w:firstLine="0"/>
        <w:jc w:val="both"/>
        <w:rPr>
          <w:rFonts w:ascii="Times New Roman" w:hAnsi="Times New Roman" w:cs="Times New Roman"/>
          <w:sz w:val="22"/>
          <w:szCs w:val="22"/>
        </w:rPr>
      </w:pPr>
    </w:p>
    <w:p w:rsidR="0094589B" w:rsidRPr="00CC7E84" w:rsidRDefault="0094589B" w:rsidP="0094589B">
      <w:pPr>
        <w:pStyle w:val="21"/>
        <w:shd w:val="clear" w:color="auto" w:fill="auto"/>
        <w:spacing w:before="0" w:after="60" w:line="295" w:lineRule="exact"/>
        <w:ind w:left="20" w:right="20" w:firstLine="0"/>
        <w:jc w:val="both"/>
        <w:rPr>
          <w:rFonts w:ascii="Times New Roman" w:hAnsi="Times New Roman" w:cs="Times New Roman"/>
          <w:sz w:val="22"/>
          <w:szCs w:val="22"/>
        </w:rPr>
      </w:pPr>
      <w:r w:rsidRPr="00CC7E84">
        <w:rPr>
          <w:rFonts w:ascii="Times New Roman" w:hAnsi="Times New Roman" w:cs="Times New Roman"/>
          <w:sz w:val="22"/>
          <w:szCs w:val="22"/>
        </w:rPr>
        <w:t>Приложение №1 - Перечень и периодичность выполнения работ и оказания услуг по содержанию Общего имущества Многоквартирного дома и Помещения.</w:t>
      </w:r>
    </w:p>
    <w:p w:rsidR="0094589B" w:rsidRPr="00CC7E84" w:rsidRDefault="0094589B" w:rsidP="0094589B">
      <w:pPr>
        <w:pStyle w:val="21"/>
        <w:shd w:val="clear" w:color="auto" w:fill="auto"/>
        <w:spacing w:before="0" w:after="0" w:line="295" w:lineRule="exact"/>
        <w:ind w:left="20" w:right="20" w:firstLine="0"/>
        <w:jc w:val="both"/>
        <w:rPr>
          <w:rFonts w:ascii="Times New Roman" w:hAnsi="Times New Roman" w:cs="Times New Roman"/>
          <w:sz w:val="22"/>
          <w:szCs w:val="22"/>
        </w:rPr>
      </w:pPr>
      <w:r w:rsidRPr="00CC7E84">
        <w:rPr>
          <w:rFonts w:ascii="Times New Roman" w:hAnsi="Times New Roman" w:cs="Times New Roman"/>
          <w:sz w:val="22"/>
          <w:szCs w:val="22"/>
        </w:rPr>
        <w:t>Приложение №2 - Акт разграничения границ эксплуатационной ответственности между Собственником помещения и Управляющей организацией.</w:t>
      </w:r>
    </w:p>
    <w:p w:rsidR="0094589B" w:rsidRPr="00CC7E84" w:rsidRDefault="0094589B" w:rsidP="0094589B">
      <w:pPr>
        <w:pStyle w:val="21"/>
        <w:shd w:val="clear" w:color="auto" w:fill="auto"/>
        <w:spacing w:before="0" w:after="0" w:line="410" w:lineRule="exact"/>
        <w:ind w:left="20" w:firstLine="0"/>
        <w:jc w:val="both"/>
        <w:rPr>
          <w:rFonts w:ascii="Times New Roman" w:hAnsi="Times New Roman" w:cs="Times New Roman"/>
          <w:sz w:val="22"/>
          <w:szCs w:val="22"/>
        </w:rPr>
      </w:pPr>
      <w:r w:rsidRPr="00CC7E84">
        <w:rPr>
          <w:rFonts w:ascii="Times New Roman" w:hAnsi="Times New Roman" w:cs="Times New Roman"/>
          <w:sz w:val="22"/>
          <w:szCs w:val="22"/>
        </w:rPr>
        <w:t>Приложение №3 - Описание Общего имущества Многоквартирного дома.</w:t>
      </w:r>
    </w:p>
    <w:p w:rsidR="0094589B" w:rsidRPr="00CC7E84" w:rsidRDefault="0094589B" w:rsidP="0094589B">
      <w:pPr>
        <w:pStyle w:val="21"/>
        <w:shd w:val="clear" w:color="auto" w:fill="auto"/>
        <w:spacing w:before="0" w:after="0" w:line="410" w:lineRule="exact"/>
        <w:ind w:left="20" w:firstLine="0"/>
        <w:jc w:val="both"/>
        <w:rPr>
          <w:rFonts w:ascii="Times New Roman" w:hAnsi="Times New Roman" w:cs="Times New Roman"/>
          <w:sz w:val="22"/>
          <w:szCs w:val="22"/>
        </w:rPr>
      </w:pPr>
      <w:r w:rsidRPr="00CC7E84">
        <w:rPr>
          <w:rFonts w:ascii="Times New Roman" w:hAnsi="Times New Roman" w:cs="Times New Roman"/>
          <w:sz w:val="22"/>
          <w:szCs w:val="22"/>
        </w:rPr>
        <w:t>Приложение №4 - Стоимость дополнительных работ (услуг).</w:t>
      </w:r>
    </w:p>
    <w:p w:rsidR="0094589B" w:rsidRPr="00CC7E84" w:rsidRDefault="0094589B" w:rsidP="0094589B">
      <w:pPr>
        <w:pStyle w:val="21"/>
        <w:shd w:val="clear" w:color="auto" w:fill="auto"/>
        <w:spacing w:before="0" w:after="0" w:line="410" w:lineRule="exact"/>
        <w:ind w:left="20" w:firstLine="0"/>
        <w:jc w:val="both"/>
        <w:rPr>
          <w:rFonts w:ascii="Times New Roman" w:hAnsi="Times New Roman" w:cs="Times New Roman"/>
          <w:sz w:val="22"/>
          <w:szCs w:val="22"/>
        </w:rPr>
      </w:pPr>
      <w:r w:rsidRPr="00CC7E84">
        <w:rPr>
          <w:rFonts w:ascii="Times New Roman" w:hAnsi="Times New Roman" w:cs="Times New Roman"/>
          <w:color w:val="auto"/>
          <w:sz w:val="22"/>
          <w:szCs w:val="22"/>
        </w:rPr>
        <w:t>Приложение №5 -</w:t>
      </w:r>
      <w:r w:rsidRPr="00CC7E84">
        <w:rPr>
          <w:rFonts w:ascii="Times New Roman" w:hAnsi="Times New Roman" w:cs="Times New Roman"/>
          <w:sz w:val="22"/>
          <w:szCs w:val="22"/>
        </w:rPr>
        <w:t xml:space="preserve"> Информация об Управляющей организации и контролирующих органах.</w:t>
      </w:r>
    </w:p>
    <w:p w:rsidR="0094589B" w:rsidRDefault="0094589B" w:rsidP="0094589B">
      <w:pPr>
        <w:pStyle w:val="21"/>
        <w:shd w:val="clear" w:color="auto" w:fill="auto"/>
        <w:spacing w:before="0" w:after="0" w:line="410" w:lineRule="exact"/>
        <w:ind w:left="20" w:firstLine="0"/>
        <w:jc w:val="both"/>
      </w:pPr>
      <w:r w:rsidRPr="00CC7E84">
        <w:rPr>
          <w:rFonts w:ascii="Times New Roman" w:hAnsi="Times New Roman" w:cs="Times New Roman"/>
          <w:color w:val="auto"/>
          <w:sz w:val="22"/>
          <w:szCs w:val="22"/>
        </w:rPr>
        <w:t>Приложение №6 -</w:t>
      </w:r>
    </w:p>
    <w:p w:rsidR="0094589B" w:rsidRDefault="0094589B" w:rsidP="0094589B">
      <w:pPr>
        <w:pStyle w:val="50"/>
        <w:shd w:val="clear" w:color="auto" w:fill="auto"/>
        <w:spacing w:before="0" w:after="269" w:line="170" w:lineRule="exact"/>
        <w:ind w:left="40"/>
      </w:pPr>
    </w:p>
    <w:p w:rsidR="0094589B" w:rsidRDefault="0094589B" w:rsidP="0094589B">
      <w:pPr>
        <w:pStyle w:val="50"/>
        <w:shd w:val="clear" w:color="auto" w:fill="auto"/>
        <w:spacing w:before="0" w:after="269" w:line="170" w:lineRule="exact"/>
        <w:ind w:left="40"/>
      </w:pPr>
    </w:p>
    <w:p w:rsidR="0094589B" w:rsidRDefault="0094589B" w:rsidP="0094589B">
      <w:pPr>
        <w:pStyle w:val="50"/>
        <w:shd w:val="clear" w:color="auto" w:fill="auto"/>
        <w:spacing w:before="0" w:after="269" w:line="170" w:lineRule="exact"/>
        <w:ind w:left="40"/>
        <w:rPr>
          <w:sz w:val="22"/>
          <w:szCs w:val="22"/>
        </w:rPr>
      </w:pPr>
    </w:p>
    <w:p w:rsidR="0094589B" w:rsidRPr="00231D20" w:rsidRDefault="0094589B" w:rsidP="0094589B">
      <w:pPr>
        <w:pStyle w:val="50"/>
        <w:shd w:val="clear" w:color="auto" w:fill="auto"/>
        <w:spacing w:before="0" w:after="269" w:line="170" w:lineRule="exact"/>
        <w:ind w:left="40"/>
        <w:rPr>
          <w:sz w:val="22"/>
          <w:szCs w:val="22"/>
        </w:rPr>
      </w:pPr>
      <w:r w:rsidRPr="00231D20">
        <w:rPr>
          <w:sz w:val="22"/>
          <w:szCs w:val="22"/>
        </w:rPr>
        <w:t>ПОДПИСИ СТОРОН:</w:t>
      </w:r>
    </w:p>
    <w:p w:rsidR="0094589B" w:rsidRPr="00231D20" w:rsidRDefault="0094589B" w:rsidP="0094589B">
      <w:pPr>
        <w:pStyle w:val="50"/>
        <w:shd w:val="clear" w:color="auto" w:fill="auto"/>
        <w:spacing w:before="0" w:after="269" w:line="170" w:lineRule="exact"/>
        <w:ind w:left="40"/>
        <w:rPr>
          <w:sz w:val="22"/>
          <w:szCs w:val="22"/>
        </w:rPr>
      </w:pPr>
    </w:p>
    <w:p w:rsidR="0094589B" w:rsidRPr="00231D20" w:rsidRDefault="0094589B" w:rsidP="0094589B">
      <w:pPr>
        <w:pStyle w:val="60"/>
        <w:shd w:val="clear" w:color="auto" w:fill="auto"/>
        <w:tabs>
          <w:tab w:val="right" w:pos="8473"/>
        </w:tabs>
        <w:spacing w:before="0" w:after="0" w:line="190" w:lineRule="exact"/>
        <w:ind w:left="142"/>
        <w:rPr>
          <w:b w:val="0"/>
          <w:sz w:val="22"/>
          <w:szCs w:val="22"/>
        </w:rPr>
      </w:pPr>
      <w:r w:rsidRPr="00231D20">
        <w:rPr>
          <w:b w:val="0"/>
          <w:sz w:val="22"/>
          <w:szCs w:val="22"/>
        </w:rPr>
        <w:t xml:space="preserve">Генеральный директор                                                          Дата протокола общего собрания </w:t>
      </w:r>
    </w:p>
    <w:p w:rsidR="0094589B" w:rsidRPr="00231D20" w:rsidRDefault="0094589B" w:rsidP="0094589B">
      <w:pPr>
        <w:pStyle w:val="60"/>
        <w:shd w:val="clear" w:color="auto" w:fill="auto"/>
        <w:tabs>
          <w:tab w:val="right" w:pos="8473"/>
        </w:tabs>
        <w:spacing w:before="0" w:after="0" w:line="190" w:lineRule="exact"/>
        <w:ind w:left="142"/>
        <w:rPr>
          <w:b w:val="0"/>
          <w:sz w:val="22"/>
          <w:szCs w:val="22"/>
        </w:rPr>
      </w:pPr>
      <w:r w:rsidRPr="00231D20">
        <w:rPr>
          <w:b w:val="0"/>
          <w:sz w:val="22"/>
          <w:szCs w:val="22"/>
        </w:rPr>
        <w:t xml:space="preserve">Общество с </w:t>
      </w:r>
      <w:proofErr w:type="gramStart"/>
      <w:r w:rsidRPr="00231D20">
        <w:rPr>
          <w:b w:val="0"/>
          <w:sz w:val="22"/>
          <w:szCs w:val="22"/>
        </w:rPr>
        <w:t>ограниченной</w:t>
      </w:r>
      <w:proofErr w:type="gramEnd"/>
      <w:r w:rsidRPr="00231D20">
        <w:rPr>
          <w:b w:val="0"/>
          <w:sz w:val="22"/>
          <w:szCs w:val="22"/>
        </w:rPr>
        <w:t xml:space="preserve">                                                     собственников помещений</w:t>
      </w:r>
    </w:p>
    <w:p w:rsidR="0094589B" w:rsidRDefault="0094589B" w:rsidP="0094589B">
      <w:pPr>
        <w:pStyle w:val="60"/>
        <w:shd w:val="clear" w:color="auto" w:fill="auto"/>
        <w:tabs>
          <w:tab w:val="right" w:pos="8473"/>
        </w:tabs>
        <w:spacing w:before="0" w:after="0" w:line="190" w:lineRule="exact"/>
        <w:ind w:left="142"/>
        <w:rPr>
          <w:b w:val="0"/>
          <w:sz w:val="22"/>
          <w:szCs w:val="22"/>
        </w:rPr>
      </w:pPr>
      <w:proofErr w:type="spellStart"/>
      <w:r w:rsidRPr="00231D20">
        <w:rPr>
          <w:b w:val="0"/>
          <w:sz w:val="22"/>
          <w:szCs w:val="22"/>
        </w:rPr>
        <w:t>ответсвенностью</w:t>
      </w:r>
      <w:proofErr w:type="spellEnd"/>
      <w:r w:rsidRPr="00231D20">
        <w:rPr>
          <w:b w:val="0"/>
          <w:sz w:val="22"/>
          <w:szCs w:val="22"/>
        </w:rPr>
        <w:t xml:space="preserve"> «</w:t>
      </w:r>
      <w:proofErr w:type="spellStart"/>
      <w:r w:rsidRPr="00231D20">
        <w:rPr>
          <w:b w:val="0"/>
          <w:sz w:val="22"/>
          <w:szCs w:val="22"/>
        </w:rPr>
        <w:t>Стройтрэк</w:t>
      </w:r>
      <w:proofErr w:type="spellEnd"/>
      <w:r w:rsidRPr="00231D20">
        <w:rPr>
          <w:b w:val="0"/>
          <w:sz w:val="22"/>
          <w:szCs w:val="22"/>
        </w:rPr>
        <w:t>»                                              в многоквартирном доме</w:t>
      </w:r>
    </w:p>
    <w:p w:rsidR="0094589B" w:rsidRDefault="0094589B" w:rsidP="0094589B">
      <w:pPr>
        <w:pStyle w:val="60"/>
        <w:shd w:val="clear" w:color="auto" w:fill="auto"/>
        <w:tabs>
          <w:tab w:val="right" w:pos="8473"/>
        </w:tabs>
        <w:spacing w:before="0" w:after="0" w:line="190" w:lineRule="exact"/>
        <w:ind w:left="142"/>
        <w:rPr>
          <w:b w:val="0"/>
          <w:sz w:val="22"/>
          <w:szCs w:val="22"/>
        </w:rPr>
      </w:pPr>
    </w:p>
    <w:p w:rsidR="0094589B" w:rsidRDefault="0094589B" w:rsidP="0094589B">
      <w:pPr>
        <w:pStyle w:val="60"/>
        <w:shd w:val="clear" w:color="auto" w:fill="auto"/>
        <w:tabs>
          <w:tab w:val="right" w:pos="8473"/>
        </w:tabs>
        <w:spacing w:before="0" w:after="0" w:line="190" w:lineRule="exact"/>
        <w:ind w:left="142"/>
        <w:rPr>
          <w:b w:val="0"/>
          <w:sz w:val="22"/>
          <w:szCs w:val="22"/>
        </w:rPr>
      </w:pPr>
    </w:p>
    <w:p w:rsidR="0094589B" w:rsidRPr="006E3329" w:rsidRDefault="0094589B" w:rsidP="0094589B">
      <w:pPr>
        <w:pStyle w:val="21"/>
        <w:shd w:val="clear" w:color="auto" w:fill="auto"/>
        <w:tabs>
          <w:tab w:val="left" w:pos="142"/>
        </w:tabs>
        <w:spacing w:before="0" w:after="125" w:line="292" w:lineRule="exact"/>
        <w:ind w:right="20" w:firstLine="0"/>
        <w:jc w:val="both"/>
        <w:rPr>
          <w:rFonts w:ascii="Times New Roman" w:hAnsi="Times New Roman" w:cs="Times New Roman"/>
          <w:sz w:val="22"/>
          <w:szCs w:val="22"/>
        </w:rPr>
        <w:sectPr w:rsidR="0094589B" w:rsidRPr="006E3329" w:rsidSect="006E3329">
          <w:pgSz w:w="11906" w:h="16838"/>
          <w:pgMar w:top="709" w:right="849" w:bottom="567" w:left="851" w:header="0" w:footer="3" w:gutter="0"/>
          <w:cols w:space="720"/>
          <w:noEndnote/>
          <w:docGrid w:linePitch="360"/>
        </w:sectPr>
      </w:pPr>
      <w:r w:rsidRPr="00231D20">
        <w:rPr>
          <w:sz w:val="22"/>
          <w:szCs w:val="22"/>
        </w:rPr>
        <w:t>__</w:t>
      </w:r>
      <w:r w:rsidRPr="00231D20">
        <w:rPr>
          <w:sz w:val="22"/>
          <w:szCs w:val="22"/>
          <w:u w:val="single"/>
        </w:rPr>
        <w:t>_____________</w:t>
      </w:r>
      <w:r w:rsidRPr="00231D20">
        <w:rPr>
          <w:sz w:val="22"/>
          <w:szCs w:val="22"/>
        </w:rPr>
        <w:t xml:space="preserve">_ Д.П. </w:t>
      </w:r>
      <w:proofErr w:type="spellStart"/>
      <w:r w:rsidRPr="00231D20">
        <w:rPr>
          <w:sz w:val="22"/>
          <w:szCs w:val="22"/>
        </w:rPr>
        <w:t>Ахлюстин</w:t>
      </w:r>
      <w:proofErr w:type="spellEnd"/>
      <w:r w:rsidRPr="00231D20">
        <w:rPr>
          <w:sz w:val="22"/>
          <w:szCs w:val="22"/>
        </w:rPr>
        <w:t xml:space="preserve">     </w:t>
      </w:r>
      <w:r>
        <w:rPr>
          <w:sz w:val="22"/>
          <w:szCs w:val="22"/>
        </w:rPr>
        <w:t xml:space="preserve">                      </w:t>
      </w:r>
      <w:r w:rsidRPr="00231D20">
        <w:rPr>
          <w:sz w:val="22"/>
          <w:szCs w:val="22"/>
        </w:rPr>
        <w:t xml:space="preserve">№ </w:t>
      </w:r>
      <w:r w:rsidRPr="00231D20">
        <w:rPr>
          <w:sz w:val="22"/>
          <w:szCs w:val="22"/>
          <w:u w:val="single"/>
        </w:rPr>
        <w:t>____</w:t>
      </w:r>
      <w:r>
        <w:rPr>
          <w:sz w:val="22"/>
          <w:szCs w:val="22"/>
        </w:rPr>
        <w:t xml:space="preserve"> «_</w:t>
      </w:r>
      <w:r w:rsidRPr="00231D20">
        <w:rPr>
          <w:sz w:val="22"/>
          <w:szCs w:val="22"/>
          <w:u w:val="single"/>
        </w:rPr>
        <w:t>__</w:t>
      </w:r>
      <w:r>
        <w:rPr>
          <w:sz w:val="22"/>
          <w:szCs w:val="22"/>
        </w:rPr>
        <w:t xml:space="preserve">_» </w:t>
      </w:r>
      <w:r w:rsidRPr="00231D20">
        <w:rPr>
          <w:sz w:val="22"/>
          <w:szCs w:val="22"/>
          <w:u w:val="single"/>
        </w:rPr>
        <w:t>_____________</w:t>
      </w:r>
      <w:r w:rsidRPr="00231D20">
        <w:rPr>
          <w:sz w:val="22"/>
          <w:szCs w:val="22"/>
        </w:rPr>
        <w:t>_ 2020г</w:t>
      </w:r>
    </w:p>
    <w:p w:rsidR="0094589B" w:rsidRPr="00CC7E84" w:rsidRDefault="0094589B" w:rsidP="0094589B">
      <w:pPr>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1</w:t>
      </w:r>
      <w:r w:rsidRPr="00CC7E84">
        <w:rPr>
          <w:rFonts w:ascii="Times New Roman" w:hAnsi="Times New Roman" w:cs="Times New Roman"/>
          <w:sz w:val="22"/>
          <w:szCs w:val="22"/>
        </w:rPr>
        <w:t xml:space="preserve">  </w:t>
      </w:r>
      <w:r w:rsidRPr="00CC7E84">
        <w:rPr>
          <w:rFonts w:ascii="Times New Roman" w:hAnsi="Times New Roman" w:cs="Times New Roman"/>
          <w:noProof/>
          <w:sz w:val="22"/>
          <w:szCs w:val="22"/>
        </w:rPr>
        <w:br/>
      </w:r>
      <w:r>
        <w:rPr>
          <w:rFonts w:ascii="Times New Roman" w:hAnsi="Times New Roman" w:cs="Times New Roman"/>
          <w:sz w:val="22"/>
          <w:szCs w:val="22"/>
        </w:rPr>
        <w:t>к Договору №_____________</w:t>
      </w:r>
      <w:r w:rsidRPr="00CC7E84">
        <w:rPr>
          <w:rFonts w:ascii="Times New Roman" w:hAnsi="Times New Roman" w:cs="Times New Roman"/>
          <w:noProof/>
          <w:sz w:val="22"/>
          <w:szCs w:val="22"/>
        </w:rPr>
        <w:br/>
      </w:r>
      <w:r w:rsidRPr="00CC7E84">
        <w:rPr>
          <w:rFonts w:ascii="Times New Roman" w:hAnsi="Times New Roman" w:cs="Times New Roman"/>
          <w:sz w:val="22"/>
          <w:szCs w:val="22"/>
        </w:rPr>
        <w:t>от " ___</w:t>
      </w:r>
      <w:r w:rsidRPr="00CC7E84">
        <w:rPr>
          <w:rFonts w:ascii="Times New Roman" w:hAnsi="Times New Roman" w:cs="Times New Roman"/>
          <w:noProof/>
          <w:sz w:val="22"/>
          <w:szCs w:val="22"/>
        </w:rPr>
        <w:t xml:space="preserve"> "</w:t>
      </w:r>
      <w:r>
        <w:rPr>
          <w:rFonts w:ascii="Times New Roman" w:hAnsi="Times New Roman" w:cs="Times New Roman"/>
          <w:sz w:val="22"/>
          <w:szCs w:val="22"/>
        </w:rPr>
        <w:t xml:space="preserve">  _____________</w:t>
      </w:r>
      <w:r w:rsidRPr="00CC7E84">
        <w:rPr>
          <w:rFonts w:ascii="Times New Roman" w:hAnsi="Times New Roman" w:cs="Times New Roman"/>
          <w:sz w:val="22"/>
          <w:szCs w:val="22"/>
        </w:rPr>
        <w:t xml:space="preserve"> </w:t>
      </w:r>
      <w:r w:rsidRPr="00CC7E84">
        <w:rPr>
          <w:rFonts w:ascii="Times New Roman" w:hAnsi="Times New Roman" w:cs="Times New Roman"/>
          <w:noProof/>
          <w:sz w:val="22"/>
          <w:szCs w:val="22"/>
        </w:rPr>
        <w:t xml:space="preserve"> 2021</w:t>
      </w:r>
      <w:r w:rsidRPr="00CC7E84">
        <w:rPr>
          <w:rFonts w:ascii="Times New Roman" w:hAnsi="Times New Roman" w:cs="Times New Roman"/>
          <w:sz w:val="22"/>
          <w:szCs w:val="22"/>
        </w:rPr>
        <w:t xml:space="preserve"> г.</w:t>
      </w:r>
    </w:p>
    <w:p w:rsidR="0094589B" w:rsidRPr="00CC7E84" w:rsidRDefault="0094589B" w:rsidP="0094589B">
      <w:pPr>
        <w:jc w:val="center"/>
        <w:rPr>
          <w:rFonts w:ascii="Times New Roman" w:hAnsi="Times New Roman" w:cs="Times New Roman"/>
          <w:b/>
          <w:sz w:val="22"/>
          <w:szCs w:val="22"/>
        </w:rPr>
      </w:pPr>
    </w:p>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Информация об Управляющей организации, о ее представителях, контролирующих органах и об организациях, обязанных устанавливать индивидуальные приборы учета</w:t>
      </w:r>
    </w:p>
    <w:p w:rsidR="0094589B" w:rsidRPr="00CC7E84" w:rsidRDefault="0094589B" w:rsidP="0094589B">
      <w:pPr>
        <w:jc w:val="center"/>
        <w:rPr>
          <w:rFonts w:ascii="Times New Roman" w:hAnsi="Times New Roman" w:cs="Times New Roman"/>
          <w:b/>
          <w:sz w:val="22"/>
          <w:szCs w:val="22"/>
        </w:rPr>
      </w:pPr>
    </w:p>
    <w:p w:rsidR="0094589B" w:rsidRPr="00CC7E84" w:rsidRDefault="0094589B" w:rsidP="0094589B">
      <w:pPr>
        <w:ind w:left="993" w:hanging="284"/>
        <w:jc w:val="both"/>
        <w:rPr>
          <w:rFonts w:ascii="Times New Roman" w:hAnsi="Times New Roman" w:cs="Times New Roman"/>
          <w:b/>
          <w:sz w:val="22"/>
          <w:szCs w:val="22"/>
        </w:rPr>
      </w:pPr>
    </w:p>
    <w:p w:rsidR="0094589B" w:rsidRPr="00CC7E84" w:rsidRDefault="0094589B" w:rsidP="0094589B">
      <w:pPr>
        <w:jc w:val="both"/>
        <w:rPr>
          <w:rFonts w:ascii="Times New Roman" w:hAnsi="Times New Roman" w:cs="Times New Roman"/>
          <w:b/>
          <w:sz w:val="22"/>
          <w:szCs w:val="22"/>
        </w:rPr>
      </w:pPr>
      <w:r w:rsidRPr="00CC7E84">
        <w:rPr>
          <w:rFonts w:ascii="Times New Roman" w:hAnsi="Times New Roman" w:cs="Times New Roman"/>
          <w:b/>
          <w:sz w:val="22"/>
          <w:szCs w:val="22"/>
          <w:lang w:val="en-US"/>
        </w:rPr>
        <w:t>I</w:t>
      </w:r>
      <w:r w:rsidRPr="00CC7E84">
        <w:rPr>
          <w:rFonts w:ascii="Times New Roman" w:hAnsi="Times New Roman" w:cs="Times New Roman"/>
          <w:b/>
          <w:sz w:val="22"/>
          <w:szCs w:val="22"/>
        </w:rPr>
        <w:t>. Информация об Управляющей организации</w:t>
      </w:r>
    </w:p>
    <w:p w:rsidR="0094589B" w:rsidRPr="00CC7E84" w:rsidRDefault="0094589B" w:rsidP="0094589B">
      <w:pPr>
        <w:jc w:val="both"/>
        <w:rPr>
          <w:rFonts w:ascii="Times New Roman" w:hAnsi="Times New Roman" w:cs="Times New Roman"/>
          <w:b/>
          <w:sz w:val="22"/>
          <w:szCs w:val="22"/>
        </w:rPr>
      </w:pP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 xml:space="preserve">1. Управляющая организация </w:t>
      </w:r>
      <w:r w:rsidRPr="00CC7E84">
        <w:rPr>
          <w:rFonts w:ascii="Times New Roman" w:hAnsi="Times New Roman" w:cs="Times New Roman"/>
          <w:b/>
          <w:sz w:val="22"/>
          <w:szCs w:val="22"/>
        </w:rPr>
        <w:t>Общество с ограниченной ответственностью «</w:t>
      </w:r>
      <w:proofErr w:type="spellStart"/>
      <w:r w:rsidRPr="00CC7E84">
        <w:rPr>
          <w:rFonts w:ascii="Times New Roman" w:hAnsi="Times New Roman" w:cs="Times New Roman"/>
          <w:b/>
          <w:sz w:val="22"/>
          <w:szCs w:val="22"/>
        </w:rPr>
        <w:t>Стройтрэк</w:t>
      </w:r>
      <w:proofErr w:type="spellEnd"/>
      <w:r w:rsidRPr="00CC7E84">
        <w:rPr>
          <w:rFonts w:ascii="Times New Roman" w:hAnsi="Times New Roman" w:cs="Times New Roman"/>
          <w:b/>
          <w:sz w:val="22"/>
          <w:szCs w:val="22"/>
        </w:rPr>
        <w:t>»</w:t>
      </w:r>
    </w:p>
    <w:p w:rsidR="0094589B" w:rsidRPr="00CC7E84" w:rsidRDefault="0094589B" w:rsidP="0094589B">
      <w:pPr>
        <w:jc w:val="center"/>
        <w:rPr>
          <w:rFonts w:ascii="Times New Roman" w:hAnsi="Times New Roman" w:cs="Times New Roman"/>
          <w:i/>
          <w:sz w:val="22"/>
          <w:szCs w:val="22"/>
        </w:rPr>
      </w:pPr>
    </w:p>
    <w:p w:rsidR="0094589B" w:rsidRPr="00CC7E84" w:rsidRDefault="0094589B" w:rsidP="0094589B">
      <w:pPr>
        <w:jc w:val="both"/>
        <w:rPr>
          <w:rFonts w:ascii="Times New Roman" w:hAnsi="Times New Roman" w:cs="Times New Roman"/>
          <w:b/>
          <w:sz w:val="22"/>
          <w:szCs w:val="22"/>
        </w:rPr>
      </w:pPr>
      <w:r w:rsidRPr="00CC7E84">
        <w:rPr>
          <w:rFonts w:ascii="Times New Roman" w:hAnsi="Times New Roman" w:cs="Times New Roman"/>
          <w:sz w:val="22"/>
          <w:szCs w:val="22"/>
        </w:rPr>
        <w:t xml:space="preserve">2. Почтовый адрес </w:t>
      </w:r>
      <w:r w:rsidRPr="00CC7E84">
        <w:rPr>
          <w:rFonts w:ascii="Times New Roman" w:hAnsi="Times New Roman" w:cs="Times New Roman"/>
          <w:b/>
          <w:sz w:val="22"/>
          <w:szCs w:val="22"/>
        </w:rPr>
        <w:t>187342, Ленинградская область, г</w:t>
      </w:r>
      <w:proofErr w:type="gramStart"/>
      <w:r w:rsidRPr="00CC7E84">
        <w:rPr>
          <w:rFonts w:ascii="Times New Roman" w:hAnsi="Times New Roman" w:cs="Times New Roman"/>
          <w:b/>
          <w:sz w:val="22"/>
          <w:szCs w:val="22"/>
        </w:rPr>
        <w:t>.К</w:t>
      </w:r>
      <w:proofErr w:type="gramEnd"/>
      <w:r w:rsidRPr="00CC7E84">
        <w:rPr>
          <w:rFonts w:ascii="Times New Roman" w:hAnsi="Times New Roman" w:cs="Times New Roman"/>
          <w:b/>
          <w:sz w:val="22"/>
          <w:szCs w:val="22"/>
        </w:rPr>
        <w:t>ировск, ул.Северная, д.16</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ind w:left="284" w:hanging="284"/>
        <w:jc w:val="both"/>
        <w:rPr>
          <w:rFonts w:ascii="Times New Roman" w:hAnsi="Times New Roman" w:cs="Times New Roman"/>
          <w:sz w:val="22"/>
          <w:szCs w:val="22"/>
          <w:u w:val="single"/>
        </w:rPr>
      </w:pPr>
      <w:r w:rsidRPr="00CC7E84">
        <w:rPr>
          <w:rFonts w:ascii="Times New Roman" w:hAnsi="Times New Roman" w:cs="Times New Roman"/>
          <w:sz w:val="22"/>
          <w:szCs w:val="22"/>
        </w:rPr>
        <w:t xml:space="preserve">3. Адрес фактического местонахождения органов управления Управляющей организации   </w:t>
      </w:r>
      <w:r w:rsidRPr="00CC7E84">
        <w:rPr>
          <w:rFonts w:ascii="Times New Roman" w:hAnsi="Times New Roman" w:cs="Times New Roman"/>
          <w:b/>
          <w:sz w:val="22"/>
          <w:szCs w:val="22"/>
        </w:rPr>
        <w:t>187342, Ленинградская область, г</w:t>
      </w:r>
      <w:proofErr w:type="gramStart"/>
      <w:r w:rsidRPr="00CC7E84">
        <w:rPr>
          <w:rFonts w:ascii="Times New Roman" w:hAnsi="Times New Roman" w:cs="Times New Roman"/>
          <w:b/>
          <w:sz w:val="22"/>
          <w:szCs w:val="22"/>
        </w:rPr>
        <w:t>.К</w:t>
      </w:r>
      <w:proofErr w:type="gramEnd"/>
      <w:r w:rsidRPr="00CC7E84">
        <w:rPr>
          <w:rFonts w:ascii="Times New Roman" w:hAnsi="Times New Roman" w:cs="Times New Roman"/>
          <w:b/>
          <w:sz w:val="22"/>
          <w:szCs w:val="22"/>
        </w:rPr>
        <w:t>ировск, ул.Северная, д.16</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ind w:left="284" w:hanging="284"/>
        <w:jc w:val="both"/>
        <w:rPr>
          <w:rFonts w:ascii="Times New Roman" w:hAnsi="Times New Roman" w:cs="Times New Roman"/>
          <w:sz w:val="22"/>
          <w:szCs w:val="22"/>
        </w:rPr>
      </w:pPr>
      <w:r w:rsidRPr="00CC7E84">
        <w:rPr>
          <w:rFonts w:ascii="Times New Roman" w:hAnsi="Times New Roman" w:cs="Times New Roman"/>
          <w:sz w:val="22"/>
          <w:szCs w:val="22"/>
        </w:rPr>
        <w:t xml:space="preserve">4. Официальный сайт в сети Интернет, на котором Управляющая организация осуществляет информирование о деятельности по управлению многоквартирным домом </w:t>
      </w:r>
      <w:proofErr w:type="spellStart"/>
      <w:r w:rsidRPr="00CC7E84">
        <w:rPr>
          <w:rFonts w:ascii="Times New Roman" w:hAnsi="Times New Roman" w:cs="Times New Roman"/>
          <w:sz w:val="22"/>
          <w:szCs w:val="22"/>
          <w:u w:val="single"/>
        </w:rPr>
        <w:t>www</w:t>
      </w:r>
      <w:proofErr w:type="spellEnd"/>
      <w:r w:rsidRPr="00CC7E84">
        <w:rPr>
          <w:rFonts w:ascii="Times New Roman" w:hAnsi="Times New Roman" w:cs="Times New Roman"/>
          <w:sz w:val="22"/>
          <w:szCs w:val="22"/>
          <w:u w:val="single"/>
        </w:rPr>
        <w:t>.</w:t>
      </w:r>
      <w:proofErr w:type="spellStart"/>
      <w:r w:rsidRPr="00CC7E84">
        <w:rPr>
          <w:rFonts w:ascii="Times New Roman" w:hAnsi="Times New Roman" w:cs="Times New Roman"/>
          <w:sz w:val="22"/>
          <w:szCs w:val="22"/>
          <w:u w:val="single"/>
          <w:lang w:val="en-US"/>
        </w:rPr>
        <w:t>stroytrek</w:t>
      </w:r>
      <w:proofErr w:type="spellEnd"/>
      <w:r w:rsidRPr="00CC7E84">
        <w:rPr>
          <w:rFonts w:ascii="Times New Roman" w:hAnsi="Times New Roman" w:cs="Times New Roman"/>
          <w:sz w:val="22"/>
          <w:szCs w:val="22"/>
          <w:u w:val="single"/>
        </w:rPr>
        <w:t>23.ru</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autoSpaceDE w:val="0"/>
        <w:autoSpaceDN w:val="0"/>
        <w:adjustRightInd w:val="0"/>
        <w:jc w:val="both"/>
        <w:rPr>
          <w:rFonts w:ascii="Times New Roman" w:hAnsi="Times New Roman" w:cs="Times New Roman"/>
          <w:sz w:val="22"/>
          <w:szCs w:val="22"/>
        </w:rPr>
      </w:pPr>
      <w:r w:rsidRPr="00CC7E84">
        <w:rPr>
          <w:rFonts w:ascii="Times New Roman" w:hAnsi="Times New Roman" w:cs="Times New Roman"/>
          <w:sz w:val="22"/>
          <w:szCs w:val="22"/>
        </w:rPr>
        <w:t xml:space="preserve">5. Официальный сайт в сети Интернет, на котором Управляющая организация раскрывает информацию о своей деятельности по управлению многоквартирными домами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 731 </w:t>
      </w:r>
      <w:hyperlink r:id="rId9" w:history="1">
        <w:r w:rsidRPr="00CC7E84">
          <w:rPr>
            <w:rStyle w:val="a3"/>
            <w:rFonts w:ascii="Times New Roman" w:hAnsi="Times New Roman" w:cs="Times New Roman"/>
            <w:sz w:val="22"/>
            <w:szCs w:val="22"/>
          </w:rPr>
          <w:t>www.reformagkh.ru</w:t>
        </w:r>
      </w:hyperlink>
      <w:r w:rsidRPr="00CC7E84">
        <w:rPr>
          <w:rFonts w:ascii="Times New Roman" w:hAnsi="Times New Roman" w:cs="Times New Roman"/>
          <w:sz w:val="22"/>
          <w:szCs w:val="22"/>
          <w:u w:val="single"/>
        </w:rPr>
        <w:t xml:space="preserve">, </w:t>
      </w:r>
      <w:proofErr w:type="spellStart"/>
      <w:r w:rsidRPr="00CC7E84">
        <w:rPr>
          <w:rFonts w:ascii="Times New Roman" w:hAnsi="Times New Roman" w:cs="Times New Roman"/>
          <w:sz w:val="22"/>
          <w:szCs w:val="22"/>
          <w:u w:val="single"/>
          <w:lang w:val="en-US"/>
        </w:rPr>
        <w:t>ghi</w:t>
      </w:r>
      <w:proofErr w:type="spellEnd"/>
      <w:r w:rsidRPr="00CC7E84">
        <w:rPr>
          <w:rFonts w:ascii="Times New Roman" w:hAnsi="Times New Roman" w:cs="Times New Roman"/>
          <w:sz w:val="22"/>
          <w:szCs w:val="22"/>
          <w:u w:val="single"/>
        </w:rPr>
        <w:t>.</w:t>
      </w:r>
      <w:proofErr w:type="spellStart"/>
      <w:r w:rsidRPr="00CC7E84">
        <w:rPr>
          <w:rFonts w:ascii="Times New Roman" w:hAnsi="Times New Roman" w:cs="Times New Roman"/>
          <w:sz w:val="22"/>
          <w:szCs w:val="22"/>
          <w:u w:val="single"/>
          <w:lang w:val="en-US"/>
        </w:rPr>
        <w:t>lenobl</w:t>
      </w:r>
      <w:proofErr w:type="spellEnd"/>
      <w:r w:rsidRPr="00CC7E84">
        <w:rPr>
          <w:rFonts w:ascii="Times New Roman" w:hAnsi="Times New Roman" w:cs="Times New Roman"/>
          <w:sz w:val="22"/>
          <w:szCs w:val="22"/>
          <w:u w:val="single"/>
        </w:rPr>
        <w:t>.</w:t>
      </w:r>
      <w:proofErr w:type="spellStart"/>
      <w:r w:rsidRPr="00CC7E84">
        <w:rPr>
          <w:rFonts w:ascii="Times New Roman" w:hAnsi="Times New Roman" w:cs="Times New Roman"/>
          <w:sz w:val="22"/>
          <w:szCs w:val="22"/>
          <w:u w:val="single"/>
          <w:lang w:val="en-US"/>
        </w:rPr>
        <w:t>ru</w:t>
      </w:r>
      <w:proofErr w:type="spellEnd"/>
      <w:r w:rsidRPr="00CC7E84">
        <w:rPr>
          <w:rFonts w:ascii="Times New Roman" w:hAnsi="Times New Roman" w:cs="Times New Roman"/>
          <w:sz w:val="22"/>
          <w:szCs w:val="22"/>
          <w:u w:val="single"/>
        </w:rPr>
        <w:t xml:space="preserve"> </w:t>
      </w:r>
    </w:p>
    <w:p w:rsidR="0094589B" w:rsidRPr="00CC7E84" w:rsidRDefault="0094589B" w:rsidP="0094589B">
      <w:pPr>
        <w:autoSpaceDE w:val="0"/>
        <w:autoSpaceDN w:val="0"/>
        <w:adjustRightInd w:val="0"/>
        <w:jc w:val="both"/>
        <w:rPr>
          <w:rFonts w:ascii="Times New Roman" w:hAnsi="Times New Roman" w:cs="Times New Roman"/>
          <w:sz w:val="22"/>
          <w:szCs w:val="22"/>
        </w:rPr>
      </w:pPr>
      <w:r w:rsidRPr="00CC7E84">
        <w:rPr>
          <w:rFonts w:ascii="Times New Roman" w:hAnsi="Times New Roman" w:cs="Times New Roman"/>
          <w:sz w:val="22"/>
          <w:szCs w:val="22"/>
        </w:rPr>
        <w:t xml:space="preserve"> </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 xml:space="preserve">6. Адрес электронной почты </w:t>
      </w:r>
      <w:proofErr w:type="spellStart"/>
      <w:r w:rsidRPr="00CC7E84">
        <w:rPr>
          <w:rFonts w:ascii="Times New Roman" w:hAnsi="Times New Roman" w:cs="Times New Roman"/>
          <w:sz w:val="22"/>
          <w:szCs w:val="22"/>
          <w:u w:val="single"/>
          <w:lang w:val="en-US"/>
        </w:rPr>
        <w:t>ofmen</w:t>
      </w:r>
      <w:proofErr w:type="spellEnd"/>
      <w:r w:rsidRPr="00CC7E84">
        <w:rPr>
          <w:rFonts w:ascii="Times New Roman" w:hAnsi="Times New Roman" w:cs="Times New Roman"/>
          <w:sz w:val="22"/>
          <w:szCs w:val="22"/>
          <w:u w:val="single"/>
        </w:rPr>
        <w:t>@</w:t>
      </w:r>
      <w:proofErr w:type="spellStart"/>
      <w:r w:rsidRPr="00CC7E84">
        <w:rPr>
          <w:rFonts w:ascii="Times New Roman" w:hAnsi="Times New Roman" w:cs="Times New Roman"/>
          <w:sz w:val="22"/>
          <w:szCs w:val="22"/>
          <w:u w:val="single"/>
          <w:lang w:val="en-US"/>
        </w:rPr>
        <w:t>stroytrek</w:t>
      </w:r>
      <w:proofErr w:type="spellEnd"/>
      <w:r w:rsidRPr="00CC7E84">
        <w:rPr>
          <w:rFonts w:ascii="Times New Roman" w:hAnsi="Times New Roman" w:cs="Times New Roman"/>
          <w:sz w:val="22"/>
          <w:szCs w:val="22"/>
          <w:u w:val="single"/>
        </w:rPr>
        <w:t>.</w:t>
      </w:r>
      <w:proofErr w:type="spellStart"/>
      <w:r w:rsidRPr="00CC7E84">
        <w:rPr>
          <w:rFonts w:ascii="Times New Roman" w:hAnsi="Times New Roman" w:cs="Times New Roman"/>
          <w:sz w:val="22"/>
          <w:szCs w:val="22"/>
          <w:u w:val="single"/>
          <w:lang w:val="en-US"/>
        </w:rPr>
        <w:t>ru</w:t>
      </w:r>
      <w:proofErr w:type="spellEnd"/>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7. Режим работы подразделений (служб) Управляющей организации и телефоны:</w:t>
      </w:r>
    </w:p>
    <w:p w:rsidR="0094589B" w:rsidRPr="00CC7E84" w:rsidRDefault="0094589B" w:rsidP="0094589B">
      <w:pPr>
        <w:jc w:val="both"/>
        <w:rPr>
          <w:rFonts w:ascii="Times New Roman" w:hAnsi="Times New Roman" w:cs="Times New Roman"/>
          <w:sz w:val="22"/>
          <w:szCs w:val="22"/>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3118"/>
        <w:gridCol w:w="2126"/>
        <w:gridCol w:w="1457"/>
      </w:tblGrid>
      <w:tr w:rsidR="0094589B" w:rsidRPr="00CC7E84" w:rsidTr="0094589B">
        <w:tc>
          <w:tcPr>
            <w:tcW w:w="3369" w:type="dxa"/>
            <w:shd w:val="clear" w:color="auto" w:fill="FFFFFF"/>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Наименование подразделения, должностных лиц</w:t>
            </w:r>
          </w:p>
        </w:tc>
        <w:tc>
          <w:tcPr>
            <w:tcW w:w="3118" w:type="dxa"/>
            <w:shd w:val="clear" w:color="auto" w:fill="FFFFFF"/>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Функции</w:t>
            </w:r>
          </w:p>
        </w:tc>
        <w:tc>
          <w:tcPr>
            <w:tcW w:w="2126" w:type="dxa"/>
            <w:shd w:val="clear" w:color="auto" w:fill="FFFFFF"/>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Режим работы</w:t>
            </w:r>
          </w:p>
        </w:tc>
        <w:tc>
          <w:tcPr>
            <w:tcW w:w="1457" w:type="dxa"/>
            <w:shd w:val="clear" w:color="auto" w:fill="FFFFFF"/>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Телефон</w:t>
            </w:r>
          </w:p>
        </w:tc>
      </w:tr>
      <w:tr w:rsidR="0094589B" w:rsidRPr="00CC7E84" w:rsidTr="0094589B">
        <w:tc>
          <w:tcPr>
            <w:tcW w:w="3369" w:type="dxa"/>
          </w:tcPr>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Генеральный директор</w:t>
            </w:r>
          </w:p>
          <w:p w:rsidR="0094589B" w:rsidRPr="00CC7E84" w:rsidRDefault="0094589B" w:rsidP="0094589B">
            <w:pPr>
              <w:jc w:val="both"/>
              <w:rPr>
                <w:rFonts w:ascii="Times New Roman" w:hAnsi="Times New Roman" w:cs="Times New Roman"/>
                <w:sz w:val="22"/>
                <w:szCs w:val="22"/>
              </w:rPr>
            </w:pPr>
            <w:proofErr w:type="spellStart"/>
            <w:r w:rsidRPr="00CC7E84">
              <w:rPr>
                <w:rFonts w:ascii="Times New Roman" w:hAnsi="Times New Roman" w:cs="Times New Roman"/>
                <w:sz w:val="22"/>
                <w:szCs w:val="22"/>
              </w:rPr>
              <w:t>Ахлюстин</w:t>
            </w:r>
            <w:proofErr w:type="spellEnd"/>
            <w:r w:rsidRPr="00CC7E84">
              <w:rPr>
                <w:rFonts w:ascii="Times New Roman" w:hAnsi="Times New Roman" w:cs="Times New Roman"/>
                <w:sz w:val="22"/>
                <w:szCs w:val="22"/>
              </w:rPr>
              <w:t xml:space="preserve"> Дмитрий Павлович</w:t>
            </w:r>
          </w:p>
        </w:tc>
        <w:tc>
          <w:tcPr>
            <w:tcW w:w="3118" w:type="dxa"/>
          </w:tcPr>
          <w:p w:rsidR="0094589B" w:rsidRPr="00CC7E84" w:rsidRDefault="0094589B" w:rsidP="0094589B">
            <w:pPr>
              <w:rPr>
                <w:rFonts w:ascii="Times New Roman" w:hAnsi="Times New Roman" w:cs="Times New Roman"/>
                <w:sz w:val="22"/>
                <w:szCs w:val="22"/>
              </w:rPr>
            </w:pPr>
          </w:p>
          <w:p w:rsidR="0094589B" w:rsidRPr="00CC7E84" w:rsidRDefault="0094589B" w:rsidP="0094589B">
            <w:pPr>
              <w:rPr>
                <w:rFonts w:ascii="Times New Roman" w:hAnsi="Times New Roman" w:cs="Times New Roman"/>
                <w:sz w:val="22"/>
                <w:szCs w:val="22"/>
              </w:rPr>
            </w:pPr>
            <w:r w:rsidRPr="00CC7E84">
              <w:rPr>
                <w:rFonts w:ascii="Times New Roman" w:hAnsi="Times New Roman" w:cs="Times New Roman"/>
                <w:sz w:val="22"/>
                <w:szCs w:val="22"/>
              </w:rPr>
              <w:t>прием потребителей по вопросам управления многоквартирным домом</w:t>
            </w:r>
          </w:p>
        </w:tc>
        <w:tc>
          <w:tcPr>
            <w:tcW w:w="2126" w:type="dxa"/>
          </w:tcPr>
          <w:p w:rsidR="0094589B" w:rsidRPr="00CC7E84" w:rsidRDefault="0094589B" w:rsidP="0094589B">
            <w:pPr>
              <w:ind w:left="-108"/>
              <w:jc w:val="both"/>
              <w:rPr>
                <w:rFonts w:ascii="Times New Roman" w:hAnsi="Times New Roman" w:cs="Times New Roman"/>
                <w:sz w:val="22"/>
                <w:szCs w:val="22"/>
              </w:rPr>
            </w:pPr>
            <w:r w:rsidRPr="00CC7E84">
              <w:rPr>
                <w:rFonts w:ascii="Times New Roman" w:hAnsi="Times New Roman" w:cs="Times New Roman"/>
                <w:sz w:val="22"/>
                <w:szCs w:val="22"/>
              </w:rPr>
              <w:t>Пн.-Чт.</w:t>
            </w:r>
          </w:p>
          <w:p w:rsidR="0094589B" w:rsidRPr="00CC7E84" w:rsidRDefault="0094589B" w:rsidP="0094589B">
            <w:pPr>
              <w:ind w:left="-108"/>
              <w:jc w:val="both"/>
              <w:rPr>
                <w:rFonts w:ascii="Times New Roman" w:hAnsi="Times New Roman" w:cs="Times New Roman"/>
                <w:sz w:val="22"/>
                <w:szCs w:val="22"/>
              </w:rPr>
            </w:pPr>
            <w:r w:rsidRPr="00CC7E84">
              <w:rPr>
                <w:rFonts w:ascii="Times New Roman" w:hAnsi="Times New Roman" w:cs="Times New Roman"/>
                <w:sz w:val="22"/>
                <w:szCs w:val="22"/>
              </w:rPr>
              <w:t>с 09.00 до 18.00ч.</w:t>
            </w:r>
          </w:p>
          <w:p w:rsidR="0094589B" w:rsidRPr="00CC7E84" w:rsidRDefault="0094589B" w:rsidP="0094589B">
            <w:pPr>
              <w:ind w:left="-108"/>
              <w:jc w:val="both"/>
              <w:rPr>
                <w:rFonts w:ascii="Times New Roman" w:hAnsi="Times New Roman" w:cs="Times New Roman"/>
                <w:sz w:val="22"/>
                <w:szCs w:val="22"/>
              </w:rPr>
            </w:pPr>
            <w:r w:rsidRPr="00CC7E84">
              <w:rPr>
                <w:rFonts w:ascii="Times New Roman" w:hAnsi="Times New Roman" w:cs="Times New Roman"/>
                <w:sz w:val="22"/>
                <w:szCs w:val="22"/>
              </w:rPr>
              <w:t>пт. с 09.00до17.00ч.</w:t>
            </w:r>
          </w:p>
          <w:p w:rsidR="0094589B" w:rsidRPr="00CC7E84" w:rsidRDefault="0094589B" w:rsidP="0094589B">
            <w:pPr>
              <w:ind w:left="-108"/>
              <w:jc w:val="both"/>
              <w:rPr>
                <w:rFonts w:ascii="Times New Roman" w:hAnsi="Times New Roman" w:cs="Times New Roman"/>
                <w:sz w:val="22"/>
                <w:szCs w:val="22"/>
                <w:lang w:val="en-US"/>
              </w:rPr>
            </w:pPr>
            <w:r w:rsidRPr="00CC7E84">
              <w:rPr>
                <w:rFonts w:ascii="Times New Roman" w:hAnsi="Times New Roman" w:cs="Times New Roman"/>
                <w:sz w:val="22"/>
                <w:szCs w:val="22"/>
              </w:rPr>
              <w:t>обед с13.00 до14.00ч.</w:t>
            </w:r>
          </w:p>
        </w:tc>
        <w:tc>
          <w:tcPr>
            <w:tcW w:w="1457" w:type="dxa"/>
          </w:tcPr>
          <w:p w:rsidR="0094589B" w:rsidRPr="00CC7E84" w:rsidRDefault="0094589B" w:rsidP="0094589B">
            <w:pPr>
              <w:jc w:val="center"/>
              <w:rPr>
                <w:rFonts w:ascii="Times New Roman" w:hAnsi="Times New Roman" w:cs="Times New Roman"/>
                <w:sz w:val="22"/>
                <w:szCs w:val="22"/>
              </w:rPr>
            </w:pPr>
          </w:p>
          <w:p w:rsidR="0094589B" w:rsidRPr="00CC7E84" w:rsidRDefault="0094589B" w:rsidP="0094589B">
            <w:pPr>
              <w:jc w:val="center"/>
              <w:rPr>
                <w:rFonts w:ascii="Times New Roman" w:hAnsi="Times New Roman" w:cs="Times New Roman"/>
                <w:sz w:val="22"/>
                <w:szCs w:val="22"/>
              </w:rPr>
            </w:pPr>
            <w:r w:rsidRPr="00CC7E84">
              <w:rPr>
                <w:rFonts w:ascii="Times New Roman" w:hAnsi="Times New Roman" w:cs="Times New Roman"/>
                <w:sz w:val="22"/>
                <w:szCs w:val="22"/>
              </w:rPr>
              <w:t>8-812-612-30-77</w:t>
            </w:r>
          </w:p>
        </w:tc>
      </w:tr>
      <w:tr w:rsidR="0094589B" w:rsidRPr="00CC7E84" w:rsidTr="0094589B">
        <w:tc>
          <w:tcPr>
            <w:tcW w:w="3369" w:type="dxa"/>
          </w:tcPr>
          <w:p w:rsidR="0094589B" w:rsidRPr="00CC7E84" w:rsidRDefault="0094589B" w:rsidP="0094589B">
            <w:pPr>
              <w:rPr>
                <w:rFonts w:ascii="Times New Roman" w:hAnsi="Times New Roman" w:cs="Times New Roman"/>
                <w:sz w:val="22"/>
                <w:szCs w:val="22"/>
              </w:rPr>
            </w:pPr>
            <w:r w:rsidRPr="00CC7E84">
              <w:rPr>
                <w:rFonts w:ascii="Times New Roman" w:hAnsi="Times New Roman" w:cs="Times New Roman"/>
                <w:sz w:val="22"/>
                <w:szCs w:val="22"/>
              </w:rPr>
              <w:t>Единая дежурно-диспетчерская служба</w:t>
            </w:r>
          </w:p>
        </w:tc>
        <w:tc>
          <w:tcPr>
            <w:tcW w:w="3118" w:type="dxa"/>
          </w:tcPr>
          <w:p w:rsidR="0094589B" w:rsidRPr="00CC7E84" w:rsidRDefault="0094589B" w:rsidP="0094589B">
            <w:pPr>
              <w:rPr>
                <w:rFonts w:ascii="Times New Roman" w:hAnsi="Times New Roman" w:cs="Times New Roman"/>
                <w:sz w:val="22"/>
                <w:szCs w:val="22"/>
              </w:rPr>
            </w:pPr>
            <w:r w:rsidRPr="00CC7E84">
              <w:rPr>
                <w:rFonts w:ascii="Times New Roman" w:hAnsi="Times New Roman" w:cs="Times New Roman"/>
                <w:sz w:val="22"/>
                <w:szCs w:val="22"/>
              </w:rPr>
              <w:t xml:space="preserve">ЕДДС </w:t>
            </w:r>
            <w:proofErr w:type="gramStart"/>
            <w:r w:rsidRPr="00CC7E84">
              <w:rPr>
                <w:rFonts w:ascii="Times New Roman" w:hAnsi="Times New Roman" w:cs="Times New Roman"/>
                <w:sz w:val="22"/>
                <w:szCs w:val="22"/>
              </w:rPr>
              <w:t>создана</w:t>
            </w:r>
            <w:proofErr w:type="gramEnd"/>
            <w:r w:rsidRPr="00CC7E84">
              <w:rPr>
                <w:rFonts w:ascii="Times New Roman" w:hAnsi="Times New Roman" w:cs="Times New Roman"/>
                <w:sz w:val="22"/>
                <w:szCs w:val="22"/>
              </w:rPr>
              <w:t xml:space="preserve"> для установления тесного взаимодействия всех дежурно-диспетчерских служб, расположенных на территории города. </w:t>
            </w:r>
          </w:p>
        </w:tc>
        <w:tc>
          <w:tcPr>
            <w:tcW w:w="2126" w:type="dxa"/>
          </w:tcPr>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Круглосуточно</w:t>
            </w:r>
          </w:p>
        </w:tc>
        <w:tc>
          <w:tcPr>
            <w:tcW w:w="1457"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w:t>
            </w:r>
            <w:r w:rsidRPr="00CC7E84">
              <w:rPr>
                <w:rFonts w:ascii="Times New Roman" w:hAnsi="Times New Roman" w:cs="Times New Roman"/>
                <w:sz w:val="22"/>
                <w:szCs w:val="22"/>
                <w:lang w:val="en-US"/>
              </w:rPr>
              <w:t>05</w:t>
            </w:r>
            <w:r w:rsidRPr="00CC7E84">
              <w:rPr>
                <w:rFonts w:ascii="Times New Roman" w:hAnsi="Times New Roman" w:cs="Times New Roman"/>
                <w:sz w:val="22"/>
                <w:szCs w:val="22"/>
              </w:rPr>
              <w:t xml:space="preserve">», </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28-738,</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8(921)761-90-20</w:t>
            </w:r>
          </w:p>
        </w:tc>
      </w:tr>
      <w:tr w:rsidR="0094589B" w:rsidRPr="00CC7E84" w:rsidTr="0094589B">
        <w:tc>
          <w:tcPr>
            <w:tcW w:w="3369"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Диспетчер</w:t>
            </w:r>
          </w:p>
          <w:p w:rsidR="0094589B" w:rsidRPr="00CC7E84" w:rsidRDefault="0094589B" w:rsidP="0094589B">
            <w:pPr>
              <w:jc w:val="both"/>
              <w:rPr>
                <w:rFonts w:ascii="Times New Roman" w:hAnsi="Times New Roman" w:cs="Times New Roman"/>
                <w:sz w:val="22"/>
                <w:szCs w:val="22"/>
              </w:rPr>
            </w:pPr>
          </w:p>
        </w:tc>
        <w:tc>
          <w:tcPr>
            <w:tcW w:w="3118" w:type="dxa"/>
          </w:tcPr>
          <w:p w:rsidR="0094589B" w:rsidRPr="00CC7E84" w:rsidRDefault="0094589B" w:rsidP="0094589B">
            <w:pPr>
              <w:jc w:val="center"/>
              <w:rPr>
                <w:rFonts w:ascii="Times New Roman" w:hAnsi="Times New Roman" w:cs="Times New Roman"/>
                <w:sz w:val="22"/>
                <w:szCs w:val="22"/>
              </w:rPr>
            </w:pPr>
          </w:p>
          <w:p w:rsidR="0094589B" w:rsidRPr="00CC7E84" w:rsidRDefault="0094589B" w:rsidP="0094589B">
            <w:pPr>
              <w:jc w:val="center"/>
              <w:rPr>
                <w:rFonts w:ascii="Times New Roman" w:hAnsi="Times New Roman" w:cs="Times New Roman"/>
                <w:sz w:val="22"/>
                <w:szCs w:val="22"/>
              </w:rPr>
            </w:pPr>
            <w:r w:rsidRPr="00CC7E84">
              <w:rPr>
                <w:rFonts w:ascii="Times New Roman" w:hAnsi="Times New Roman" w:cs="Times New Roman"/>
                <w:sz w:val="22"/>
                <w:szCs w:val="22"/>
              </w:rPr>
              <w:t>Прием заявок потребителей</w:t>
            </w:r>
          </w:p>
        </w:tc>
        <w:tc>
          <w:tcPr>
            <w:tcW w:w="2126" w:type="dxa"/>
          </w:tcPr>
          <w:p w:rsidR="0094589B" w:rsidRPr="00CC7E84" w:rsidRDefault="0094589B" w:rsidP="0094589B">
            <w:pPr>
              <w:ind w:left="-152"/>
              <w:jc w:val="center"/>
              <w:rPr>
                <w:rFonts w:ascii="Times New Roman" w:hAnsi="Times New Roman" w:cs="Times New Roman"/>
                <w:sz w:val="22"/>
                <w:szCs w:val="22"/>
              </w:rPr>
            </w:pPr>
            <w:r w:rsidRPr="00CC7E84">
              <w:rPr>
                <w:rFonts w:ascii="Times New Roman" w:hAnsi="Times New Roman" w:cs="Times New Roman"/>
                <w:sz w:val="22"/>
                <w:szCs w:val="22"/>
              </w:rPr>
              <w:t>пн.-чт.</w:t>
            </w:r>
          </w:p>
          <w:p w:rsidR="0094589B" w:rsidRPr="00CC7E84" w:rsidRDefault="0094589B" w:rsidP="0094589B">
            <w:pPr>
              <w:ind w:left="-152"/>
              <w:jc w:val="center"/>
              <w:rPr>
                <w:rFonts w:ascii="Times New Roman" w:hAnsi="Times New Roman" w:cs="Times New Roman"/>
                <w:sz w:val="22"/>
                <w:szCs w:val="22"/>
              </w:rPr>
            </w:pPr>
            <w:r w:rsidRPr="00CC7E84">
              <w:rPr>
                <w:rFonts w:ascii="Times New Roman" w:hAnsi="Times New Roman" w:cs="Times New Roman"/>
                <w:sz w:val="22"/>
                <w:szCs w:val="22"/>
              </w:rPr>
              <w:t>с 09.00до 18.00ч.</w:t>
            </w:r>
          </w:p>
          <w:p w:rsidR="0094589B" w:rsidRPr="00CC7E84" w:rsidRDefault="0094589B" w:rsidP="0094589B">
            <w:pPr>
              <w:ind w:left="-152"/>
              <w:jc w:val="center"/>
              <w:rPr>
                <w:rFonts w:ascii="Times New Roman" w:hAnsi="Times New Roman" w:cs="Times New Roman"/>
                <w:sz w:val="22"/>
                <w:szCs w:val="22"/>
              </w:rPr>
            </w:pPr>
            <w:r w:rsidRPr="00CC7E84">
              <w:rPr>
                <w:rFonts w:ascii="Times New Roman" w:hAnsi="Times New Roman" w:cs="Times New Roman"/>
                <w:sz w:val="22"/>
                <w:szCs w:val="22"/>
              </w:rPr>
              <w:t>пт</w:t>
            </w:r>
            <w:proofErr w:type="gramStart"/>
            <w:r w:rsidRPr="00CC7E84">
              <w:rPr>
                <w:rFonts w:ascii="Times New Roman" w:hAnsi="Times New Roman" w:cs="Times New Roman"/>
                <w:sz w:val="22"/>
                <w:szCs w:val="22"/>
              </w:rPr>
              <w:t>.с</w:t>
            </w:r>
            <w:proofErr w:type="gramEnd"/>
            <w:r w:rsidRPr="00CC7E84">
              <w:rPr>
                <w:rFonts w:ascii="Times New Roman" w:hAnsi="Times New Roman" w:cs="Times New Roman"/>
                <w:sz w:val="22"/>
                <w:szCs w:val="22"/>
              </w:rPr>
              <w:t xml:space="preserve"> 09.00 до 17.00ч.</w:t>
            </w:r>
          </w:p>
          <w:p w:rsidR="0094589B" w:rsidRPr="00CC7E84" w:rsidRDefault="0094589B" w:rsidP="0094589B">
            <w:pPr>
              <w:ind w:left="-152"/>
              <w:jc w:val="center"/>
              <w:rPr>
                <w:rFonts w:ascii="Times New Roman" w:hAnsi="Times New Roman" w:cs="Times New Roman"/>
                <w:sz w:val="22"/>
                <w:szCs w:val="22"/>
              </w:rPr>
            </w:pPr>
            <w:r w:rsidRPr="00CC7E84">
              <w:rPr>
                <w:rFonts w:ascii="Times New Roman" w:hAnsi="Times New Roman" w:cs="Times New Roman"/>
                <w:sz w:val="22"/>
                <w:szCs w:val="22"/>
              </w:rPr>
              <w:t>обед с13.00 до14.00ч.</w:t>
            </w:r>
          </w:p>
        </w:tc>
        <w:tc>
          <w:tcPr>
            <w:tcW w:w="1457" w:type="dxa"/>
          </w:tcPr>
          <w:p w:rsidR="0094589B" w:rsidRPr="00CC7E84" w:rsidRDefault="0094589B" w:rsidP="0094589B">
            <w:pPr>
              <w:ind w:left="-108"/>
              <w:jc w:val="both"/>
              <w:rPr>
                <w:rFonts w:ascii="Times New Roman" w:hAnsi="Times New Roman" w:cs="Times New Roman"/>
                <w:sz w:val="22"/>
                <w:szCs w:val="22"/>
              </w:rPr>
            </w:pPr>
          </w:p>
          <w:p w:rsidR="0094589B" w:rsidRPr="00CC7E84" w:rsidRDefault="0094589B" w:rsidP="0094589B">
            <w:pPr>
              <w:ind w:left="-108"/>
              <w:jc w:val="both"/>
              <w:rPr>
                <w:rFonts w:ascii="Times New Roman" w:hAnsi="Times New Roman" w:cs="Times New Roman"/>
                <w:sz w:val="22"/>
                <w:szCs w:val="22"/>
              </w:rPr>
            </w:pPr>
            <w:r w:rsidRPr="00CC7E84">
              <w:rPr>
                <w:rFonts w:ascii="Times New Roman" w:hAnsi="Times New Roman" w:cs="Times New Roman"/>
                <w:sz w:val="22"/>
                <w:szCs w:val="22"/>
              </w:rPr>
              <w:t>8-812-612-30-77</w:t>
            </w:r>
          </w:p>
          <w:p w:rsidR="0094589B" w:rsidRPr="00CC7E84" w:rsidRDefault="0094589B" w:rsidP="0094589B">
            <w:pPr>
              <w:jc w:val="both"/>
              <w:rPr>
                <w:rFonts w:ascii="Times New Roman" w:hAnsi="Times New Roman" w:cs="Times New Roman"/>
                <w:sz w:val="22"/>
                <w:szCs w:val="22"/>
              </w:rPr>
            </w:pPr>
          </w:p>
        </w:tc>
      </w:tr>
    </w:tbl>
    <w:p w:rsidR="0094589B" w:rsidRPr="00CC7E84" w:rsidRDefault="0094589B" w:rsidP="0094589B">
      <w:pPr>
        <w:ind w:left="284" w:hanging="284"/>
        <w:jc w:val="both"/>
        <w:rPr>
          <w:rFonts w:ascii="Times New Roman" w:hAnsi="Times New Roman" w:cs="Times New Roman"/>
          <w:sz w:val="22"/>
          <w:szCs w:val="22"/>
        </w:rPr>
      </w:pPr>
    </w:p>
    <w:p w:rsidR="0094589B" w:rsidRPr="00CC7E84" w:rsidRDefault="0094589B" w:rsidP="0094589B">
      <w:pPr>
        <w:spacing w:after="120"/>
        <w:ind w:left="284" w:hanging="284"/>
        <w:jc w:val="both"/>
        <w:rPr>
          <w:rFonts w:ascii="Times New Roman" w:hAnsi="Times New Roman" w:cs="Times New Roman"/>
          <w:sz w:val="22"/>
          <w:szCs w:val="22"/>
        </w:rPr>
      </w:pPr>
      <w:r w:rsidRPr="00CC7E84">
        <w:rPr>
          <w:rFonts w:ascii="Times New Roman" w:hAnsi="Times New Roman" w:cs="Times New Roman"/>
          <w:b/>
          <w:sz w:val="22"/>
          <w:szCs w:val="22"/>
          <w:lang w:val="en-US"/>
        </w:rPr>
        <w:t>II</w:t>
      </w:r>
      <w:r w:rsidRPr="00CC7E84">
        <w:rPr>
          <w:rFonts w:ascii="Times New Roman" w:hAnsi="Times New Roman" w:cs="Times New Roman"/>
          <w:b/>
          <w:sz w:val="22"/>
          <w:szCs w:val="22"/>
        </w:rPr>
        <w:t>. Информация о Представителях Управляющей организации</w:t>
      </w:r>
    </w:p>
    <w:p w:rsidR="0094589B" w:rsidRPr="00CC7E84" w:rsidRDefault="0094589B" w:rsidP="0094589B">
      <w:pPr>
        <w:ind w:firstLine="709"/>
        <w:jc w:val="both"/>
        <w:rPr>
          <w:rFonts w:ascii="Times New Roman" w:hAnsi="Times New Roman" w:cs="Times New Roman"/>
          <w:sz w:val="22"/>
          <w:szCs w:val="22"/>
        </w:rPr>
      </w:pPr>
      <w:r w:rsidRPr="00CC7E84">
        <w:rPr>
          <w:rFonts w:ascii="Times New Roman" w:hAnsi="Times New Roman" w:cs="Times New Roman"/>
          <w:sz w:val="22"/>
          <w:szCs w:val="22"/>
        </w:rPr>
        <w:t>В соответствии с п. 5.8 Договора отдельные функции по управлению, содержанию и ремонту общего имущества в многоквартирном доме Управляющая организация может выполнять путем заключения договоров со специализированными организациями, которые для целей выполнения закрепленных за ними функций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94589B" w:rsidRPr="00CC7E84" w:rsidRDefault="0094589B" w:rsidP="0094589B">
      <w:pPr>
        <w:ind w:firstLine="709"/>
        <w:jc w:val="both"/>
        <w:rPr>
          <w:rFonts w:ascii="Times New Roman" w:hAnsi="Times New Roman" w:cs="Times New Roman"/>
          <w:sz w:val="22"/>
          <w:szCs w:val="22"/>
        </w:rPr>
      </w:pPr>
      <w:proofErr w:type="gramStart"/>
      <w:r w:rsidRPr="00CC7E84">
        <w:rPr>
          <w:rFonts w:ascii="Times New Roman" w:hAnsi="Times New Roman" w:cs="Times New Roman"/>
          <w:sz w:val="22"/>
          <w:szCs w:val="22"/>
        </w:rPr>
        <w:t xml:space="preserve">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w:t>
      </w:r>
      <w:r w:rsidRPr="00CC7E84">
        <w:rPr>
          <w:rFonts w:ascii="Times New Roman" w:hAnsi="Times New Roman" w:cs="Times New Roman"/>
          <w:sz w:val="22"/>
          <w:szCs w:val="22"/>
        </w:rPr>
        <w:lastRenderedPageBreak/>
        <w:t xml:space="preserve">выполнения соответствующих функций в ином порядке в сроки, указанные </w:t>
      </w:r>
      <w:r w:rsidRPr="00CC7E84">
        <w:rPr>
          <w:rFonts w:ascii="Times New Roman" w:hAnsi="Times New Roman" w:cs="Times New Roman"/>
          <w:b/>
          <w:sz w:val="22"/>
          <w:szCs w:val="22"/>
        </w:rPr>
        <w:t>в Приложении №1</w:t>
      </w:r>
      <w:r w:rsidRPr="00CC7E84">
        <w:rPr>
          <w:rFonts w:ascii="Times New Roman" w:hAnsi="Times New Roman" w:cs="Times New Roman"/>
          <w:sz w:val="22"/>
          <w:szCs w:val="22"/>
        </w:rPr>
        <w:t xml:space="preserve"> к Договору для доведения Управляющей организацией до потребителей информации о Представителях.</w:t>
      </w:r>
      <w:proofErr w:type="gramEnd"/>
    </w:p>
    <w:p w:rsidR="0094589B" w:rsidRPr="00CC7E84" w:rsidRDefault="0094589B" w:rsidP="0094589B">
      <w:pPr>
        <w:ind w:firstLine="709"/>
        <w:jc w:val="both"/>
        <w:rPr>
          <w:rFonts w:ascii="Times New Roman" w:hAnsi="Times New Roman" w:cs="Times New Roman"/>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3260"/>
        <w:gridCol w:w="5670"/>
      </w:tblGrid>
      <w:tr w:rsidR="0094589B" w:rsidRPr="00CC7E84" w:rsidTr="0094589B">
        <w:tc>
          <w:tcPr>
            <w:tcW w:w="1668" w:type="dxa"/>
            <w:vAlign w:val="center"/>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Представитель Управляющей организации</w:t>
            </w:r>
          </w:p>
        </w:tc>
        <w:tc>
          <w:tcPr>
            <w:tcW w:w="3260" w:type="dxa"/>
            <w:vAlign w:val="center"/>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Наименование организации, адрес, телефон</w:t>
            </w:r>
          </w:p>
        </w:tc>
        <w:tc>
          <w:tcPr>
            <w:tcW w:w="5670" w:type="dxa"/>
            <w:vAlign w:val="center"/>
          </w:tcPr>
          <w:p w:rsidR="0094589B" w:rsidRPr="00CC7E84" w:rsidRDefault="0094589B" w:rsidP="0094589B">
            <w:pPr>
              <w:jc w:val="center"/>
              <w:rPr>
                <w:rFonts w:ascii="Times New Roman" w:hAnsi="Times New Roman" w:cs="Times New Roman"/>
                <w:b/>
                <w:sz w:val="22"/>
                <w:szCs w:val="22"/>
              </w:rPr>
            </w:pPr>
            <w:r w:rsidRPr="00CC7E84">
              <w:rPr>
                <w:rFonts w:ascii="Times New Roman" w:hAnsi="Times New Roman" w:cs="Times New Roman"/>
                <w:b/>
                <w:sz w:val="22"/>
                <w:szCs w:val="22"/>
              </w:rPr>
              <w:t>Выполняемые функции</w:t>
            </w:r>
          </w:p>
        </w:tc>
      </w:tr>
      <w:tr w:rsidR="0094589B" w:rsidRPr="00CC7E84" w:rsidTr="0094589B">
        <w:trPr>
          <w:trHeight w:val="2287"/>
        </w:trPr>
        <w:tc>
          <w:tcPr>
            <w:tcW w:w="1668"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Представитель по расчетам с потребителями</w:t>
            </w:r>
          </w:p>
        </w:tc>
        <w:tc>
          <w:tcPr>
            <w:tcW w:w="3260" w:type="dxa"/>
          </w:tcPr>
          <w:p w:rsidR="0094589B" w:rsidRPr="00CC7E84" w:rsidRDefault="0094589B" w:rsidP="0094589B">
            <w:pPr>
              <w:pStyle w:val="12"/>
              <w:spacing w:line="276" w:lineRule="auto"/>
              <w:jc w:val="both"/>
              <w:rPr>
                <w:rFonts w:ascii="Times New Roman" w:hAnsi="Times New Roman"/>
              </w:rPr>
            </w:pPr>
            <w:r w:rsidRPr="00CC7E84">
              <w:rPr>
                <w:rFonts w:ascii="Times New Roman" w:hAnsi="Times New Roman"/>
              </w:rPr>
              <w:t xml:space="preserve">ТУ Кировского района </w:t>
            </w:r>
          </w:p>
          <w:p w:rsidR="0094589B" w:rsidRPr="00CC7E84" w:rsidRDefault="0094589B" w:rsidP="0094589B">
            <w:pPr>
              <w:pStyle w:val="12"/>
              <w:spacing w:line="276" w:lineRule="auto"/>
              <w:jc w:val="both"/>
              <w:rPr>
                <w:rFonts w:ascii="Times New Roman" w:hAnsi="Times New Roman"/>
              </w:rPr>
            </w:pPr>
            <w:r w:rsidRPr="00CC7E84">
              <w:rPr>
                <w:rFonts w:ascii="Times New Roman" w:hAnsi="Times New Roman"/>
              </w:rPr>
              <w:t>АО «ЕИРЦ ЛО»</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 xml:space="preserve">Руководитель: </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Адрес приема потребителей:</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г</w:t>
            </w:r>
            <w:proofErr w:type="gramStart"/>
            <w:r w:rsidRPr="00CC7E84">
              <w:rPr>
                <w:rFonts w:ascii="Times New Roman" w:hAnsi="Times New Roman" w:cs="Times New Roman"/>
                <w:sz w:val="22"/>
                <w:szCs w:val="22"/>
              </w:rPr>
              <w:t>.К</w:t>
            </w:r>
            <w:proofErr w:type="gramEnd"/>
            <w:r w:rsidRPr="00CC7E84">
              <w:rPr>
                <w:rFonts w:ascii="Times New Roman" w:hAnsi="Times New Roman" w:cs="Times New Roman"/>
                <w:sz w:val="22"/>
                <w:szCs w:val="22"/>
              </w:rPr>
              <w:t xml:space="preserve">ировск, </w:t>
            </w:r>
            <w:proofErr w:type="spellStart"/>
            <w:r w:rsidRPr="00CC7E84">
              <w:rPr>
                <w:rFonts w:ascii="Times New Roman" w:hAnsi="Times New Roman" w:cs="Times New Roman"/>
                <w:sz w:val="22"/>
                <w:szCs w:val="22"/>
              </w:rPr>
              <w:t>б-р</w:t>
            </w:r>
            <w:proofErr w:type="spellEnd"/>
            <w:r w:rsidRPr="00CC7E84">
              <w:rPr>
                <w:rFonts w:ascii="Times New Roman" w:hAnsi="Times New Roman" w:cs="Times New Roman"/>
                <w:sz w:val="22"/>
                <w:szCs w:val="22"/>
              </w:rPr>
              <w:t xml:space="preserve"> Партизанской Славы, д.5</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Телефон: 81362 25-560</w:t>
            </w:r>
          </w:p>
        </w:tc>
        <w:tc>
          <w:tcPr>
            <w:tcW w:w="5670" w:type="dxa"/>
          </w:tcPr>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расчеты и начисления платы по Договору, а также другой платы, указанной Управляющей организацией,</w:t>
            </w:r>
          </w:p>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подготовка и доставка потребителям платежных документов,</w:t>
            </w:r>
          </w:p>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прием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tc>
      </w:tr>
      <w:tr w:rsidR="0094589B" w:rsidRPr="00CC7E84" w:rsidTr="0094589B">
        <w:tc>
          <w:tcPr>
            <w:tcW w:w="1668"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Представитель по эксплуатации приборов учета</w:t>
            </w:r>
          </w:p>
        </w:tc>
        <w:tc>
          <w:tcPr>
            <w:tcW w:w="3260" w:type="dxa"/>
          </w:tcPr>
          <w:p w:rsidR="0094589B" w:rsidRPr="00CC7E84" w:rsidRDefault="0094589B" w:rsidP="0094589B">
            <w:pPr>
              <w:jc w:val="both"/>
              <w:rPr>
                <w:rFonts w:ascii="Times New Roman" w:hAnsi="Times New Roman" w:cs="Times New Roman"/>
                <w:i/>
                <w:sz w:val="22"/>
                <w:szCs w:val="22"/>
              </w:rPr>
            </w:pPr>
            <w:r w:rsidRPr="00CC7E84">
              <w:rPr>
                <w:rFonts w:ascii="Times New Roman" w:hAnsi="Times New Roman" w:cs="Times New Roman"/>
                <w:sz w:val="22"/>
                <w:szCs w:val="22"/>
                <w:shd w:val="clear" w:color="auto" w:fill="FFFFFF"/>
              </w:rPr>
              <w:t>ООО "Дубровская ТЭЦ"</w:t>
            </w:r>
            <w:r w:rsidRPr="00CC7E84">
              <w:rPr>
                <w:rFonts w:ascii="Times New Roman" w:hAnsi="Times New Roman" w:cs="Times New Roman"/>
                <w:i/>
                <w:sz w:val="22"/>
                <w:szCs w:val="22"/>
              </w:rPr>
              <w:t xml:space="preserve"> </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 xml:space="preserve"> Руководитель: </w:t>
            </w:r>
          </w:p>
          <w:p w:rsidR="0094589B" w:rsidRPr="00CC7E84" w:rsidRDefault="0094589B" w:rsidP="0094589B">
            <w:pPr>
              <w:jc w:val="both"/>
              <w:rPr>
                <w:rFonts w:ascii="Times New Roman" w:hAnsi="Times New Roman" w:cs="Times New Roman"/>
                <w:sz w:val="22"/>
                <w:szCs w:val="22"/>
                <w:shd w:val="clear" w:color="auto" w:fill="FFFFFF"/>
              </w:rPr>
            </w:pPr>
            <w:r w:rsidRPr="00CC7E84">
              <w:rPr>
                <w:rFonts w:ascii="Times New Roman" w:hAnsi="Times New Roman" w:cs="Times New Roman"/>
                <w:sz w:val="22"/>
                <w:szCs w:val="22"/>
                <w:shd w:val="clear" w:color="auto" w:fill="FFFFFF"/>
              </w:rPr>
              <w:t xml:space="preserve">Адрес: 187342, Ленинградская область, </w:t>
            </w:r>
            <w:proofErr w:type="gramStart"/>
            <w:r w:rsidRPr="00CC7E84">
              <w:rPr>
                <w:rFonts w:ascii="Times New Roman" w:hAnsi="Times New Roman" w:cs="Times New Roman"/>
                <w:sz w:val="22"/>
                <w:szCs w:val="22"/>
                <w:shd w:val="clear" w:color="auto" w:fill="FFFFFF"/>
              </w:rPr>
              <w:t>г</w:t>
            </w:r>
            <w:proofErr w:type="gramEnd"/>
            <w:r w:rsidRPr="00CC7E84">
              <w:rPr>
                <w:rFonts w:ascii="Times New Roman" w:hAnsi="Times New Roman" w:cs="Times New Roman"/>
                <w:sz w:val="22"/>
                <w:szCs w:val="22"/>
                <w:shd w:val="clear" w:color="auto" w:fill="FFFFFF"/>
              </w:rPr>
              <w:t>. Кировск, ул. Набережная, д. 37</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shd w:val="clear" w:color="auto" w:fill="FFFFFF"/>
              </w:rPr>
              <w:t>Тел.:+7 (812) 330-37-00</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 xml:space="preserve">МУП «Водоканал Кировского района» </w:t>
            </w:r>
          </w:p>
          <w:p w:rsidR="0094589B" w:rsidRPr="00CC7E84" w:rsidRDefault="0094589B" w:rsidP="0094589B">
            <w:pPr>
              <w:jc w:val="both"/>
              <w:rPr>
                <w:rFonts w:ascii="Times New Roman" w:hAnsi="Times New Roman" w:cs="Times New Roman"/>
                <w:b/>
                <w:sz w:val="22"/>
                <w:szCs w:val="22"/>
              </w:rPr>
            </w:pPr>
            <w:r w:rsidRPr="00CC7E84">
              <w:rPr>
                <w:rFonts w:ascii="Times New Roman" w:hAnsi="Times New Roman" w:cs="Times New Roman"/>
                <w:sz w:val="22"/>
                <w:szCs w:val="22"/>
              </w:rPr>
              <w:t>Руководитель</w:t>
            </w:r>
            <w:r w:rsidRPr="00CC7E84">
              <w:rPr>
                <w:rFonts w:ascii="Times New Roman" w:hAnsi="Times New Roman" w:cs="Times New Roman"/>
                <w:b/>
                <w:sz w:val="22"/>
                <w:szCs w:val="22"/>
              </w:rPr>
              <w:t xml:space="preserve">: </w:t>
            </w:r>
            <w:r w:rsidRPr="00CC7E84">
              <w:rPr>
                <w:rStyle w:val="a9"/>
                <w:rFonts w:ascii="Times New Roman" w:hAnsi="Times New Roman" w:cs="Times New Roman"/>
                <w:b w:val="0"/>
                <w:color w:val="333333"/>
                <w:sz w:val="22"/>
                <w:szCs w:val="22"/>
                <w:shd w:val="clear" w:color="auto" w:fill="FFFFFF"/>
              </w:rPr>
              <w:t>Игнашин Павел Александрович</w:t>
            </w:r>
          </w:p>
          <w:p w:rsidR="0094589B" w:rsidRPr="00CC7E84" w:rsidRDefault="0094589B" w:rsidP="0094589B">
            <w:pPr>
              <w:jc w:val="both"/>
              <w:rPr>
                <w:rFonts w:ascii="Times New Roman" w:hAnsi="Times New Roman" w:cs="Times New Roman"/>
                <w:b/>
                <w:sz w:val="22"/>
                <w:szCs w:val="22"/>
              </w:rPr>
            </w:pPr>
            <w:r w:rsidRPr="00CC7E84">
              <w:rPr>
                <w:rStyle w:val="a9"/>
                <w:rFonts w:ascii="Times New Roman" w:hAnsi="Times New Roman" w:cs="Times New Roman"/>
                <w:b w:val="0"/>
                <w:color w:val="333333"/>
                <w:sz w:val="22"/>
                <w:szCs w:val="22"/>
                <w:shd w:val="clear" w:color="auto" w:fill="FFFFFF"/>
              </w:rPr>
              <w:t>Адрес: 187342, Ленинградская область, Кировский район, г</w:t>
            </w:r>
            <w:proofErr w:type="gramStart"/>
            <w:r w:rsidRPr="00CC7E84">
              <w:rPr>
                <w:rStyle w:val="a9"/>
                <w:rFonts w:ascii="Times New Roman" w:hAnsi="Times New Roman" w:cs="Times New Roman"/>
                <w:b w:val="0"/>
                <w:color w:val="333333"/>
                <w:sz w:val="22"/>
                <w:szCs w:val="22"/>
                <w:shd w:val="clear" w:color="auto" w:fill="FFFFFF"/>
              </w:rPr>
              <w:t>.К</w:t>
            </w:r>
            <w:proofErr w:type="gramEnd"/>
            <w:r w:rsidRPr="00CC7E84">
              <w:rPr>
                <w:rStyle w:val="a9"/>
                <w:rFonts w:ascii="Times New Roman" w:hAnsi="Times New Roman" w:cs="Times New Roman"/>
                <w:b w:val="0"/>
                <w:color w:val="333333"/>
                <w:sz w:val="22"/>
                <w:szCs w:val="22"/>
                <w:shd w:val="clear" w:color="auto" w:fill="FFFFFF"/>
              </w:rPr>
              <w:t>ировск, ул.Кирова, д.20</w:t>
            </w:r>
          </w:p>
        </w:tc>
        <w:tc>
          <w:tcPr>
            <w:tcW w:w="5670" w:type="dxa"/>
          </w:tcPr>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установка, замена, организация поверки индивидуальных (квартирных, комнатных) приборов учета коммунальных ресурсов,</w:t>
            </w:r>
          </w:p>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введение установленных потребителями индивидуальных (квартирных, комнатных) приборов учета в эксплуатацию,</w:t>
            </w:r>
          </w:p>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проверка наличия или отсутствия индивидуальных (квартирных, комнатных) приборов учета, (распределителей) и их технического состояния, достоверности предоставленных потребителями сведений о показаниях таких приборов учета (распределителей);</w:t>
            </w:r>
          </w:p>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xml:space="preserve">- снятие показаний </w:t>
            </w:r>
            <w:proofErr w:type="spellStart"/>
            <w:r w:rsidRPr="00CC7E84">
              <w:rPr>
                <w:rFonts w:ascii="Times New Roman" w:hAnsi="Times New Roman" w:cs="Times New Roman"/>
                <w:sz w:val="22"/>
                <w:szCs w:val="22"/>
              </w:rPr>
              <w:t>общедомового</w:t>
            </w:r>
            <w:proofErr w:type="spellEnd"/>
            <w:r w:rsidRPr="00CC7E84">
              <w:rPr>
                <w:rFonts w:ascii="Times New Roman" w:hAnsi="Times New Roman" w:cs="Times New Roman"/>
                <w:sz w:val="22"/>
                <w:szCs w:val="22"/>
              </w:rPr>
              <w:t xml:space="preserve"> и индивидуальных приборов учета в автоматическом режиме (при установленном соответствующем оборудовании),  или по заявкам потребителей </w:t>
            </w:r>
          </w:p>
        </w:tc>
      </w:tr>
      <w:tr w:rsidR="0094589B" w:rsidRPr="00CC7E84" w:rsidTr="0094589B">
        <w:tc>
          <w:tcPr>
            <w:tcW w:w="1668"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Представитель по обслуживанию лифтового хозяйства</w:t>
            </w:r>
          </w:p>
        </w:tc>
        <w:tc>
          <w:tcPr>
            <w:tcW w:w="3260"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ООО «АМ2-Снаб»</w:t>
            </w: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Руководитель: Отмахов Александр Александрович</w:t>
            </w:r>
          </w:p>
          <w:p w:rsidR="0094589B" w:rsidRPr="00CC7E84" w:rsidRDefault="0094589B" w:rsidP="0094589B">
            <w:pPr>
              <w:jc w:val="both"/>
              <w:rPr>
                <w:rFonts w:ascii="Times New Roman" w:hAnsi="Times New Roman" w:cs="Times New Roman"/>
                <w:sz w:val="22"/>
                <w:szCs w:val="22"/>
                <w:highlight w:val="yellow"/>
              </w:rPr>
            </w:pPr>
          </w:p>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Адрес приема потребителей:</w:t>
            </w:r>
          </w:p>
          <w:p w:rsidR="0094589B" w:rsidRPr="00CC7E84" w:rsidRDefault="0094589B" w:rsidP="0094589B">
            <w:pPr>
              <w:jc w:val="both"/>
              <w:rPr>
                <w:rFonts w:ascii="Times New Roman" w:hAnsi="Times New Roman" w:cs="Times New Roman"/>
                <w:sz w:val="22"/>
                <w:szCs w:val="22"/>
                <w:highlight w:val="yellow"/>
              </w:rPr>
            </w:pPr>
            <w:r w:rsidRPr="00CC7E84">
              <w:rPr>
                <w:rFonts w:ascii="Times New Roman" w:hAnsi="Times New Roman" w:cs="Times New Roman"/>
                <w:sz w:val="22"/>
                <w:szCs w:val="22"/>
              </w:rPr>
              <w:t xml:space="preserve">г. Кировск, ул. </w:t>
            </w:r>
            <w:proofErr w:type="gramStart"/>
            <w:r w:rsidRPr="00CC7E84">
              <w:rPr>
                <w:rFonts w:ascii="Times New Roman" w:hAnsi="Times New Roman" w:cs="Times New Roman"/>
                <w:sz w:val="22"/>
                <w:szCs w:val="22"/>
              </w:rPr>
              <w:t>Северная</w:t>
            </w:r>
            <w:proofErr w:type="gramEnd"/>
            <w:r w:rsidRPr="00CC7E84">
              <w:rPr>
                <w:rFonts w:ascii="Times New Roman" w:hAnsi="Times New Roman" w:cs="Times New Roman"/>
                <w:sz w:val="22"/>
                <w:szCs w:val="22"/>
              </w:rPr>
              <w:t xml:space="preserve"> д.16</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jc w:val="both"/>
              <w:rPr>
                <w:rFonts w:ascii="Times New Roman" w:hAnsi="Times New Roman" w:cs="Times New Roman"/>
                <w:sz w:val="22"/>
                <w:szCs w:val="22"/>
                <w:highlight w:val="yellow"/>
              </w:rPr>
            </w:pPr>
            <w:r w:rsidRPr="00CC7E84">
              <w:rPr>
                <w:rFonts w:ascii="Times New Roman" w:hAnsi="Times New Roman" w:cs="Times New Roman"/>
                <w:sz w:val="22"/>
                <w:szCs w:val="22"/>
              </w:rPr>
              <w:t>Телефон: 8(911)221-69-81</w:t>
            </w:r>
          </w:p>
        </w:tc>
        <w:tc>
          <w:tcPr>
            <w:tcW w:w="5670" w:type="dxa"/>
          </w:tcPr>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техническое обслуживание и эксплуатация лифта,</w:t>
            </w:r>
          </w:p>
          <w:p w:rsidR="0094589B" w:rsidRPr="00CC7E84" w:rsidRDefault="0094589B" w:rsidP="0094589B">
            <w:pPr>
              <w:ind w:firstLine="176"/>
              <w:jc w:val="both"/>
              <w:rPr>
                <w:rFonts w:ascii="Times New Roman" w:hAnsi="Times New Roman" w:cs="Times New Roman"/>
                <w:sz w:val="22"/>
                <w:szCs w:val="22"/>
              </w:rPr>
            </w:pPr>
            <w:r w:rsidRPr="00CC7E84">
              <w:rPr>
                <w:rFonts w:ascii="Times New Roman" w:hAnsi="Times New Roman" w:cs="Times New Roman"/>
                <w:sz w:val="22"/>
                <w:szCs w:val="22"/>
              </w:rPr>
              <w:t>- техническое обслуживание лифтовой диспетчерской связи и сигнализации</w:t>
            </w:r>
          </w:p>
        </w:tc>
      </w:tr>
    </w:tbl>
    <w:p w:rsidR="0094589B" w:rsidRPr="00CC7E84" w:rsidRDefault="0094589B" w:rsidP="0094589B">
      <w:pPr>
        <w:ind w:firstLine="709"/>
        <w:jc w:val="both"/>
        <w:rPr>
          <w:rFonts w:ascii="Times New Roman" w:hAnsi="Times New Roman" w:cs="Times New Roman"/>
          <w:sz w:val="22"/>
          <w:szCs w:val="22"/>
        </w:rPr>
      </w:pPr>
    </w:p>
    <w:p w:rsidR="0094589B" w:rsidRPr="00CC7E84" w:rsidRDefault="0094589B" w:rsidP="0094589B">
      <w:pPr>
        <w:ind w:firstLine="709"/>
        <w:jc w:val="both"/>
        <w:rPr>
          <w:rFonts w:ascii="Times New Roman" w:hAnsi="Times New Roman" w:cs="Times New Roman"/>
          <w:sz w:val="22"/>
          <w:szCs w:val="22"/>
        </w:rPr>
      </w:pPr>
      <w:r w:rsidRPr="00CC7E84">
        <w:rPr>
          <w:rFonts w:ascii="Times New Roman" w:hAnsi="Times New Roman" w:cs="Times New Roman"/>
          <w:sz w:val="22"/>
          <w:szCs w:val="22"/>
        </w:rPr>
        <w:t xml:space="preserve"> * Указанные виды обслуживания осуществляются только с привлечением специализированных организаций в соответствии с п.8 Правил оказания услуг и выполнения работ (№ 290 ПП).</w:t>
      </w:r>
    </w:p>
    <w:p w:rsidR="0094589B" w:rsidRPr="00CC7E84" w:rsidRDefault="0094589B" w:rsidP="0094589B">
      <w:pPr>
        <w:jc w:val="both"/>
        <w:rPr>
          <w:rFonts w:ascii="Times New Roman" w:hAnsi="Times New Roman" w:cs="Times New Roman"/>
          <w:sz w:val="22"/>
          <w:szCs w:val="22"/>
        </w:rPr>
      </w:pPr>
    </w:p>
    <w:p w:rsidR="0094589B" w:rsidRPr="00CC7E84" w:rsidRDefault="0094589B" w:rsidP="0094589B">
      <w:pPr>
        <w:ind w:left="426" w:hanging="426"/>
        <w:rPr>
          <w:rFonts w:ascii="Times New Roman" w:hAnsi="Times New Roman" w:cs="Times New Roman"/>
          <w:b/>
          <w:sz w:val="22"/>
          <w:szCs w:val="22"/>
        </w:rPr>
      </w:pPr>
      <w:r w:rsidRPr="00CC7E84">
        <w:rPr>
          <w:rFonts w:ascii="Times New Roman" w:hAnsi="Times New Roman" w:cs="Times New Roman"/>
          <w:b/>
          <w:sz w:val="22"/>
          <w:szCs w:val="22"/>
          <w:lang w:val="en-US"/>
        </w:rPr>
        <w:t>III</w:t>
      </w:r>
      <w:r w:rsidRPr="00CC7E84">
        <w:rPr>
          <w:rFonts w:ascii="Times New Roman" w:hAnsi="Times New Roman" w:cs="Times New Roman"/>
          <w:b/>
          <w:sz w:val="22"/>
          <w:szCs w:val="22"/>
        </w:rPr>
        <w:t xml:space="preserve">. Информация о территориальных органах </w:t>
      </w:r>
      <w:r w:rsidRPr="00CC7E84">
        <w:rPr>
          <w:rFonts w:ascii="Times New Roman" w:hAnsi="Times New Roman" w:cs="Times New Roman"/>
          <w:sz w:val="22"/>
          <w:szCs w:val="22"/>
        </w:rPr>
        <w:t>государственного жилищного надзора и муниципального жилищного контроля,</w:t>
      </w:r>
      <w:r w:rsidRPr="00CC7E84">
        <w:rPr>
          <w:rFonts w:ascii="Times New Roman" w:hAnsi="Times New Roman" w:cs="Times New Roman"/>
          <w:b/>
          <w:sz w:val="22"/>
          <w:szCs w:val="22"/>
        </w:rPr>
        <w:t xml:space="preserve"> уполномоченных осуществлять контроль за соблюдением жилищного законодательства.</w:t>
      </w: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u w:val="single"/>
        </w:rPr>
      </w:pP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u w:val="single"/>
        </w:rPr>
      </w:pPr>
      <w:r w:rsidRPr="00CC7E84">
        <w:rPr>
          <w:rFonts w:ascii="Times New Roman" w:hAnsi="Times New Roman" w:cs="Times New Roman"/>
          <w:b/>
          <w:sz w:val="22"/>
          <w:szCs w:val="22"/>
          <w:u w:val="single"/>
        </w:rPr>
        <w:t xml:space="preserve">1. Органы государственного жилищного надзора: </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Комитет государственного жилищного надзора и контроля Ленинградской области</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Телефон (812) 579 02 35, факс для направления письменных обращений в Комитет: (812) 271-24-28.</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 xml:space="preserve">Почтовый адрес для направления письменных обращений в Комитет: </w:t>
      </w:r>
      <w:smartTag w:uri="urn:schemas-microsoft-com:office:smarttags" w:element="metricconverter">
        <w:smartTagPr>
          <w:attr w:name="ProductID" w:val="191311, г"/>
        </w:smartTagPr>
        <w:r w:rsidRPr="00CC7E84">
          <w:rPr>
            <w:rFonts w:ascii="Times New Roman" w:hAnsi="Times New Roman" w:cs="Times New Roman"/>
            <w:sz w:val="22"/>
            <w:szCs w:val="22"/>
          </w:rPr>
          <w:t>191311, г</w:t>
        </w:r>
      </w:smartTag>
      <w:proofErr w:type="gramStart"/>
      <w:r w:rsidRPr="00CC7E84">
        <w:rPr>
          <w:rFonts w:ascii="Times New Roman" w:hAnsi="Times New Roman" w:cs="Times New Roman"/>
          <w:sz w:val="22"/>
          <w:szCs w:val="22"/>
        </w:rPr>
        <w:t>.С</w:t>
      </w:r>
      <w:proofErr w:type="gramEnd"/>
      <w:r w:rsidRPr="00CC7E84">
        <w:rPr>
          <w:rFonts w:ascii="Times New Roman" w:hAnsi="Times New Roman" w:cs="Times New Roman"/>
          <w:sz w:val="22"/>
          <w:szCs w:val="22"/>
        </w:rPr>
        <w:t>анкт-Петербург, Суворовский проспект, дом 67.</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 xml:space="preserve">Электронный адрес для направления письменных обращений в Комитет: </w:t>
      </w:r>
      <w:proofErr w:type="spellStart"/>
      <w:r w:rsidRPr="00CC7E84">
        <w:rPr>
          <w:rFonts w:ascii="Times New Roman" w:hAnsi="Times New Roman" w:cs="Times New Roman"/>
          <w:sz w:val="22"/>
          <w:szCs w:val="22"/>
        </w:rPr>
        <w:t>lengil@lenreg.ru</w:t>
      </w:r>
      <w:proofErr w:type="spellEnd"/>
      <w:r w:rsidRPr="00CC7E84">
        <w:rPr>
          <w:rFonts w:ascii="Times New Roman" w:hAnsi="Times New Roman" w:cs="Times New Roman"/>
          <w:sz w:val="22"/>
          <w:szCs w:val="22"/>
        </w:rPr>
        <w:t>.</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u w:val="single"/>
        </w:rPr>
      </w:pPr>
      <w:r w:rsidRPr="00CC7E84">
        <w:rPr>
          <w:rFonts w:ascii="Times New Roman" w:hAnsi="Times New Roman" w:cs="Times New Roman"/>
          <w:sz w:val="22"/>
          <w:szCs w:val="22"/>
        </w:rPr>
        <w:t xml:space="preserve">2. </w:t>
      </w:r>
      <w:r w:rsidRPr="00CC7E84">
        <w:rPr>
          <w:rFonts w:ascii="Times New Roman" w:hAnsi="Times New Roman" w:cs="Times New Roman"/>
          <w:b/>
          <w:sz w:val="22"/>
          <w:szCs w:val="22"/>
          <w:u w:val="single"/>
        </w:rPr>
        <w:t xml:space="preserve">Территориальный орган </w:t>
      </w:r>
      <w:proofErr w:type="spellStart"/>
      <w:r w:rsidRPr="00CC7E84">
        <w:rPr>
          <w:rFonts w:ascii="Times New Roman" w:hAnsi="Times New Roman" w:cs="Times New Roman"/>
          <w:b/>
          <w:sz w:val="22"/>
          <w:szCs w:val="22"/>
          <w:u w:val="single"/>
        </w:rPr>
        <w:t>Роспотребнадзора</w:t>
      </w:r>
      <w:proofErr w:type="spellEnd"/>
      <w:r w:rsidRPr="00CC7E84">
        <w:rPr>
          <w:rFonts w:ascii="Times New Roman" w:hAnsi="Times New Roman" w:cs="Times New Roman"/>
          <w:b/>
          <w:sz w:val="22"/>
          <w:szCs w:val="22"/>
          <w:u w:val="single"/>
        </w:rPr>
        <w:t>:</w:t>
      </w:r>
    </w:p>
    <w:p w:rsidR="0094589B" w:rsidRPr="00CC7E84" w:rsidRDefault="0094589B" w:rsidP="0094589B">
      <w:pPr>
        <w:autoSpaceDE w:val="0"/>
        <w:autoSpaceDN w:val="0"/>
        <w:adjustRightInd w:val="0"/>
        <w:jc w:val="both"/>
        <w:outlineLvl w:val="2"/>
        <w:rPr>
          <w:rFonts w:ascii="Times New Roman" w:hAnsi="Times New Roman" w:cs="Times New Roman"/>
          <w:sz w:val="22"/>
          <w:szCs w:val="22"/>
        </w:rPr>
      </w:pPr>
      <w:r w:rsidRPr="00CC7E84">
        <w:rPr>
          <w:rFonts w:ascii="Times New Roman" w:hAnsi="Times New Roman" w:cs="Times New Roman"/>
          <w:sz w:val="22"/>
          <w:szCs w:val="22"/>
        </w:rPr>
        <w:t xml:space="preserve">         Адрес: 187342, Ленинградская область, </w:t>
      </w:r>
      <w:proofErr w:type="gramStart"/>
      <w:r w:rsidRPr="00CC7E84">
        <w:rPr>
          <w:rFonts w:ascii="Times New Roman" w:hAnsi="Times New Roman" w:cs="Times New Roman"/>
          <w:sz w:val="22"/>
          <w:szCs w:val="22"/>
        </w:rPr>
        <w:t>г</w:t>
      </w:r>
      <w:proofErr w:type="gramEnd"/>
      <w:r w:rsidRPr="00CC7E84">
        <w:rPr>
          <w:rFonts w:ascii="Times New Roman" w:hAnsi="Times New Roman" w:cs="Times New Roman"/>
          <w:sz w:val="22"/>
          <w:szCs w:val="22"/>
        </w:rPr>
        <w:t>. Кировск, ул. Краснофлотская, д. 16.</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lang w:val="en-US"/>
        </w:rPr>
        <w:t>E</w:t>
      </w:r>
      <w:r w:rsidRPr="00CC7E84">
        <w:rPr>
          <w:rFonts w:ascii="Times New Roman" w:hAnsi="Times New Roman" w:cs="Times New Roman"/>
          <w:sz w:val="22"/>
          <w:szCs w:val="22"/>
        </w:rPr>
        <w:t>-</w:t>
      </w:r>
      <w:r w:rsidRPr="00CC7E84">
        <w:rPr>
          <w:rFonts w:ascii="Times New Roman" w:hAnsi="Times New Roman" w:cs="Times New Roman"/>
          <w:sz w:val="22"/>
          <w:szCs w:val="22"/>
          <w:lang w:val="en-US"/>
        </w:rPr>
        <w:t>mail</w:t>
      </w:r>
      <w:r w:rsidRPr="00CC7E84">
        <w:rPr>
          <w:rFonts w:ascii="Times New Roman" w:hAnsi="Times New Roman" w:cs="Times New Roman"/>
          <w:sz w:val="22"/>
          <w:szCs w:val="22"/>
        </w:rPr>
        <w:t xml:space="preserve">: </w:t>
      </w:r>
      <w:hyperlink r:id="rId10" w:history="1">
        <w:r w:rsidRPr="00CC7E84">
          <w:rPr>
            <w:rStyle w:val="a3"/>
            <w:rFonts w:ascii="Times New Roman" w:hAnsi="Times New Roman" w:cs="Times New Roman"/>
            <w:sz w:val="22"/>
            <w:szCs w:val="22"/>
            <w:lang w:val="en-US"/>
          </w:rPr>
          <w:t>kirovsk</w:t>
        </w:r>
        <w:r w:rsidRPr="00CC7E84">
          <w:rPr>
            <w:rStyle w:val="a3"/>
            <w:rFonts w:ascii="Times New Roman" w:hAnsi="Times New Roman" w:cs="Times New Roman"/>
            <w:sz w:val="22"/>
            <w:szCs w:val="22"/>
          </w:rPr>
          <w:t>@47.</w:t>
        </w:r>
        <w:r w:rsidRPr="00CC7E84">
          <w:rPr>
            <w:rStyle w:val="a3"/>
            <w:rFonts w:ascii="Times New Roman" w:hAnsi="Times New Roman" w:cs="Times New Roman"/>
            <w:sz w:val="22"/>
            <w:szCs w:val="22"/>
            <w:lang w:val="en-US"/>
          </w:rPr>
          <w:t>rospotrebnadzor</w:t>
        </w:r>
        <w:r w:rsidRPr="00CC7E84">
          <w:rPr>
            <w:rStyle w:val="a3"/>
            <w:rFonts w:ascii="Times New Roman" w:hAnsi="Times New Roman" w:cs="Times New Roman"/>
            <w:sz w:val="22"/>
            <w:szCs w:val="22"/>
          </w:rPr>
          <w:t>.</w:t>
        </w:r>
        <w:r w:rsidRPr="00CC7E84">
          <w:rPr>
            <w:rStyle w:val="a3"/>
            <w:rFonts w:ascii="Times New Roman" w:hAnsi="Times New Roman" w:cs="Times New Roman"/>
            <w:sz w:val="22"/>
            <w:szCs w:val="22"/>
            <w:lang w:val="en-US"/>
          </w:rPr>
          <w:t>ru</w:t>
        </w:r>
      </w:hyperlink>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Тел. 8 (81362)21 439</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Факс 8 (81362) 24 409</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lastRenderedPageBreak/>
        <w:t>Часы приема: вторник с 15.00 до 18.00, четверг с 10.00 до 12.00.</w:t>
      </w: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u w:val="single"/>
        </w:rPr>
      </w:pP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u w:val="single"/>
        </w:rPr>
      </w:pP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b/>
          <w:sz w:val="22"/>
          <w:szCs w:val="22"/>
          <w:u w:val="single"/>
        </w:rPr>
        <w:t>3. Органы муниципального жилищного контроля</w:t>
      </w:r>
      <w:r w:rsidRPr="00CC7E84">
        <w:rPr>
          <w:rFonts w:ascii="Times New Roman" w:hAnsi="Times New Roman" w:cs="Times New Roman"/>
          <w:sz w:val="22"/>
          <w:szCs w:val="22"/>
        </w:rPr>
        <w:t>:</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Администрация муниципального образования «Кировск» Кировского муниципального района Ленинградской области</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Адрес: 187340, Ленинградская область, г</w:t>
      </w:r>
      <w:proofErr w:type="gramStart"/>
      <w:r w:rsidRPr="00CC7E84">
        <w:rPr>
          <w:rFonts w:ascii="Times New Roman" w:hAnsi="Times New Roman" w:cs="Times New Roman"/>
          <w:sz w:val="22"/>
          <w:szCs w:val="22"/>
        </w:rPr>
        <w:t>.К</w:t>
      </w:r>
      <w:proofErr w:type="gramEnd"/>
      <w:r w:rsidRPr="00CC7E84">
        <w:rPr>
          <w:rFonts w:ascii="Times New Roman" w:hAnsi="Times New Roman" w:cs="Times New Roman"/>
          <w:sz w:val="22"/>
          <w:szCs w:val="22"/>
        </w:rPr>
        <w:t>ировск, ул. Новая, д.1</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Тел. 8 (81362) 26 574 – муниципальный жилищный инспектор.</w:t>
      </w: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u w:val="single"/>
        </w:rPr>
      </w:pP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b/>
          <w:sz w:val="22"/>
          <w:szCs w:val="22"/>
          <w:u w:val="single"/>
        </w:rPr>
        <w:t>4. Органы прокуратуры</w:t>
      </w:r>
      <w:r w:rsidRPr="00CC7E84">
        <w:rPr>
          <w:rFonts w:ascii="Times New Roman" w:hAnsi="Times New Roman" w:cs="Times New Roman"/>
          <w:sz w:val="22"/>
          <w:szCs w:val="22"/>
        </w:rPr>
        <w:t xml:space="preserve">: </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Кировская городская прокуратура</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Телефон/факс: 8 (81362) 21 870, телефон: 20 228</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 xml:space="preserve">Адрес: 187342, Ленинградская область, </w:t>
      </w:r>
      <w:proofErr w:type="gramStart"/>
      <w:r w:rsidRPr="00CC7E84">
        <w:rPr>
          <w:rFonts w:ascii="Times New Roman" w:hAnsi="Times New Roman" w:cs="Times New Roman"/>
          <w:sz w:val="22"/>
          <w:szCs w:val="22"/>
        </w:rPr>
        <w:t>г</w:t>
      </w:r>
      <w:proofErr w:type="gramEnd"/>
      <w:r w:rsidRPr="00CC7E84">
        <w:rPr>
          <w:rFonts w:ascii="Times New Roman" w:hAnsi="Times New Roman" w:cs="Times New Roman"/>
          <w:sz w:val="22"/>
          <w:szCs w:val="22"/>
        </w:rPr>
        <w:t xml:space="preserve">. Кировск, ул. Кирова, д. 11                                      </w:t>
      </w: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rPr>
      </w:pPr>
    </w:p>
    <w:p w:rsidR="0094589B" w:rsidRPr="00CC7E84" w:rsidRDefault="0094589B" w:rsidP="0094589B">
      <w:pPr>
        <w:autoSpaceDE w:val="0"/>
        <w:autoSpaceDN w:val="0"/>
        <w:adjustRightInd w:val="0"/>
        <w:ind w:firstLine="540"/>
        <w:jc w:val="both"/>
        <w:outlineLvl w:val="2"/>
        <w:rPr>
          <w:rFonts w:ascii="Times New Roman" w:hAnsi="Times New Roman" w:cs="Times New Roman"/>
          <w:b/>
          <w:sz w:val="22"/>
          <w:szCs w:val="22"/>
        </w:rPr>
      </w:pPr>
      <w:r w:rsidRPr="00CC7E84">
        <w:rPr>
          <w:rFonts w:ascii="Times New Roman" w:hAnsi="Times New Roman" w:cs="Times New Roman"/>
          <w:b/>
          <w:sz w:val="22"/>
          <w:szCs w:val="22"/>
        </w:rPr>
        <w:t xml:space="preserve">5. Орган местного самоуправления, уполномоченный на осуществление контроля за выполнением Управляющей организацией условий договора управления в соответствии с </w:t>
      </w:r>
      <w:proofErr w:type="gramStart"/>
      <w:r w:rsidRPr="00CC7E84">
        <w:rPr>
          <w:rFonts w:ascii="Times New Roman" w:hAnsi="Times New Roman" w:cs="Times New Roman"/>
          <w:b/>
          <w:sz w:val="22"/>
          <w:szCs w:val="22"/>
        </w:rPr>
        <w:t>ч</w:t>
      </w:r>
      <w:proofErr w:type="gramEnd"/>
      <w:r w:rsidRPr="00CC7E84">
        <w:rPr>
          <w:rFonts w:ascii="Times New Roman" w:hAnsi="Times New Roman" w:cs="Times New Roman"/>
          <w:b/>
          <w:sz w:val="22"/>
          <w:szCs w:val="22"/>
        </w:rPr>
        <w:t>.2 ст.165 ЖК РФ:</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Администрация муниципального образования «Кировск» Кировского муниципального района Ленинградской области</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 xml:space="preserve">Адрес: 187340, Ленинградская область, </w:t>
      </w:r>
      <w:proofErr w:type="gramStart"/>
      <w:r w:rsidRPr="00CC7E84">
        <w:rPr>
          <w:rFonts w:ascii="Times New Roman" w:hAnsi="Times New Roman" w:cs="Times New Roman"/>
          <w:sz w:val="22"/>
          <w:szCs w:val="22"/>
        </w:rPr>
        <w:t>г</w:t>
      </w:r>
      <w:proofErr w:type="gramEnd"/>
      <w:r w:rsidRPr="00CC7E84">
        <w:rPr>
          <w:rFonts w:ascii="Times New Roman" w:hAnsi="Times New Roman" w:cs="Times New Roman"/>
          <w:sz w:val="22"/>
          <w:szCs w:val="22"/>
        </w:rPr>
        <w:t>. Кировск, ул. Новая, д.1</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r w:rsidRPr="00CC7E84">
        <w:rPr>
          <w:rFonts w:ascii="Times New Roman" w:hAnsi="Times New Roman" w:cs="Times New Roman"/>
          <w:sz w:val="22"/>
          <w:szCs w:val="22"/>
        </w:rPr>
        <w:t>Телефон/факс 8 (81362) 26 574, 29 119</w:t>
      </w:r>
    </w:p>
    <w:p w:rsidR="0094589B" w:rsidRPr="00CC7E84" w:rsidRDefault="0094589B" w:rsidP="0094589B">
      <w:pPr>
        <w:autoSpaceDE w:val="0"/>
        <w:autoSpaceDN w:val="0"/>
        <w:adjustRightInd w:val="0"/>
        <w:ind w:firstLine="540"/>
        <w:jc w:val="both"/>
        <w:outlineLvl w:val="2"/>
        <w:rPr>
          <w:rFonts w:ascii="Times New Roman" w:hAnsi="Times New Roman" w:cs="Times New Roman"/>
          <w:sz w:val="22"/>
          <w:szCs w:val="22"/>
        </w:rPr>
      </w:pPr>
    </w:p>
    <w:p w:rsidR="0094589B" w:rsidRPr="00CC7E84" w:rsidRDefault="0094589B" w:rsidP="0094589B">
      <w:pPr>
        <w:ind w:left="567" w:hanging="567"/>
        <w:rPr>
          <w:rFonts w:ascii="Times New Roman" w:hAnsi="Times New Roman" w:cs="Times New Roman"/>
          <w:b/>
          <w:sz w:val="22"/>
          <w:szCs w:val="22"/>
        </w:rPr>
      </w:pPr>
      <w:r w:rsidRPr="00CC7E84">
        <w:rPr>
          <w:rFonts w:ascii="Times New Roman" w:hAnsi="Times New Roman" w:cs="Times New Roman"/>
          <w:b/>
          <w:color w:val="000000" w:themeColor="text1"/>
          <w:sz w:val="22"/>
          <w:szCs w:val="22"/>
          <w:lang w:val="en-US"/>
        </w:rPr>
        <w:t>IV</w:t>
      </w:r>
      <w:r w:rsidRPr="00CC7E84">
        <w:rPr>
          <w:rFonts w:ascii="Times New Roman" w:hAnsi="Times New Roman" w:cs="Times New Roman"/>
          <w:b/>
          <w:color w:val="000000" w:themeColor="text1"/>
          <w:sz w:val="22"/>
          <w:szCs w:val="22"/>
        </w:rPr>
        <w:t>.</w:t>
      </w:r>
      <w:r w:rsidRPr="00CC7E84">
        <w:rPr>
          <w:rFonts w:ascii="Times New Roman" w:hAnsi="Times New Roman" w:cs="Times New Roman"/>
          <w:b/>
          <w:sz w:val="22"/>
          <w:szCs w:val="22"/>
        </w:rPr>
        <w:t xml:space="preserve"> Информация о </w:t>
      </w:r>
      <w:proofErr w:type="spellStart"/>
      <w:r w:rsidRPr="00CC7E84">
        <w:rPr>
          <w:rFonts w:ascii="Times New Roman" w:hAnsi="Times New Roman" w:cs="Times New Roman"/>
          <w:b/>
          <w:sz w:val="22"/>
          <w:szCs w:val="22"/>
        </w:rPr>
        <w:t>ресурсоснабжающих</w:t>
      </w:r>
      <w:proofErr w:type="spellEnd"/>
      <w:r w:rsidRPr="00CC7E84">
        <w:rPr>
          <w:rFonts w:ascii="Times New Roman" w:hAnsi="Times New Roman" w:cs="Times New Roman"/>
          <w:b/>
          <w:sz w:val="22"/>
          <w:szCs w:val="22"/>
        </w:rPr>
        <w:t xml:space="preserve"> организациях, обязанных осуществлять установку индивидуальных приборов учета с рассрочкой платежа</w:t>
      </w:r>
    </w:p>
    <w:p w:rsidR="0094589B" w:rsidRPr="00CC7E84" w:rsidRDefault="0094589B" w:rsidP="0094589B">
      <w:pPr>
        <w:ind w:firstLine="567"/>
        <w:jc w:val="both"/>
        <w:rPr>
          <w:rFonts w:ascii="Times New Roman" w:hAnsi="Times New Roman" w:cs="Times New Roman"/>
          <w:sz w:val="22"/>
          <w:szCs w:val="22"/>
        </w:rPr>
      </w:pPr>
      <w:r w:rsidRPr="00CC7E84">
        <w:rPr>
          <w:rFonts w:ascii="Times New Roman" w:hAnsi="Times New Roman" w:cs="Times New Roman"/>
          <w:sz w:val="22"/>
          <w:szCs w:val="22"/>
        </w:rPr>
        <w:t xml:space="preserve">Сведения об организациях, которые в соответствии с Законом об энергосбережении не вправе отказать потребителю в установке прибора учета и обязаны предоставить рассрочку по оплате услуг по установке прибора учета.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4"/>
        <w:gridCol w:w="2382"/>
        <w:gridCol w:w="2354"/>
        <w:gridCol w:w="3322"/>
      </w:tblGrid>
      <w:tr w:rsidR="0094589B" w:rsidRPr="00CC7E84" w:rsidTr="0094589B">
        <w:tc>
          <w:tcPr>
            <w:tcW w:w="2392" w:type="dxa"/>
          </w:tcPr>
          <w:p w:rsidR="0094589B" w:rsidRPr="00CC7E84" w:rsidRDefault="0094589B" w:rsidP="0094589B">
            <w:pPr>
              <w:jc w:val="center"/>
              <w:rPr>
                <w:rFonts w:ascii="Times New Roman" w:hAnsi="Times New Roman" w:cs="Times New Roman"/>
                <w:sz w:val="22"/>
                <w:szCs w:val="22"/>
              </w:rPr>
            </w:pPr>
            <w:r w:rsidRPr="00CC7E84">
              <w:rPr>
                <w:rFonts w:ascii="Times New Roman" w:hAnsi="Times New Roman" w:cs="Times New Roman"/>
                <w:sz w:val="22"/>
                <w:szCs w:val="22"/>
              </w:rPr>
              <w:t>Вид прибора учета</w:t>
            </w:r>
          </w:p>
        </w:tc>
        <w:tc>
          <w:tcPr>
            <w:tcW w:w="2393" w:type="dxa"/>
          </w:tcPr>
          <w:p w:rsidR="0094589B" w:rsidRPr="00CC7E84" w:rsidRDefault="0094589B" w:rsidP="0094589B">
            <w:pPr>
              <w:jc w:val="center"/>
              <w:rPr>
                <w:rFonts w:ascii="Times New Roman" w:hAnsi="Times New Roman" w:cs="Times New Roman"/>
                <w:sz w:val="22"/>
                <w:szCs w:val="22"/>
              </w:rPr>
            </w:pPr>
            <w:r w:rsidRPr="00CC7E84">
              <w:rPr>
                <w:rFonts w:ascii="Times New Roman" w:hAnsi="Times New Roman" w:cs="Times New Roman"/>
                <w:sz w:val="22"/>
                <w:szCs w:val="22"/>
              </w:rPr>
              <w:t xml:space="preserve">Наименование </w:t>
            </w:r>
            <w:proofErr w:type="spellStart"/>
            <w:r w:rsidRPr="00CC7E84">
              <w:rPr>
                <w:rFonts w:ascii="Times New Roman" w:hAnsi="Times New Roman" w:cs="Times New Roman"/>
                <w:sz w:val="22"/>
                <w:szCs w:val="22"/>
              </w:rPr>
              <w:t>ресурсоснабжающей</w:t>
            </w:r>
            <w:proofErr w:type="spellEnd"/>
            <w:r w:rsidRPr="00CC7E84">
              <w:rPr>
                <w:rFonts w:ascii="Times New Roman" w:hAnsi="Times New Roman" w:cs="Times New Roman"/>
                <w:sz w:val="22"/>
                <w:szCs w:val="22"/>
              </w:rPr>
              <w:t xml:space="preserve"> организации</w:t>
            </w:r>
          </w:p>
        </w:tc>
        <w:tc>
          <w:tcPr>
            <w:tcW w:w="2393" w:type="dxa"/>
          </w:tcPr>
          <w:p w:rsidR="0094589B" w:rsidRPr="00CC7E84" w:rsidRDefault="0094589B" w:rsidP="0094589B">
            <w:pPr>
              <w:jc w:val="center"/>
              <w:rPr>
                <w:rFonts w:ascii="Times New Roman" w:hAnsi="Times New Roman" w:cs="Times New Roman"/>
                <w:sz w:val="22"/>
                <w:szCs w:val="22"/>
              </w:rPr>
            </w:pPr>
            <w:r w:rsidRPr="00CC7E84">
              <w:rPr>
                <w:rFonts w:ascii="Times New Roman" w:hAnsi="Times New Roman" w:cs="Times New Roman"/>
                <w:sz w:val="22"/>
                <w:szCs w:val="22"/>
              </w:rPr>
              <w:t>Адрес</w:t>
            </w:r>
          </w:p>
        </w:tc>
        <w:tc>
          <w:tcPr>
            <w:tcW w:w="3420" w:type="dxa"/>
          </w:tcPr>
          <w:p w:rsidR="0094589B" w:rsidRPr="00CC7E84" w:rsidRDefault="0094589B" w:rsidP="0094589B">
            <w:pPr>
              <w:jc w:val="center"/>
              <w:rPr>
                <w:rFonts w:ascii="Times New Roman" w:hAnsi="Times New Roman" w:cs="Times New Roman"/>
                <w:sz w:val="22"/>
                <w:szCs w:val="22"/>
              </w:rPr>
            </w:pPr>
            <w:r w:rsidRPr="00CC7E84">
              <w:rPr>
                <w:rFonts w:ascii="Times New Roman" w:hAnsi="Times New Roman" w:cs="Times New Roman"/>
                <w:sz w:val="22"/>
                <w:szCs w:val="22"/>
              </w:rPr>
              <w:t>Телефон для приема заявок на установку приборов учета и согласование условий о рассрочке платы</w:t>
            </w:r>
          </w:p>
        </w:tc>
      </w:tr>
      <w:tr w:rsidR="0094589B" w:rsidRPr="00CC7E84" w:rsidTr="0094589B">
        <w:tc>
          <w:tcPr>
            <w:tcW w:w="2392"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Индивидуальные приборы учета ГВС и ХВС</w:t>
            </w:r>
          </w:p>
        </w:tc>
        <w:tc>
          <w:tcPr>
            <w:tcW w:w="2393"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ООО «</w:t>
            </w:r>
            <w:proofErr w:type="spellStart"/>
            <w:r w:rsidRPr="00CC7E84">
              <w:rPr>
                <w:rFonts w:ascii="Times New Roman" w:hAnsi="Times New Roman" w:cs="Times New Roman"/>
                <w:sz w:val="22"/>
                <w:szCs w:val="22"/>
              </w:rPr>
              <w:t>Стройтрэк</w:t>
            </w:r>
            <w:proofErr w:type="spellEnd"/>
            <w:r w:rsidRPr="00CC7E84">
              <w:rPr>
                <w:rFonts w:ascii="Times New Roman" w:hAnsi="Times New Roman" w:cs="Times New Roman"/>
                <w:sz w:val="22"/>
                <w:szCs w:val="22"/>
              </w:rPr>
              <w:t>»</w:t>
            </w:r>
          </w:p>
        </w:tc>
        <w:tc>
          <w:tcPr>
            <w:tcW w:w="2393" w:type="dxa"/>
          </w:tcPr>
          <w:p w:rsidR="0094589B" w:rsidRPr="00CC7E84" w:rsidRDefault="0094589B" w:rsidP="0094589B">
            <w:pPr>
              <w:jc w:val="both"/>
              <w:rPr>
                <w:rFonts w:ascii="Times New Roman" w:hAnsi="Times New Roman" w:cs="Times New Roman"/>
                <w:sz w:val="22"/>
                <w:szCs w:val="22"/>
              </w:rPr>
            </w:pPr>
            <w:r w:rsidRPr="00CC7E84">
              <w:rPr>
                <w:rFonts w:ascii="Times New Roman" w:hAnsi="Times New Roman" w:cs="Times New Roman"/>
                <w:sz w:val="22"/>
                <w:szCs w:val="22"/>
              </w:rPr>
              <w:t xml:space="preserve">Ленинградская область, </w:t>
            </w:r>
            <w:proofErr w:type="gramStart"/>
            <w:r w:rsidRPr="00CC7E84">
              <w:rPr>
                <w:rFonts w:ascii="Times New Roman" w:hAnsi="Times New Roman" w:cs="Times New Roman"/>
                <w:sz w:val="22"/>
                <w:szCs w:val="22"/>
              </w:rPr>
              <w:t>г</w:t>
            </w:r>
            <w:proofErr w:type="gramEnd"/>
            <w:r w:rsidRPr="00CC7E84">
              <w:rPr>
                <w:rFonts w:ascii="Times New Roman" w:hAnsi="Times New Roman" w:cs="Times New Roman"/>
                <w:sz w:val="22"/>
                <w:szCs w:val="22"/>
              </w:rPr>
              <w:t>. Кировск, ул. Северная, д.16</w:t>
            </w:r>
          </w:p>
        </w:tc>
        <w:tc>
          <w:tcPr>
            <w:tcW w:w="3420" w:type="dxa"/>
          </w:tcPr>
          <w:p w:rsidR="0094589B" w:rsidRPr="00CC7E84" w:rsidRDefault="0094589B" w:rsidP="0094589B">
            <w:pPr>
              <w:ind w:left="-108"/>
              <w:jc w:val="both"/>
              <w:rPr>
                <w:rFonts w:ascii="Times New Roman" w:hAnsi="Times New Roman" w:cs="Times New Roman"/>
                <w:sz w:val="22"/>
                <w:szCs w:val="22"/>
              </w:rPr>
            </w:pPr>
            <w:r w:rsidRPr="00CC7E84">
              <w:rPr>
                <w:rFonts w:ascii="Times New Roman" w:hAnsi="Times New Roman" w:cs="Times New Roman"/>
                <w:sz w:val="22"/>
                <w:szCs w:val="22"/>
              </w:rPr>
              <w:t>Пн.-Чт. с 09.00 до 18.00ч.</w:t>
            </w:r>
          </w:p>
          <w:p w:rsidR="0094589B" w:rsidRPr="00CC7E84" w:rsidRDefault="0094589B" w:rsidP="0094589B">
            <w:pPr>
              <w:ind w:left="-108"/>
              <w:jc w:val="both"/>
              <w:rPr>
                <w:rFonts w:ascii="Times New Roman" w:hAnsi="Times New Roman" w:cs="Times New Roman"/>
                <w:sz w:val="22"/>
                <w:szCs w:val="22"/>
              </w:rPr>
            </w:pPr>
            <w:r w:rsidRPr="00CC7E84">
              <w:rPr>
                <w:rFonts w:ascii="Times New Roman" w:hAnsi="Times New Roman" w:cs="Times New Roman"/>
                <w:sz w:val="22"/>
                <w:szCs w:val="22"/>
              </w:rPr>
              <w:t>пт. с 09.00до17.00ч.</w:t>
            </w:r>
          </w:p>
          <w:p w:rsidR="0094589B" w:rsidRPr="00CC7E84" w:rsidRDefault="0094589B" w:rsidP="0094589B">
            <w:pPr>
              <w:ind w:left="-90"/>
              <w:jc w:val="both"/>
              <w:rPr>
                <w:rFonts w:ascii="Times New Roman" w:hAnsi="Times New Roman" w:cs="Times New Roman"/>
                <w:sz w:val="22"/>
                <w:szCs w:val="22"/>
              </w:rPr>
            </w:pPr>
            <w:r w:rsidRPr="00CC7E84">
              <w:rPr>
                <w:rFonts w:ascii="Times New Roman" w:hAnsi="Times New Roman" w:cs="Times New Roman"/>
                <w:sz w:val="22"/>
                <w:szCs w:val="22"/>
              </w:rPr>
              <w:t>обед с13.00 до14.00ч.</w:t>
            </w:r>
          </w:p>
        </w:tc>
      </w:tr>
    </w:tbl>
    <w:p w:rsidR="0094589B" w:rsidRPr="00F12621" w:rsidRDefault="00B2237B" w:rsidP="0094589B">
      <w:pPr>
        <w:ind w:firstLine="567"/>
        <w:jc w:val="both"/>
        <w:rPr>
          <w:rFonts w:cs="Times New Roman"/>
          <w:sz w:val="22"/>
          <w:szCs w:val="22"/>
        </w:rPr>
      </w:pPr>
      <w:r w:rsidRPr="00B2237B">
        <w:rPr>
          <w:noProof/>
          <w:sz w:val="22"/>
          <w:szCs w:val="22"/>
        </w:rPr>
        <w:pict>
          <v:shapetype id="_x0000_t202" coordsize="21600,21600" o:spt="202" path="m,l,21600r21600,l21600,xe">
            <v:stroke joinstyle="miter"/>
            <v:path gradientshapeok="t" o:connecttype="rect"/>
          </v:shapetype>
          <v:shape id="_x0000_s1041" type="#_x0000_t202" style="position:absolute;left:0;text-align:left;margin-left:-6.6pt;margin-top:4.2pt;width:236.3pt;height:185.05pt;z-index:251660288;mso-height-percent:200;mso-position-horizontal-relative:text;mso-position-vertical-relative:text;mso-height-percent:200;mso-width-relative:margin;mso-height-relative:margin" strokecolor="white">
            <v:textbox style="mso-fit-shape-to-text:t">
              <w:txbxContent>
                <w:p w:rsidR="006D098F" w:rsidRPr="000B5F4E" w:rsidRDefault="006D098F" w:rsidP="0094589B">
                  <w:pPr>
                    <w:tabs>
                      <w:tab w:val="left" w:pos="993"/>
                    </w:tabs>
                    <w:ind w:left="360"/>
                    <w:jc w:val="both"/>
                    <w:rPr>
                      <w:rFonts w:ascii="Times New Roman" w:hAnsi="Times New Roman" w:cs="Times New Roman"/>
                      <w:b/>
                      <w:sz w:val="22"/>
                      <w:szCs w:val="22"/>
                    </w:rPr>
                  </w:pPr>
                  <w:r w:rsidRPr="000B5F4E">
                    <w:rPr>
                      <w:rFonts w:ascii="Times New Roman" w:hAnsi="Times New Roman" w:cs="Times New Roman"/>
                      <w:b/>
                      <w:sz w:val="22"/>
                      <w:szCs w:val="22"/>
                    </w:rPr>
                    <w:t xml:space="preserve">Управляющая организация: </w:t>
                  </w:r>
                </w:p>
                <w:p w:rsidR="006D098F" w:rsidRPr="000B5F4E" w:rsidRDefault="006D098F" w:rsidP="0094589B">
                  <w:pPr>
                    <w:tabs>
                      <w:tab w:val="left" w:pos="993"/>
                    </w:tabs>
                    <w:ind w:left="360"/>
                    <w:jc w:val="both"/>
                    <w:rPr>
                      <w:rFonts w:ascii="Times New Roman" w:hAnsi="Times New Roman" w:cs="Times New Roman"/>
                      <w:b/>
                      <w:sz w:val="22"/>
                      <w:szCs w:val="22"/>
                    </w:rPr>
                  </w:pPr>
                </w:p>
                <w:p w:rsidR="006D098F" w:rsidRPr="000B5F4E" w:rsidRDefault="006D098F" w:rsidP="0094589B">
                  <w:pPr>
                    <w:tabs>
                      <w:tab w:val="left" w:pos="993"/>
                    </w:tabs>
                    <w:ind w:left="-108"/>
                    <w:jc w:val="center"/>
                    <w:rPr>
                      <w:rFonts w:ascii="Times New Roman" w:hAnsi="Times New Roman" w:cs="Times New Roman"/>
                      <w:sz w:val="22"/>
                      <w:szCs w:val="22"/>
                    </w:rPr>
                  </w:pPr>
                  <w:r w:rsidRPr="000B5F4E">
                    <w:rPr>
                      <w:rFonts w:ascii="Times New Roman" w:hAnsi="Times New Roman" w:cs="Times New Roman"/>
                      <w:sz w:val="22"/>
                      <w:szCs w:val="22"/>
                    </w:rPr>
                    <w:t>Общество с ограниченной ответственностью «</w:t>
                  </w:r>
                  <w:proofErr w:type="spellStart"/>
                  <w:r w:rsidRPr="000B5F4E">
                    <w:rPr>
                      <w:rFonts w:ascii="Times New Roman" w:hAnsi="Times New Roman" w:cs="Times New Roman"/>
                      <w:sz w:val="22"/>
                      <w:szCs w:val="22"/>
                    </w:rPr>
                    <w:t>Стройтрэк</w:t>
                  </w:r>
                  <w:proofErr w:type="spellEnd"/>
                  <w:r w:rsidRPr="000B5F4E">
                    <w:rPr>
                      <w:rFonts w:ascii="Times New Roman" w:hAnsi="Times New Roman" w:cs="Times New Roman"/>
                      <w:sz w:val="22"/>
                      <w:szCs w:val="22"/>
                    </w:rPr>
                    <w:t>»</w:t>
                  </w:r>
                </w:p>
                <w:p w:rsidR="006D098F" w:rsidRPr="000B5F4E" w:rsidRDefault="006D098F" w:rsidP="0094589B">
                  <w:pPr>
                    <w:tabs>
                      <w:tab w:val="left" w:pos="-108"/>
                    </w:tabs>
                    <w:ind w:left="-108"/>
                    <w:jc w:val="center"/>
                    <w:rPr>
                      <w:rFonts w:ascii="Times New Roman" w:hAnsi="Times New Roman" w:cs="Times New Roman"/>
                      <w:sz w:val="22"/>
                      <w:szCs w:val="22"/>
                    </w:rPr>
                  </w:pPr>
                  <w:r w:rsidRPr="000B5F4E">
                    <w:rPr>
                      <w:rFonts w:ascii="Times New Roman" w:hAnsi="Times New Roman" w:cs="Times New Roman"/>
                      <w:sz w:val="22"/>
                      <w:szCs w:val="22"/>
                    </w:rPr>
                    <w:t>187342, Ленинградская область, г</w:t>
                  </w:r>
                  <w:proofErr w:type="gramStart"/>
                  <w:r w:rsidRPr="000B5F4E">
                    <w:rPr>
                      <w:rFonts w:ascii="Times New Roman" w:hAnsi="Times New Roman" w:cs="Times New Roman"/>
                      <w:sz w:val="22"/>
                      <w:szCs w:val="22"/>
                    </w:rPr>
                    <w:t>.К</w:t>
                  </w:r>
                  <w:proofErr w:type="gramEnd"/>
                  <w:r w:rsidRPr="000B5F4E">
                    <w:rPr>
                      <w:rFonts w:ascii="Times New Roman" w:hAnsi="Times New Roman" w:cs="Times New Roman"/>
                      <w:sz w:val="22"/>
                      <w:szCs w:val="22"/>
                    </w:rPr>
                    <w:t>ировск, ул. Северная, д.16</w:t>
                  </w:r>
                </w:p>
                <w:p w:rsidR="006D098F" w:rsidRPr="000B5F4E" w:rsidRDefault="006D098F" w:rsidP="0094589B">
                  <w:pPr>
                    <w:tabs>
                      <w:tab w:val="left" w:pos="1168"/>
                    </w:tabs>
                    <w:ind w:left="360"/>
                    <w:jc w:val="center"/>
                    <w:rPr>
                      <w:rFonts w:ascii="Times New Roman" w:hAnsi="Times New Roman" w:cs="Times New Roman"/>
                      <w:sz w:val="22"/>
                      <w:szCs w:val="22"/>
                    </w:rPr>
                  </w:pPr>
                  <w:r w:rsidRPr="000B5F4E">
                    <w:rPr>
                      <w:rFonts w:ascii="Times New Roman" w:hAnsi="Times New Roman" w:cs="Times New Roman"/>
                      <w:sz w:val="22"/>
                      <w:szCs w:val="22"/>
                    </w:rPr>
                    <w:t>Тел:8- 812-612-30-77</w:t>
                  </w:r>
                </w:p>
                <w:p w:rsidR="006D098F" w:rsidRPr="000B5F4E" w:rsidRDefault="006D098F" w:rsidP="0094589B">
                  <w:pPr>
                    <w:tabs>
                      <w:tab w:val="left" w:pos="1168"/>
                    </w:tabs>
                    <w:ind w:left="360"/>
                    <w:jc w:val="center"/>
                    <w:rPr>
                      <w:rFonts w:ascii="Times New Roman" w:hAnsi="Times New Roman" w:cs="Times New Roman"/>
                      <w:sz w:val="22"/>
                      <w:szCs w:val="22"/>
                    </w:rPr>
                  </w:pPr>
                </w:p>
                <w:p w:rsidR="006D098F" w:rsidRPr="000B5F4E" w:rsidRDefault="006D098F" w:rsidP="0094589B">
                  <w:pPr>
                    <w:tabs>
                      <w:tab w:val="left" w:pos="1168"/>
                    </w:tabs>
                    <w:ind w:left="360"/>
                    <w:jc w:val="center"/>
                    <w:rPr>
                      <w:rFonts w:ascii="Times New Roman" w:hAnsi="Times New Roman" w:cs="Times New Roman"/>
                      <w:sz w:val="22"/>
                      <w:szCs w:val="22"/>
                    </w:rPr>
                  </w:pPr>
                  <w:r w:rsidRPr="000B5F4E">
                    <w:rPr>
                      <w:rFonts w:ascii="Times New Roman" w:hAnsi="Times New Roman" w:cs="Times New Roman"/>
                      <w:sz w:val="22"/>
                      <w:szCs w:val="22"/>
                    </w:rPr>
                    <w:t>Генеральный директор</w:t>
                  </w:r>
                </w:p>
                <w:p w:rsidR="006D098F" w:rsidRPr="000B5F4E" w:rsidRDefault="006D098F" w:rsidP="0094589B">
                  <w:pPr>
                    <w:tabs>
                      <w:tab w:val="left" w:pos="1168"/>
                    </w:tabs>
                    <w:ind w:left="360"/>
                    <w:jc w:val="center"/>
                    <w:rPr>
                      <w:rFonts w:ascii="Times New Roman" w:hAnsi="Times New Roman" w:cs="Times New Roman"/>
                      <w:sz w:val="22"/>
                      <w:szCs w:val="22"/>
                    </w:rPr>
                  </w:pPr>
                </w:p>
                <w:p w:rsidR="006D098F" w:rsidRPr="000B5F4E" w:rsidRDefault="006D098F" w:rsidP="0094589B">
                  <w:pPr>
                    <w:tabs>
                      <w:tab w:val="left" w:pos="1168"/>
                    </w:tabs>
                    <w:rPr>
                      <w:rFonts w:ascii="Times New Roman" w:hAnsi="Times New Roman" w:cs="Times New Roman"/>
                      <w:sz w:val="22"/>
                      <w:szCs w:val="22"/>
                    </w:rPr>
                  </w:pPr>
                  <w:r w:rsidRPr="000B5F4E">
                    <w:rPr>
                      <w:rFonts w:ascii="Times New Roman" w:hAnsi="Times New Roman" w:cs="Times New Roman"/>
                      <w:sz w:val="22"/>
                      <w:szCs w:val="22"/>
                    </w:rPr>
                    <w:t xml:space="preserve">____________________ Д.П. </w:t>
                  </w:r>
                  <w:proofErr w:type="spellStart"/>
                  <w:r w:rsidRPr="000B5F4E">
                    <w:rPr>
                      <w:rFonts w:ascii="Times New Roman" w:hAnsi="Times New Roman" w:cs="Times New Roman"/>
                      <w:sz w:val="22"/>
                      <w:szCs w:val="22"/>
                    </w:rPr>
                    <w:t>Ахлюстин</w:t>
                  </w:r>
                  <w:proofErr w:type="spellEnd"/>
                </w:p>
                <w:p w:rsidR="006D098F" w:rsidRPr="000B5F4E" w:rsidRDefault="006D098F" w:rsidP="0094589B">
                  <w:pPr>
                    <w:tabs>
                      <w:tab w:val="left" w:pos="993"/>
                    </w:tabs>
                    <w:ind w:left="360"/>
                    <w:jc w:val="both"/>
                    <w:rPr>
                      <w:rFonts w:ascii="Times New Roman" w:hAnsi="Times New Roman" w:cs="Times New Roman"/>
                      <w:sz w:val="22"/>
                      <w:szCs w:val="22"/>
                    </w:rPr>
                  </w:pPr>
                </w:p>
                <w:p w:rsidR="006D098F" w:rsidRPr="000B5F4E" w:rsidRDefault="006D098F" w:rsidP="0094589B">
                  <w:pPr>
                    <w:tabs>
                      <w:tab w:val="left" w:pos="993"/>
                    </w:tabs>
                    <w:ind w:left="360"/>
                    <w:jc w:val="both"/>
                    <w:rPr>
                      <w:rFonts w:ascii="Times New Roman" w:hAnsi="Times New Roman" w:cs="Times New Roman"/>
                      <w:sz w:val="22"/>
                      <w:szCs w:val="22"/>
                    </w:rPr>
                  </w:pPr>
                </w:p>
                <w:p w:rsidR="006D098F" w:rsidRPr="000B5F4E" w:rsidRDefault="006D098F" w:rsidP="0094589B">
                  <w:pPr>
                    <w:rPr>
                      <w:rFonts w:ascii="Times New Roman" w:hAnsi="Times New Roman" w:cs="Times New Roman"/>
                      <w:sz w:val="22"/>
                      <w:szCs w:val="22"/>
                    </w:rPr>
                  </w:pPr>
                  <w:r w:rsidRPr="000B5F4E">
                    <w:rPr>
                      <w:rFonts w:ascii="Times New Roman" w:hAnsi="Times New Roman" w:cs="Times New Roman"/>
                      <w:sz w:val="22"/>
                      <w:szCs w:val="22"/>
                    </w:rPr>
                    <w:t>М.П.</w:t>
                  </w:r>
                </w:p>
              </w:txbxContent>
            </v:textbox>
          </v:shape>
        </w:pict>
      </w:r>
    </w:p>
    <w:p w:rsidR="0094589B" w:rsidRDefault="00B2237B" w:rsidP="0094589B">
      <w:pPr>
        <w:jc w:val="center"/>
      </w:pPr>
      <w:r w:rsidRPr="00B2237B">
        <w:rPr>
          <w:noProof/>
          <w:sz w:val="22"/>
          <w:szCs w:val="22"/>
        </w:rPr>
        <w:pict>
          <v:shape id="_x0000_s1042" type="#_x0000_t202" style="position:absolute;left:0;text-align:left;margin-left:268.4pt;margin-top:6.55pt;width:242.3pt;height:146.45pt;z-index:251661312;mso-position-horizontal-relative:text;mso-position-vertical-relative:text;mso-width-relative:margin;mso-height-relative:margin" strokecolor="white">
            <v:textbox style="mso-next-textbox:#_x0000_s1042">
              <w:txbxContent>
                <w:p w:rsidR="006D098F" w:rsidRPr="000B5F4E" w:rsidRDefault="006D098F" w:rsidP="0094589B">
                  <w:pPr>
                    <w:tabs>
                      <w:tab w:val="left" w:pos="993"/>
                    </w:tabs>
                    <w:ind w:right="-426"/>
                    <w:rPr>
                      <w:rFonts w:ascii="Times New Roman" w:hAnsi="Times New Roman" w:cs="Times New Roman"/>
                      <w:b/>
                      <w:sz w:val="22"/>
                      <w:szCs w:val="22"/>
                    </w:rPr>
                  </w:pPr>
                  <w:r w:rsidRPr="000B5F4E">
                    <w:rPr>
                      <w:rFonts w:ascii="Times New Roman" w:hAnsi="Times New Roman" w:cs="Times New Roman"/>
                      <w:b/>
                      <w:sz w:val="22"/>
                      <w:szCs w:val="22"/>
                    </w:rPr>
                    <w:t xml:space="preserve">Дата протокола общего собрания собственников </w:t>
                  </w:r>
                </w:p>
                <w:p w:rsidR="006D098F" w:rsidRPr="000B5F4E" w:rsidRDefault="006D098F" w:rsidP="0094589B">
                  <w:pPr>
                    <w:rPr>
                      <w:rFonts w:ascii="Times New Roman" w:hAnsi="Times New Roman" w:cs="Times New Roman"/>
                      <w:b/>
                      <w:sz w:val="22"/>
                      <w:szCs w:val="22"/>
                    </w:rPr>
                  </w:pPr>
                  <w:r w:rsidRPr="000B5F4E">
                    <w:rPr>
                      <w:rFonts w:ascii="Times New Roman" w:hAnsi="Times New Roman" w:cs="Times New Roman"/>
                      <w:b/>
                      <w:sz w:val="22"/>
                      <w:szCs w:val="22"/>
                    </w:rPr>
                    <w:t xml:space="preserve">помещений в многоквартирном доме </w:t>
                  </w:r>
                </w:p>
                <w:p w:rsidR="006D098F" w:rsidRPr="000B5F4E" w:rsidRDefault="006D098F" w:rsidP="0094589B">
                  <w:pPr>
                    <w:rPr>
                      <w:rFonts w:ascii="Times New Roman" w:hAnsi="Times New Roman" w:cs="Times New Roman"/>
                      <w:sz w:val="22"/>
                      <w:szCs w:val="22"/>
                    </w:rPr>
                  </w:pPr>
                  <w:r w:rsidRPr="000B5F4E">
                    <w:rPr>
                      <w:rFonts w:ascii="Times New Roman" w:hAnsi="Times New Roman" w:cs="Times New Roman"/>
                      <w:b/>
                      <w:sz w:val="22"/>
                      <w:szCs w:val="22"/>
                    </w:rPr>
                    <w:t>«    » ___________________  2021года</w:t>
                  </w:r>
                </w:p>
              </w:txbxContent>
            </v:textbox>
          </v:shape>
        </w:pict>
      </w:r>
    </w:p>
    <w:p w:rsidR="0094589B" w:rsidRPr="00F51298" w:rsidRDefault="0094589B" w:rsidP="0094589B">
      <w:pPr>
        <w:rPr>
          <w:rFonts w:ascii="Times New Roman" w:hAnsi="Times New Roman" w:cs="Times New Roman"/>
          <w:sz w:val="2"/>
          <w:szCs w:val="2"/>
        </w:rPr>
      </w:pPr>
    </w:p>
    <w:p w:rsidR="0094589B" w:rsidRPr="00CC7E84" w:rsidRDefault="0094589B" w:rsidP="0094589B">
      <w:pPr>
        <w:rPr>
          <w:rFonts w:ascii="Times New Roman" w:hAnsi="Times New Roman" w:cs="Times New Roman"/>
          <w:sz w:val="22"/>
          <w:szCs w:val="22"/>
        </w:rPr>
        <w:sectPr w:rsidR="0094589B" w:rsidRPr="00CC7E84" w:rsidSect="00F3483F">
          <w:pgSz w:w="11906" w:h="16838"/>
          <w:pgMar w:top="709" w:right="849" w:bottom="568" w:left="851" w:header="0" w:footer="3" w:gutter="0"/>
          <w:cols w:space="720"/>
          <w:noEndnote/>
          <w:docGrid w:linePitch="360"/>
        </w:sectPr>
      </w:pPr>
    </w:p>
    <w:p w:rsidR="0094589B" w:rsidRDefault="0094589B" w:rsidP="0094589B">
      <w:pPr>
        <w:jc w:val="right"/>
        <w:rPr>
          <w:rFonts w:ascii="Times New Roman" w:hAnsi="Times New Roman" w:cs="Times New Roman"/>
          <w:sz w:val="2"/>
          <w:szCs w:val="2"/>
        </w:rPr>
      </w:pPr>
    </w:p>
    <w:p w:rsidR="0094589B" w:rsidRPr="000B5F4E" w:rsidRDefault="0094589B" w:rsidP="0094589B">
      <w:pPr>
        <w:rPr>
          <w:rFonts w:ascii="Times New Roman" w:hAnsi="Times New Roman" w:cs="Times New Roman"/>
          <w:sz w:val="2"/>
          <w:szCs w:val="2"/>
        </w:rPr>
      </w:pPr>
    </w:p>
    <w:p w:rsidR="0094589B" w:rsidRPr="000B5F4E" w:rsidRDefault="0094589B" w:rsidP="0094589B">
      <w:pPr>
        <w:rPr>
          <w:rFonts w:ascii="Times New Roman" w:hAnsi="Times New Roman" w:cs="Times New Roman"/>
          <w:sz w:val="2"/>
          <w:szCs w:val="2"/>
        </w:rPr>
      </w:pPr>
    </w:p>
    <w:p w:rsidR="0094589B" w:rsidRPr="000B5F4E" w:rsidRDefault="0094589B" w:rsidP="0094589B">
      <w:pPr>
        <w:rPr>
          <w:rFonts w:ascii="Times New Roman" w:hAnsi="Times New Roman" w:cs="Times New Roman"/>
          <w:sz w:val="2"/>
          <w:szCs w:val="2"/>
        </w:rPr>
      </w:pPr>
    </w:p>
    <w:p w:rsidR="0094589B" w:rsidRPr="000B5F4E" w:rsidRDefault="0094589B" w:rsidP="0094589B">
      <w:pPr>
        <w:rPr>
          <w:rFonts w:ascii="Times New Roman" w:hAnsi="Times New Roman" w:cs="Times New Roman"/>
          <w:sz w:val="22"/>
          <w:szCs w:val="22"/>
        </w:rPr>
      </w:pPr>
    </w:p>
    <w:p w:rsidR="0094589B" w:rsidRPr="000B5F4E" w:rsidRDefault="0094589B" w:rsidP="0094589B">
      <w:pPr>
        <w:spacing w:line="228" w:lineRule="auto"/>
        <w:ind w:left="180" w:hanging="180"/>
        <w:jc w:val="right"/>
        <w:rPr>
          <w:rFonts w:ascii="Times New Roman" w:hAnsi="Times New Roman" w:cs="Times New Roman"/>
          <w:sz w:val="22"/>
          <w:szCs w:val="22"/>
        </w:rPr>
      </w:pPr>
      <w:r w:rsidRPr="000B5F4E">
        <w:rPr>
          <w:rFonts w:ascii="Times New Roman" w:hAnsi="Times New Roman" w:cs="Times New Roman"/>
          <w:sz w:val="22"/>
          <w:szCs w:val="22"/>
        </w:rPr>
        <w:tab/>
        <w:t xml:space="preserve">Приложение №2 </w:t>
      </w:r>
    </w:p>
    <w:p w:rsidR="0094589B" w:rsidRPr="000B5F4E" w:rsidRDefault="0094589B" w:rsidP="0094589B">
      <w:pPr>
        <w:jc w:val="right"/>
        <w:rPr>
          <w:rFonts w:ascii="Times New Roman" w:hAnsi="Times New Roman" w:cs="Times New Roman"/>
          <w:sz w:val="22"/>
          <w:szCs w:val="22"/>
        </w:rPr>
      </w:pPr>
      <w:r w:rsidRPr="000B5F4E">
        <w:rPr>
          <w:rFonts w:ascii="Times New Roman" w:hAnsi="Times New Roman" w:cs="Times New Roman"/>
          <w:sz w:val="22"/>
          <w:szCs w:val="22"/>
        </w:rPr>
        <w:t xml:space="preserve">к Договору управления </w:t>
      </w:r>
      <w:r w:rsidRPr="000B5F4E">
        <w:rPr>
          <w:rFonts w:ascii="Times New Roman" w:hAnsi="Times New Roman" w:cs="Times New Roman"/>
          <w:noProof/>
          <w:sz w:val="22"/>
          <w:szCs w:val="22"/>
        </w:rPr>
        <w:br/>
      </w:r>
      <w:r w:rsidRPr="000B5F4E">
        <w:rPr>
          <w:rFonts w:ascii="Times New Roman" w:hAnsi="Times New Roman" w:cs="Times New Roman"/>
          <w:sz w:val="22"/>
          <w:szCs w:val="22"/>
        </w:rPr>
        <w:t>от " ___</w:t>
      </w:r>
      <w:r w:rsidRPr="000B5F4E">
        <w:rPr>
          <w:rFonts w:ascii="Times New Roman" w:hAnsi="Times New Roman" w:cs="Times New Roman"/>
          <w:noProof/>
          <w:sz w:val="22"/>
          <w:szCs w:val="22"/>
        </w:rPr>
        <w:t xml:space="preserve"> "</w:t>
      </w:r>
      <w:r w:rsidRPr="000B5F4E">
        <w:rPr>
          <w:rFonts w:ascii="Times New Roman" w:hAnsi="Times New Roman" w:cs="Times New Roman"/>
          <w:sz w:val="22"/>
          <w:szCs w:val="22"/>
        </w:rPr>
        <w:t xml:space="preserve">               </w:t>
      </w:r>
      <w:r w:rsidRPr="000B5F4E">
        <w:rPr>
          <w:rFonts w:ascii="Times New Roman" w:hAnsi="Times New Roman" w:cs="Times New Roman"/>
          <w:noProof/>
          <w:sz w:val="22"/>
          <w:szCs w:val="22"/>
        </w:rPr>
        <w:t xml:space="preserve"> 2020</w:t>
      </w:r>
      <w:r w:rsidRPr="000B5F4E">
        <w:rPr>
          <w:rFonts w:ascii="Times New Roman" w:hAnsi="Times New Roman" w:cs="Times New Roman"/>
          <w:sz w:val="22"/>
          <w:szCs w:val="22"/>
        </w:rPr>
        <w:t xml:space="preserve"> г.</w:t>
      </w:r>
    </w:p>
    <w:p w:rsidR="0094589B" w:rsidRPr="000B5F4E" w:rsidRDefault="0094589B" w:rsidP="0094589B">
      <w:pPr>
        <w:pStyle w:val="AAA"/>
        <w:widowControl w:val="0"/>
        <w:shd w:val="clear" w:color="auto" w:fill="FFFFFF"/>
        <w:tabs>
          <w:tab w:val="clear" w:pos="432"/>
        </w:tabs>
        <w:spacing w:after="0"/>
        <w:jc w:val="right"/>
        <w:rPr>
          <w:color w:val="auto"/>
          <w:sz w:val="22"/>
          <w:szCs w:val="22"/>
        </w:rPr>
      </w:pPr>
    </w:p>
    <w:p w:rsidR="0094589B" w:rsidRPr="000B5F4E" w:rsidRDefault="0094589B" w:rsidP="0094589B">
      <w:pPr>
        <w:pStyle w:val="AAA"/>
        <w:widowControl w:val="0"/>
        <w:shd w:val="clear" w:color="auto" w:fill="FFFFFF"/>
        <w:tabs>
          <w:tab w:val="clear" w:pos="432"/>
        </w:tabs>
        <w:spacing w:after="0"/>
        <w:jc w:val="center"/>
        <w:rPr>
          <w:b/>
          <w:color w:val="auto"/>
          <w:sz w:val="22"/>
          <w:szCs w:val="22"/>
        </w:rPr>
      </w:pPr>
    </w:p>
    <w:p w:rsidR="0094589B" w:rsidRPr="000B5F4E" w:rsidRDefault="0094589B" w:rsidP="0094589B">
      <w:pPr>
        <w:pStyle w:val="AAA"/>
        <w:widowControl w:val="0"/>
        <w:shd w:val="clear" w:color="auto" w:fill="FFFFFF"/>
        <w:tabs>
          <w:tab w:val="clear" w:pos="432"/>
        </w:tabs>
        <w:spacing w:after="0"/>
        <w:jc w:val="center"/>
        <w:rPr>
          <w:b/>
          <w:color w:val="auto"/>
          <w:sz w:val="22"/>
          <w:szCs w:val="22"/>
        </w:rPr>
      </w:pPr>
      <w:r w:rsidRPr="000B5F4E">
        <w:rPr>
          <w:b/>
          <w:color w:val="auto"/>
          <w:sz w:val="22"/>
          <w:szCs w:val="22"/>
        </w:rPr>
        <w:t>Характеристика многоквартирного дома</w:t>
      </w:r>
    </w:p>
    <w:p w:rsidR="0094589B" w:rsidRPr="000B5F4E" w:rsidRDefault="0094589B" w:rsidP="0094589B">
      <w:pPr>
        <w:pStyle w:val="AAA"/>
        <w:widowControl w:val="0"/>
        <w:shd w:val="clear" w:color="auto" w:fill="FFFFFF"/>
        <w:tabs>
          <w:tab w:val="clear" w:pos="432"/>
        </w:tabs>
        <w:spacing w:after="0"/>
        <w:jc w:val="center"/>
        <w:rPr>
          <w:b/>
          <w:color w:val="auto"/>
          <w:sz w:val="22"/>
          <w:szCs w:val="22"/>
        </w:rPr>
      </w:pPr>
      <w:r w:rsidRPr="000B5F4E">
        <w:rPr>
          <w:b/>
          <w:color w:val="auto"/>
          <w:sz w:val="22"/>
          <w:szCs w:val="22"/>
        </w:rPr>
        <w:t>и границы эксплуатационной ответственности</w:t>
      </w:r>
    </w:p>
    <w:p w:rsidR="0094589B" w:rsidRPr="000B5F4E" w:rsidRDefault="0094589B" w:rsidP="0094589B">
      <w:pPr>
        <w:pStyle w:val="AAA"/>
        <w:widowControl w:val="0"/>
        <w:shd w:val="clear" w:color="auto" w:fill="FFFFFF"/>
        <w:tabs>
          <w:tab w:val="clear" w:pos="432"/>
        </w:tabs>
        <w:spacing w:after="0"/>
        <w:jc w:val="left"/>
        <w:rPr>
          <w:color w:val="auto"/>
          <w:sz w:val="22"/>
          <w:szCs w:val="22"/>
        </w:rPr>
      </w:pPr>
    </w:p>
    <w:p w:rsidR="0094589B" w:rsidRPr="000B5F4E" w:rsidRDefault="0094589B" w:rsidP="0094589B">
      <w:pPr>
        <w:pStyle w:val="AAA"/>
        <w:widowControl w:val="0"/>
        <w:shd w:val="clear" w:color="auto" w:fill="FFFFFF"/>
        <w:tabs>
          <w:tab w:val="clear" w:pos="432"/>
        </w:tabs>
        <w:spacing w:after="0"/>
        <w:jc w:val="left"/>
        <w:rPr>
          <w:color w:val="auto"/>
          <w:sz w:val="22"/>
          <w:szCs w:val="22"/>
        </w:rPr>
      </w:pPr>
    </w:p>
    <w:p w:rsidR="0094589B" w:rsidRPr="000B5F4E" w:rsidRDefault="0094589B" w:rsidP="0094589B">
      <w:pPr>
        <w:pStyle w:val="AAA"/>
        <w:widowControl w:val="0"/>
        <w:shd w:val="clear" w:color="auto" w:fill="FFFFFF"/>
        <w:tabs>
          <w:tab w:val="clear" w:pos="432"/>
        </w:tabs>
        <w:spacing w:after="0"/>
        <w:jc w:val="left"/>
        <w:rPr>
          <w:b/>
          <w:color w:val="auto"/>
          <w:sz w:val="22"/>
          <w:szCs w:val="22"/>
        </w:rPr>
      </w:pPr>
      <w:r w:rsidRPr="000B5F4E">
        <w:rPr>
          <w:b/>
          <w:color w:val="auto"/>
          <w:sz w:val="22"/>
          <w:szCs w:val="22"/>
        </w:rPr>
        <w:t>1. Характеристика многоквартирного дома</w:t>
      </w:r>
    </w:p>
    <w:p w:rsidR="0094589B" w:rsidRPr="000B5F4E" w:rsidRDefault="0094589B" w:rsidP="0094589B">
      <w:pPr>
        <w:pStyle w:val="AAA"/>
        <w:widowControl w:val="0"/>
        <w:shd w:val="clear" w:color="auto" w:fill="FFFFFF"/>
        <w:tabs>
          <w:tab w:val="clear" w:pos="432"/>
        </w:tabs>
        <w:spacing w:after="0"/>
        <w:jc w:val="left"/>
        <w:rPr>
          <w:color w:val="auto"/>
          <w:sz w:val="22"/>
          <w:szCs w:val="22"/>
        </w:rPr>
      </w:pPr>
    </w:p>
    <w:p w:rsidR="0094589B" w:rsidRPr="000B5F4E" w:rsidRDefault="0094589B" w:rsidP="0094589B">
      <w:pPr>
        <w:numPr>
          <w:ilvl w:val="0"/>
          <w:numId w:val="20"/>
        </w:numPr>
        <w:tabs>
          <w:tab w:val="num" w:pos="-284"/>
          <w:tab w:val="left" w:pos="284"/>
        </w:tabs>
        <w:ind w:firstLine="709"/>
        <w:rPr>
          <w:rFonts w:ascii="Times New Roman" w:hAnsi="Times New Roman" w:cs="Times New Roman"/>
          <w:sz w:val="22"/>
          <w:szCs w:val="22"/>
        </w:rPr>
      </w:pPr>
      <w:r w:rsidRPr="000B5F4E">
        <w:rPr>
          <w:rFonts w:ascii="Times New Roman" w:hAnsi="Times New Roman" w:cs="Times New Roman"/>
          <w:b/>
          <w:sz w:val="22"/>
          <w:szCs w:val="22"/>
        </w:rPr>
        <w:t>Адрес многоквартирного дома</w:t>
      </w:r>
      <w:r w:rsidRPr="000B5F4E">
        <w:rPr>
          <w:rFonts w:ascii="Times New Roman" w:hAnsi="Times New Roman" w:cs="Times New Roman"/>
          <w:sz w:val="22"/>
          <w:szCs w:val="22"/>
        </w:rPr>
        <w:t xml:space="preserve"> Ленинградская область, г</w:t>
      </w:r>
      <w:proofErr w:type="gramStart"/>
      <w:r w:rsidRPr="000B5F4E">
        <w:rPr>
          <w:rFonts w:ascii="Times New Roman" w:hAnsi="Times New Roman" w:cs="Times New Roman"/>
          <w:sz w:val="22"/>
          <w:szCs w:val="22"/>
        </w:rPr>
        <w:t>.К</w:t>
      </w:r>
      <w:proofErr w:type="gramEnd"/>
      <w:r w:rsidRPr="000B5F4E">
        <w:rPr>
          <w:rFonts w:ascii="Times New Roman" w:hAnsi="Times New Roman" w:cs="Times New Roman"/>
          <w:sz w:val="22"/>
          <w:szCs w:val="22"/>
        </w:rPr>
        <w:t>ировск, ул.</w:t>
      </w:r>
      <w:r>
        <w:rPr>
          <w:rFonts w:ascii="Times New Roman" w:hAnsi="Times New Roman" w:cs="Times New Roman"/>
          <w:sz w:val="22"/>
          <w:szCs w:val="22"/>
          <w:u w:val="single"/>
        </w:rPr>
        <w:t>_____________</w:t>
      </w:r>
      <w:r w:rsidRPr="000B5F4E">
        <w:rPr>
          <w:rFonts w:ascii="Times New Roman" w:hAnsi="Times New Roman" w:cs="Times New Roman"/>
          <w:sz w:val="22"/>
          <w:szCs w:val="22"/>
        </w:rPr>
        <w:t xml:space="preserve"> </w:t>
      </w:r>
      <w:proofErr w:type="spellStart"/>
      <w:r w:rsidRPr="000B5F4E">
        <w:rPr>
          <w:rFonts w:ascii="Times New Roman" w:hAnsi="Times New Roman" w:cs="Times New Roman"/>
          <w:sz w:val="22"/>
          <w:szCs w:val="22"/>
        </w:rPr>
        <w:t>д.</w:t>
      </w:r>
      <w:r>
        <w:rPr>
          <w:rFonts w:ascii="Times New Roman" w:hAnsi="Times New Roman" w:cs="Times New Roman"/>
          <w:sz w:val="22"/>
          <w:szCs w:val="22"/>
        </w:rPr>
        <w:t>___</w:t>
      </w:r>
      <w:proofErr w:type="spellEnd"/>
      <w:r w:rsidRPr="000B5F4E">
        <w:rPr>
          <w:rFonts w:ascii="Times New Roman" w:hAnsi="Times New Roman" w:cs="Times New Roman"/>
          <w:sz w:val="22"/>
          <w:szCs w:val="22"/>
        </w:rPr>
        <w:t>;</w:t>
      </w:r>
    </w:p>
    <w:p w:rsidR="0094589B" w:rsidRPr="000B5F4E" w:rsidRDefault="0094589B" w:rsidP="0094589B">
      <w:pPr>
        <w:numPr>
          <w:ilvl w:val="0"/>
          <w:numId w:val="20"/>
        </w:numPr>
        <w:tabs>
          <w:tab w:val="left" w:pos="1134"/>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номер технического паспорта БТИ</w:t>
      </w:r>
      <w:r w:rsidRPr="000B5F4E">
        <w:rPr>
          <w:rFonts w:ascii="Times New Roman" w:hAnsi="Times New Roman" w:cs="Times New Roman"/>
          <w:sz w:val="22"/>
          <w:szCs w:val="22"/>
        </w:rPr>
        <w:t xml:space="preserve"> ________________________________;</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серия, тип постройки</w:t>
      </w:r>
      <w:r w:rsidRPr="000B5F4E">
        <w:rPr>
          <w:rFonts w:ascii="Times New Roman" w:hAnsi="Times New Roman" w:cs="Times New Roman"/>
          <w:sz w:val="22"/>
          <w:szCs w:val="22"/>
        </w:rPr>
        <w:t xml:space="preserve"> многоквартирный дом;</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год постройки</w:t>
      </w:r>
      <w:r w:rsidRPr="000B5F4E">
        <w:rPr>
          <w:rFonts w:ascii="Times New Roman" w:hAnsi="Times New Roman" w:cs="Times New Roman"/>
          <w:sz w:val="22"/>
          <w:szCs w:val="22"/>
        </w:rPr>
        <w:t xml:space="preserve"> </w:t>
      </w:r>
      <w:r>
        <w:rPr>
          <w:rFonts w:ascii="Times New Roman" w:hAnsi="Times New Roman" w:cs="Times New Roman"/>
          <w:sz w:val="22"/>
          <w:szCs w:val="22"/>
        </w:rPr>
        <w:t>__________________</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u w:val="single"/>
        </w:rPr>
      </w:pPr>
      <w:r w:rsidRPr="000B5F4E">
        <w:rPr>
          <w:rFonts w:ascii="Times New Roman" w:hAnsi="Times New Roman" w:cs="Times New Roman"/>
          <w:b/>
          <w:sz w:val="22"/>
          <w:szCs w:val="22"/>
        </w:rPr>
        <w:t>этажность</w:t>
      </w:r>
      <w:r>
        <w:rPr>
          <w:rFonts w:ascii="Times New Roman" w:hAnsi="Times New Roman" w:cs="Times New Roman"/>
          <w:b/>
          <w:sz w:val="22"/>
          <w:szCs w:val="22"/>
        </w:rPr>
        <w:t xml:space="preserve"> ____________________</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количество квартир</w:t>
      </w:r>
      <w:r w:rsidRPr="000B5F4E">
        <w:rPr>
          <w:rFonts w:ascii="Times New Roman" w:hAnsi="Times New Roman" w:cs="Times New Roman"/>
          <w:sz w:val="22"/>
          <w:szCs w:val="22"/>
        </w:rPr>
        <w:t xml:space="preserve"> </w:t>
      </w:r>
      <w:r>
        <w:rPr>
          <w:rFonts w:ascii="Times New Roman" w:hAnsi="Times New Roman" w:cs="Times New Roman"/>
          <w:sz w:val="22"/>
          <w:szCs w:val="22"/>
        </w:rPr>
        <w:t>________________</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общая площадь жилых помещений</w:t>
      </w:r>
      <w:r w:rsidRPr="000B5F4E">
        <w:rPr>
          <w:rFonts w:ascii="Times New Roman" w:hAnsi="Times New Roman" w:cs="Times New Roman"/>
          <w:sz w:val="22"/>
          <w:szCs w:val="22"/>
        </w:rPr>
        <w:t xml:space="preserve"> </w:t>
      </w:r>
      <w:r>
        <w:rPr>
          <w:rFonts w:ascii="Times New Roman" w:hAnsi="Times New Roman" w:cs="Times New Roman"/>
          <w:sz w:val="22"/>
          <w:szCs w:val="22"/>
        </w:rPr>
        <w:t>_____________________</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общая площадь нежилых помещений</w:t>
      </w:r>
      <w:r w:rsidRPr="000B5F4E">
        <w:rPr>
          <w:rFonts w:ascii="Times New Roman" w:hAnsi="Times New Roman" w:cs="Times New Roman"/>
          <w:sz w:val="22"/>
          <w:szCs w:val="22"/>
        </w:rPr>
        <w:t xml:space="preserve"> </w:t>
      </w:r>
      <w:r>
        <w:rPr>
          <w:rFonts w:ascii="Times New Roman" w:hAnsi="Times New Roman" w:cs="Times New Roman"/>
          <w:sz w:val="22"/>
          <w:szCs w:val="22"/>
        </w:rPr>
        <w:t>_____________________</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общая площадь жилых помещений, принадлежащих физическим лицам</w:t>
      </w:r>
      <w:r w:rsidRPr="000B5F4E">
        <w:rPr>
          <w:rFonts w:ascii="Times New Roman" w:hAnsi="Times New Roman" w:cs="Times New Roman"/>
          <w:sz w:val="22"/>
          <w:szCs w:val="22"/>
        </w:rPr>
        <w:t xml:space="preserve"> ____ кв</w:t>
      </w:r>
      <w:proofErr w:type="gramStart"/>
      <w:r w:rsidRPr="000B5F4E">
        <w:rPr>
          <w:rFonts w:ascii="Times New Roman" w:hAnsi="Times New Roman" w:cs="Times New Roman"/>
          <w:sz w:val="22"/>
          <w:szCs w:val="22"/>
        </w:rPr>
        <w:t>.м</w:t>
      </w:r>
      <w:proofErr w:type="gramEnd"/>
      <w:r w:rsidRPr="000B5F4E">
        <w:rPr>
          <w:rFonts w:ascii="Times New Roman" w:hAnsi="Times New Roman" w:cs="Times New Roman"/>
          <w:sz w:val="22"/>
          <w:szCs w:val="22"/>
        </w:rPr>
        <w:t>;</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общая площадь нежилых помещений, принадлежащих юридическим лицам</w:t>
      </w:r>
      <w:r w:rsidRPr="000B5F4E">
        <w:rPr>
          <w:rFonts w:ascii="Times New Roman" w:hAnsi="Times New Roman" w:cs="Times New Roman"/>
          <w:sz w:val="22"/>
          <w:szCs w:val="22"/>
        </w:rPr>
        <w:t xml:space="preserve"> ____ кв</w:t>
      </w:r>
      <w:proofErr w:type="gramStart"/>
      <w:r w:rsidRPr="000B5F4E">
        <w:rPr>
          <w:rFonts w:ascii="Times New Roman" w:hAnsi="Times New Roman" w:cs="Times New Roman"/>
          <w:sz w:val="22"/>
          <w:szCs w:val="22"/>
        </w:rPr>
        <w:t>.м</w:t>
      </w:r>
      <w:proofErr w:type="gramEnd"/>
      <w:r w:rsidRPr="000B5F4E">
        <w:rPr>
          <w:rFonts w:ascii="Times New Roman" w:hAnsi="Times New Roman" w:cs="Times New Roman"/>
          <w:sz w:val="22"/>
          <w:szCs w:val="22"/>
        </w:rPr>
        <w:t>;</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общая площадь помещений, входящих в состав общего имущества</w:t>
      </w:r>
      <w:r w:rsidRPr="000B5F4E">
        <w:rPr>
          <w:rFonts w:ascii="Times New Roman" w:hAnsi="Times New Roman" w:cs="Times New Roman"/>
          <w:sz w:val="22"/>
          <w:szCs w:val="22"/>
        </w:rPr>
        <w:t xml:space="preserve"> </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степень износа по данным государственного технического учета</w:t>
      </w:r>
      <w:r w:rsidRPr="000B5F4E">
        <w:rPr>
          <w:rFonts w:ascii="Times New Roman" w:hAnsi="Times New Roman" w:cs="Times New Roman"/>
          <w:sz w:val="22"/>
          <w:szCs w:val="22"/>
        </w:rPr>
        <w:t xml:space="preserve"> ______ %;</w:t>
      </w:r>
    </w:p>
    <w:p w:rsidR="0094589B" w:rsidRPr="000B5F4E" w:rsidRDefault="0094589B" w:rsidP="0094589B">
      <w:pPr>
        <w:numPr>
          <w:ilvl w:val="0"/>
          <w:numId w:val="20"/>
        </w:numPr>
        <w:tabs>
          <w:tab w:val="left" w:pos="1080"/>
        </w:tabs>
        <w:ind w:firstLine="709"/>
        <w:rPr>
          <w:rFonts w:ascii="Times New Roman" w:hAnsi="Times New Roman" w:cs="Times New Roman"/>
          <w:sz w:val="22"/>
          <w:szCs w:val="22"/>
        </w:rPr>
      </w:pPr>
      <w:r w:rsidRPr="000B5F4E">
        <w:rPr>
          <w:rFonts w:ascii="Times New Roman" w:hAnsi="Times New Roman" w:cs="Times New Roman"/>
          <w:b/>
          <w:sz w:val="22"/>
          <w:szCs w:val="22"/>
        </w:rPr>
        <w:t>год последнего комплексного капитального ремонта (или выборочного)</w:t>
      </w:r>
      <w:r w:rsidRPr="000B5F4E">
        <w:rPr>
          <w:rFonts w:ascii="Times New Roman" w:hAnsi="Times New Roman" w:cs="Times New Roman"/>
          <w:sz w:val="22"/>
          <w:szCs w:val="22"/>
        </w:rPr>
        <w:t xml:space="preserve"> __________ ___;</w:t>
      </w:r>
    </w:p>
    <w:p w:rsidR="0094589B" w:rsidRPr="000B5F4E" w:rsidRDefault="0094589B" w:rsidP="0094589B">
      <w:pPr>
        <w:numPr>
          <w:ilvl w:val="0"/>
          <w:numId w:val="20"/>
        </w:numPr>
        <w:tabs>
          <w:tab w:val="clear" w:pos="483"/>
          <w:tab w:val="num" w:pos="1134"/>
        </w:tabs>
        <w:ind w:left="567" w:firstLine="0"/>
        <w:jc w:val="both"/>
        <w:rPr>
          <w:rFonts w:ascii="Times New Roman" w:hAnsi="Times New Roman" w:cs="Times New Roman"/>
          <w:sz w:val="22"/>
          <w:szCs w:val="22"/>
        </w:rPr>
      </w:pPr>
      <w:r w:rsidRPr="000B5F4E">
        <w:rPr>
          <w:rFonts w:ascii="Times New Roman" w:hAnsi="Times New Roman" w:cs="Times New Roman"/>
          <w:b/>
          <w:sz w:val="22"/>
          <w:szCs w:val="22"/>
        </w:rPr>
        <w:t xml:space="preserve">название и реквизиты документа, содержащего решение о признании многоквартирного дома аварийным и подлежащим сносу или </w:t>
      </w:r>
      <w:r>
        <w:rPr>
          <w:rFonts w:ascii="Times New Roman" w:hAnsi="Times New Roman" w:cs="Times New Roman"/>
          <w:b/>
          <w:sz w:val="22"/>
          <w:szCs w:val="22"/>
        </w:rPr>
        <w:t xml:space="preserve">реконструкции </w:t>
      </w:r>
      <w:r w:rsidRPr="000B5F4E">
        <w:rPr>
          <w:rFonts w:ascii="Times New Roman" w:hAnsi="Times New Roman" w:cs="Times New Roman"/>
          <w:sz w:val="22"/>
          <w:szCs w:val="22"/>
        </w:rPr>
        <w:t>_____________;</w:t>
      </w:r>
    </w:p>
    <w:p w:rsidR="0094589B" w:rsidRPr="000B5F4E" w:rsidRDefault="0094589B" w:rsidP="0094589B">
      <w:pPr>
        <w:numPr>
          <w:ilvl w:val="0"/>
          <w:numId w:val="20"/>
        </w:numPr>
        <w:tabs>
          <w:tab w:val="left" w:pos="1080"/>
        </w:tabs>
        <w:ind w:firstLine="709"/>
        <w:jc w:val="both"/>
        <w:rPr>
          <w:rFonts w:ascii="Times New Roman" w:hAnsi="Times New Roman" w:cs="Times New Roman"/>
          <w:sz w:val="22"/>
          <w:szCs w:val="22"/>
        </w:rPr>
      </w:pPr>
      <w:r w:rsidRPr="000B5F4E">
        <w:rPr>
          <w:rFonts w:ascii="Times New Roman" w:hAnsi="Times New Roman" w:cs="Times New Roman"/>
          <w:b/>
          <w:sz w:val="22"/>
          <w:szCs w:val="22"/>
        </w:rPr>
        <w:t>площадь земельного участка, входящего в состав общего имущества</w:t>
      </w:r>
      <w:r w:rsidRPr="000B5F4E">
        <w:rPr>
          <w:rFonts w:ascii="Times New Roman" w:hAnsi="Times New Roman" w:cs="Times New Roman"/>
          <w:sz w:val="22"/>
          <w:szCs w:val="22"/>
        </w:rPr>
        <w:t xml:space="preserve"> ____________ кв. м;</w:t>
      </w:r>
    </w:p>
    <w:p w:rsidR="0094589B" w:rsidRPr="000B5F4E" w:rsidRDefault="0094589B" w:rsidP="0094589B">
      <w:pPr>
        <w:numPr>
          <w:ilvl w:val="0"/>
          <w:numId w:val="20"/>
        </w:numPr>
        <w:tabs>
          <w:tab w:val="left" w:pos="1080"/>
        </w:tabs>
        <w:ind w:firstLine="709"/>
        <w:rPr>
          <w:rFonts w:ascii="Times New Roman" w:hAnsi="Times New Roman" w:cs="Times New Roman"/>
          <w:sz w:val="22"/>
          <w:szCs w:val="22"/>
        </w:rPr>
      </w:pPr>
      <w:r w:rsidRPr="000B5F4E">
        <w:rPr>
          <w:rFonts w:ascii="Times New Roman" w:hAnsi="Times New Roman" w:cs="Times New Roman"/>
          <w:b/>
          <w:sz w:val="22"/>
          <w:szCs w:val="22"/>
        </w:rPr>
        <w:t>кадастровый номер земельного участка</w:t>
      </w:r>
      <w:r w:rsidRPr="000B5F4E">
        <w:rPr>
          <w:rFonts w:ascii="Times New Roman" w:hAnsi="Times New Roman" w:cs="Times New Roman"/>
          <w:sz w:val="22"/>
          <w:szCs w:val="22"/>
        </w:rPr>
        <w:t xml:space="preserve"> </w:t>
      </w:r>
    </w:p>
    <w:p w:rsidR="0094589B" w:rsidRPr="000B5F4E" w:rsidRDefault="0094589B" w:rsidP="0094589B">
      <w:pPr>
        <w:numPr>
          <w:ilvl w:val="0"/>
          <w:numId w:val="20"/>
        </w:numPr>
        <w:tabs>
          <w:tab w:val="left" w:pos="1080"/>
        </w:tabs>
        <w:ind w:left="1134" w:hanging="425"/>
        <w:jc w:val="both"/>
        <w:rPr>
          <w:rFonts w:ascii="Times New Roman" w:hAnsi="Times New Roman" w:cs="Times New Roman"/>
          <w:sz w:val="22"/>
          <w:szCs w:val="22"/>
        </w:rPr>
      </w:pPr>
      <w:r w:rsidRPr="000B5F4E">
        <w:rPr>
          <w:rFonts w:ascii="Times New Roman" w:hAnsi="Times New Roman" w:cs="Times New Roman"/>
          <w:b/>
          <w:sz w:val="22"/>
          <w:szCs w:val="22"/>
        </w:rPr>
        <w:t xml:space="preserve">установлены </w:t>
      </w:r>
      <w:proofErr w:type="spellStart"/>
      <w:r w:rsidRPr="000B5F4E">
        <w:rPr>
          <w:rFonts w:ascii="Times New Roman" w:hAnsi="Times New Roman" w:cs="Times New Roman"/>
          <w:b/>
          <w:sz w:val="22"/>
          <w:szCs w:val="22"/>
        </w:rPr>
        <w:t>общедомовые</w:t>
      </w:r>
      <w:proofErr w:type="spellEnd"/>
      <w:r w:rsidRPr="000B5F4E">
        <w:rPr>
          <w:rFonts w:ascii="Times New Roman" w:hAnsi="Times New Roman" w:cs="Times New Roman"/>
          <w:b/>
          <w:sz w:val="22"/>
          <w:szCs w:val="22"/>
        </w:rPr>
        <w:t xml:space="preserve"> приборы учета по видам поставляемых в многоквартирный дом коммунальных ресурсов</w:t>
      </w:r>
      <w:r w:rsidRPr="000B5F4E">
        <w:rPr>
          <w:rFonts w:ascii="Times New Roman" w:hAnsi="Times New Roman" w:cs="Times New Roman"/>
          <w:sz w:val="22"/>
          <w:szCs w:val="22"/>
        </w:rPr>
        <w:t>:</w:t>
      </w:r>
    </w:p>
    <w:p w:rsidR="0094589B" w:rsidRPr="000B5F4E" w:rsidRDefault="0094589B" w:rsidP="0094589B">
      <w:pPr>
        <w:tabs>
          <w:tab w:val="left" w:pos="1080"/>
        </w:tabs>
        <w:ind w:left="964"/>
        <w:jc w:val="both"/>
        <w:rPr>
          <w:rFonts w:ascii="Times New Roman" w:hAnsi="Times New Roman" w:cs="Times New Roman"/>
          <w:sz w:val="22"/>
          <w:szCs w:val="22"/>
        </w:rPr>
      </w:pPr>
      <w:r w:rsidRPr="000B5F4E">
        <w:rPr>
          <w:rFonts w:ascii="Times New Roman" w:hAnsi="Times New Roman" w:cs="Times New Roman"/>
          <w:sz w:val="22"/>
          <w:szCs w:val="22"/>
        </w:rPr>
        <w:t>- тепловой энергии, используемой на нужды отопления</w:t>
      </w:r>
    </w:p>
    <w:p w:rsidR="0094589B" w:rsidRPr="000B5F4E" w:rsidRDefault="0094589B" w:rsidP="0094589B">
      <w:pPr>
        <w:tabs>
          <w:tab w:val="left" w:pos="1080"/>
        </w:tabs>
        <w:ind w:left="964"/>
        <w:jc w:val="both"/>
        <w:rPr>
          <w:rFonts w:ascii="Times New Roman" w:hAnsi="Times New Roman" w:cs="Times New Roman"/>
          <w:sz w:val="22"/>
          <w:szCs w:val="22"/>
        </w:rPr>
      </w:pPr>
      <w:r w:rsidRPr="000B5F4E">
        <w:rPr>
          <w:rFonts w:ascii="Times New Roman" w:hAnsi="Times New Roman" w:cs="Times New Roman"/>
          <w:sz w:val="22"/>
          <w:szCs w:val="22"/>
        </w:rPr>
        <w:t>- горячей воды и тепловой энергии на нужды горячего водоснабжения</w:t>
      </w:r>
    </w:p>
    <w:p w:rsidR="0094589B" w:rsidRPr="000B5F4E" w:rsidRDefault="0094589B" w:rsidP="0094589B">
      <w:pPr>
        <w:tabs>
          <w:tab w:val="left" w:pos="1080"/>
        </w:tabs>
        <w:ind w:left="964"/>
        <w:jc w:val="both"/>
        <w:rPr>
          <w:rFonts w:ascii="Times New Roman" w:hAnsi="Times New Roman" w:cs="Times New Roman"/>
          <w:sz w:val="22"/>
          <w:szCs w:val="22"/>
        </w:rPr>
      </w:pPr>
      <w:r w:rsidRPr="000B5F4E">
        <w:rPr>
          <w:rFonts w:ascii="Times New Roman" w:hAnsi="Times New Roman" w:cs="Times New Roman"/>
          <w:sz w:val="22"/>
          <w:szCs w:val="22"/>
        </w:rPr>
        <w:t>- холодной воды на нужды ХВС</w:t>
      </w:r>
    </w:p>
    <w:p w:rsidR="0094589B" w:rsidRPr="000B5F4E" w:rsidRDefault="0094589B" w:rsidP="0094589B">
      <w:pPr>
        <w:tabs>
          <w:tab w:val="left" w:pos="1080"/>
        </w:tabs>
        <w:ind w:left="964"/>
        <w:jc w:val="both"/>
        <w:rPr>
          <w:rFonts w:ascii="Times New Roman" w:hAnsi="Times New Roman" w:cs="Times New Roman"/>
          <w:sz w:val="22"/>
          <w:szCs w:val="22"/>
        </w:rPr>
      </w:pPr>
      <w:r w:rsidRPr="000B5F4E">
        <w:rPr>
          <w:rFonts w:ascii="Times New Roman" w:hAnsi="Times New Roman" w:cs="Times New Roman"/>
          <w:sz w:val="22"/>
          <w:szCs w:val="22"/>
        </w:rPr>
        <w:t xml:space="preserve">- электрической энергии на нужды электроснабжения </w:t>
      </w:r>
    </w:p>
    <w:p w:rsidR="0094589B" w:rsidRPr="000B5F4E" w:rsidRDefault="0094589B" w:rsidP="0094589B">
      <w:pPr>
        <w:pStyle w:val="AAA"/>
        <w:widowControl w:val="0"/>
        <w:shd w:val="clear" w:color="auto" w:fill="FFFFFF"/>
        <w:tabs>
          <w:tab w:val="clear" w:pos="432"/>
        </w:tabs>
        <w:spacing w:after="0"/>
        <w:rPr>
          <w:color w:val="auto"/>
          <w:sz w:val="22"/>
          <w:szCs w:val="22"/>
        </w:rPr>
      </w:pPr>
    </w:p>
    <w:p w:rsidR="0094589B" w:rsidRPr="000B5F4E" w:rsidRDefault="0094589B" w:rsidP="0094589B">
      <w:pPr>
        <w:rPr>
          <w:rFonts w:ascii="Times New Roman" w:hAnsi="Times New Roman" w:cs="Times New Roman"/>
          <w:b/>
          <w:sz w:val="22"/>
          <w:szCs w:val="22"/>
        </w:rPr>
      </w:pPr>
      <w:r w:rsidRPr="000B5F4E">
        <w:rPr>
          <w:rFonts w:ascii="Times New Roman" w:hAnsi="Times New Roman" w:cs="Times New Roman"/>
          <w:b/>
          <w:sz w:val="22"/>
          <w:szCs w:val="22"/>
        </w:rPr>
        <w:t>2.</w:t>
      </w:r>
      <w:r w:rsidRPr="000B5F4E">
        <w:rPr>
          <w:rStyle w:val="aa"/>
          <w:rFonts w:ascii="Times New Roman" w:hAnsi="Times New Roman"/>
          <w:b/>
          <w:sz w:val="22"/>
          <w:szCs w:val="22"/>
        </w:rPr>
        <w:footnoteReference w:customMarkFollows="1" w:id="2"/>
        <w:sym w:font="Symbol" w:char="F02A"/>
      </w:r>
      <w:r w:rsidRPr="000B5F4E">
        <w:rPr>
          <w:rFonts w:ascii="Times New Roman" w:hAnsi="Times New Roman" w:cs="Times New Roman"/>
          <w:b/>
          <w:sz w:val="22"/>
          <w:szCs w:val="22"/>
        </w:rPr>
        <w:t xml:space="preserve"> Границы эксплуатационной ответственности Управляющей организации</w:t>
      </w:r>
    </w:p>
    <w:p w:rsidR="0094589B" w:rsidRPr="000B5F4E" w:rsidRDefault="0094589B" w:rsidP="0094589B">
      <w:pPr>
        <w:ind w:firstLine="720"/>
        <w:jc w:val="both"/>
        <w:rPr>
          <w:rFonts w:ascii="Times New Roman" w:hAnsi="Times New Roman" w:cs="Times New Roman"/>
          <w:sz w:val="22"/>
          <w:szCs w:val="22"/>
        </w:rPr>
      </w:pPr>
    </w:p>
    <w:p w:rsidR="0094589B" w:rsidRPr="000B5F4E" w:rsidRDefault="0094589B" w:rsidP="0094589B">
      <w:pPr>
        <w:ind w:firstLine="567"/>
        <w:jc w:val="both"/>
        <w:rPr>
          <w:rFonts w:ascii="Times New Roman" w:hAnsi="Times New Roman" w:cs="Times New Roman"/>
          <w:sz w:val="22"/>
          <w:szCs w:val="22"/>
        </w:rPr>
      </w:pPr>
      <w:r w:rsidRPr="000B5F4E">
        <w:rPr>
          <w:rFonts w:ascii="Times New Roman" w:hAnsi="Times New Roman" w:cs="Times New Roman"/>
          <w:sz w:val="22"/>
          <w:szCs w:val="22"/>
        </w:rPr>
        <w:t xml:space="preserve">2.1. Внешние границы эксплуатационной ответственности Управляющей организации по Договору, определяются: </w:t>
      </w:r>
    </w:p>
    <w:p w:rsidR="0094589B" w:rsidRPr="000B5F4E" w:rsidRDefault="0094589B" w:rsidP="0094589B">
      <w:pPr>
        <w:ind w:firstLine="567"/>
        <w:jc w:val="both"/>
        <w:rPr>
          <w:rFonts w:ascii="Times New Roman" w:hAnsi="Times New Roman" w:cs="Times New Roman"/>
          <w:sz w:val="22"/>
          <w:szCs w:val="22"/>
        </w:rPr>
      </w:pPr>
      <w:r w:rsidRPr="000B5F4E">
        <w:rPr>
          <w:rFonts w:ascii="Times New Roman" w:hAnsi="Times New Roman" w:cs="Times New Roman"/>
          <w:sz w:val="22"/>
          <w:szCs w:val="22"/>
        </w:rPr>
        <w:t>2.1.1. по обслуживанию внутридомовых инженерных систем, используемых для предоставления коммунальных услуг – место установки коллективного (</w:t>
      </w:r>
      <w:proofErr w:type="spellStart"/>
      <w:r w:rsidRPr="000B5F4E">
        <w:rPr>
          <w:rFonts w:ascii="Times New Roman" w:hAnsi="Times New Roman" w:cs="Times New Roman"/>
          <w:sz w:val="22"/>
          <w:szCs w:val="22"/>
        </w:rPr>
        <w:t>общедомового</w:t>
      </w:r>
      <w:proofErr w:type="spellEnd"/>
      <w:r w:rsidRPr="000B5F4E">
        <w:rPr>
          <w:rFonts w:ascii="Times New Roman" w:hAnsi="Times New Roman" w:cs="Times New Roman"/>
          <w:sz w:val="22"/>
          <w:szCs w:val="22"/>
        </w:rPr>
        <w:t>) прибора учета объемов соответствующего коммунального ресурса, а при отсутствии такого прибора учета – место, определяемое соединением границ общего имущества и границ внутридомовых инженерных систем, входящих в состав внешних сетей инженерно-технического обеспечения многоквартирного дома.</w:t>
      </w:r>
    </w:p>
    <w:p w:rsidR="0094589B" w:rsidRPr="000B5F4E" w:rsidRDefault="0094589B" w:rsidP="0094589B">
      <w:pPr>
        <w:ind w:firstLine="540"/>
        <w:jc w:val="both"/>
        <w:rPr>
          <w:rFonts w:ascii="Times New Roman" w:hAnsi="Times New Roman" w:cs="Times New Roman"/>
          <w:sz w:val="22"/>
          <w:szCs w:val="22"/>
        </w:rPr>
      </w:pPr>
      <w:r w:rsidRPr="000B5F4E">
        <w:rPr>
          <w:rFonts w:ascii="Times New Roman" w:hAnsi="Times New Roman" w:cs="Times New Roman"/>
          <w:sz w:val="22"/>
          <w:szCs w:val="22"/>
        </w:rPr>
        <w:t>2.2. Внутренние границы эксплуатационной ответственности Управляющей организации, 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94589B" w:rsidRPr="000B5F4E" w:rsidRDefault="0094589B" w:rsidP="0094589B">
      <w:pPr>
        <w:ind w:firstLine="540"/>
        <w:jc w:val="both"/>
        <w:rPr>
          <w:rFonts w:ascii="Times New Roman" w:hAnsi="Times New Roman" w:cs="Times New Roman"/>
          <w:sz w:val="22"/>
          <w:szCs w:val="22"/>
        </w:rPr>
      </w:pPr>
      <w:r w:rsidRPr="000B5F4E">
        <w:rPr>
          <w:rFonts w:ascii="Times New Roman" w:hAnsi="Times New Roman" w:cs="Times New Roman"/>
          <w:sz w:val="22"/>
          <w:szCs w:val="22"/>
        </w:rPr>
        <w:t>- со строительными конструкциями – внутренняя поверхность стен помещения, оконные заполнения и входная дверь в помещение (квартиру);</w:t>
      </w:r>
    </w:p>
    <w:p w:rsidR="0094589B" w:rsidRPr="000B5F4E" w:rsidRDefault="0094589B" w:rsidP="0094589B">
      <w:pPr>
        <w:autoSpaceDE w:val="0"/>
        <w:autoSpaceDN w:val="0"/>
        <w:adjustRightInd w:val="0"/>
        <w:ind w:firstLine="540"/>
        <w:jc w:val="both"/>
        <w:outlineLvl w:val="1"/>
        <w:rPr>
          <w:rFonts w:ascii="Times New Roman" w:hAnsi="Times New Roman" w:cs="Times New Roman"/>
          <w:sz w:val="22"/>
          <w:szCs w:val="22"/>
        </w:rPr>
      </w:pPr>
      <w:r w:rsidRPr="000B5F4E">
        <w:rPr>
          <w:rFonts w:ascii="Times New Roman" w:hAnsi="Times New Roman" w:cs="Times New Roman"/>
          <w:sz w:val="22"/>
          <w:szCs w:val="22"/>
        </w:rPr>
        <w:t>по внутридомовым инженерным системам холодного и горячего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запорно-регулировочного крана на отводах внутриквартирной разводки от стояков.</w:t>
      </w:r>
    </w:p>
    <w:p w:rsidR="0094589B" w:rsidRPr="000B5F4E" w:rsidRDefault="0094589B" w:rsidP="0094589B">
      <w:pPr>
        <w:autoSpaceDE w:val="0"/>
        <w:autoSpaceDN w:val="0"/>
        <w:adjustRightInd w:val="0"/>
        <w:ind w:firstLine="540"/>
        <w:jc w:val="both"/>
        <w:outlineLvl w:val="1"/>
        <w:rPr>
          <w:rFonts w:ascii="Times New Roman" w:hAnsi="Times New Roman" w:cs="Times New Roman"/>
          <w:sz w:val="22"/>
          <w:szCs w:val="22"/>
        </w:rPr>
      </w:pPr>
      <w:r w:rsidRPr="000B5F4E">
        <w:rPr>
          <w:rFonts w:ascii="Times New Roman" w:hAnsi="Times New Roman" w:cs="Times New Roman"/>
          <w:sz w:val="22"/>
          <w:szCs w:val="22"/>
        </w:rPr>
        <w:lastRenderedPageBreak/>
        <w:t xml:space="preserve">по внутридомовой инженерной системе водоотведения – плоскость </w:t>
      </w:r>
      <w:proofErr w:type="gramStart"/>
      <w:r w:rsidRPr="000B5F4E">
        <w:rPr>
          <w:rFonts w:ascii="Times New Roman" w:hAnsi="Times New Roman" w:cs="Times New Roman"/>
          <w:sz w:val="22"/>
          <w:szCs w:val="22"/>
        </w:rPr>
        <w:t>присоединения отводящей трубы системы водоотведения помещения</w:t>
      </w:r>
      <w:proofErr w:type="gramEnd"/>
      <w:r w:rsidRPr="000B5F4E">
        <w:rPr>
          <w:rFonts w:ascii="Times New Roman" w:hAnsi="Times New Roman" w:cs="Times New Roman"/>
          <w:sz w:val="22"/>
          <w:szCs w:val="22"/>
        </w:rPr>
        <w:t xml:space="preserve"> к тройнику канализационного стояка общей домовой системы водоотведения.</w:t>
      </w:r>
    </w:p>
    <w:p w:rsidR="0094589B" w:rsidRPr="000B5F4E" w:rsidRDefault="0094589B" w:rsidP="0094589B">
      <w:pPr>
        <w:autoSpaceDE w:val="0"/>
        <w:autoSpaceDN w:val="0"/>
        <w:adjustRightInd w:val="0"/>
        <w:ind w:firstLine="540"/>
        <w:jc w:val="both"/>
        <w:outlineLvl w:val="1"/>
        <w:rPr>
          <w:rFonts w:ascii="Times New Roman" w:hAnsi="Times New Roman" w:cs="Times New Roman"/>
          <w:sz w:val="22"/>
          <w:szCs w:val="22"/>
        </w:rPr>
      </w:pPr>
      <w:r w:rsidRPr="000B5F4E">
        <w:rPr>
          <w:rFonts w:ascii="Times New Roman" w:hAnsi="Times New Roman" w:cs="Times New Roman"/>
          <w:sz w:val="22"/>
          <w:szCs w:val="22"/>
        </w:rPr>
        <w:t>по внутридомовой системе отопления – первые точки присоединения подводящих и отводящих труб системы теплоснабжения помещения к системе теплоснабжения многоквартирного дома.</w:t>
      </w:r>
    </w:p>
    <w:p w:rsidR="0094589B" w:rsidRPr="000B5F4E" w:rsidRDefault="0094589B" w:rsidP="0094589B">
      <w:pPr>
        <w:autoSpaceDE w:val="0"/>
        <w:autoSpaceDN w:val="0"/>
        <w:adjustRightInd w:val="0"/>
        <w:ind w:firstLine="540"/>
        <w:jc w:val="both"/>
        <w:outlineLvl w:val="1"/>
        <w:rPr>
          <w:rFonts w:ascii="Times New Roman" w:hAnsi="Times New Roman" w:cs="Times New Roman"/>
          <w:sz w:val="22"/>
          <w:szCs w:val="22"/>
        </w:rPr>
      </w:pPr>
      <w:r w:rsidRPr="000B5F4E">
        <w:rPr>
          <w:rFonts w:ascii="Times New Roman" w:hAnsi="Times New Roman" w:cs="Times New Roman"/>
          <w:sz w:val="22"/>
          <w:szCs w:val="22"/>
        </w:rPr>
        <w:t>по внутридомовой системе электроснабжения -  до квартирного счетчика.</w:t>
      </w:r>
    </w:p>
    <w:p w:rsidR="0094589B" w:rsidRPr="000B5F4E" w:rsidRDefault="0094589B" w:rsidP="0094589B">
      <w:pPr>
        <w:autoSpaceDE w:val="0"/>
        <w:autoSpaceDN w:val="0"/>
        <w:adjustRightInd w:val="0"/>
        <w:ind w:firstLine="540"/>
        <w:jc w:val="both"/>
        <w:outlineLvl w:val="1"/>
        <w:rPr>
          <w:rFonts w:ascii="Times New Roman" w:hAnsi="Times New Roman" w:cs="Times New Roman"/>
          <w:sz w:val="22"/>
          <w:szCs w:val="22"/>
        </w:rPr>
      </w:pPr>
      <w:r w:rsidRPr="000B5F4E">
        <w:rPr>
          <w:rFonts w:ascii="Times New Roman" w:hAnsi="Times New Roman" w:cs="Times New Roman"/>
          <w:sz w:val="22"/>
          <w:szCs w:val="22"/>
        </w:rPr>
        <w:t>по внутридомовой системе газоснабжения – до первого отключающего устройства.</w:t>
      </w:r>
    </w:p>
    <w:p w:rsidR="0094589B" w:rsidRPr="000B5F4E" w:rsidRDefault="0094589B" w:rsidP="0094589B">
      <w:pPr>
        <w:ind w:firstLine="567"/>
        <w:jc w:val="both"/>
        <w:rPr>
          <w:rFonts w:ascii="Times New Roman" w:hAnsi="Times New Roman" w:cs="Times New Roman"/>
          <w:sz w:val="22"/>
          <w:szCs w:val="22"/>
        </w:rPr>
      </w:pPr>
    </w:p>
    <w:p w:rsidR="0094589B" w:rsidRPr="000B5F4E" w:rsidRDefault="0094589B" w:rsidP="0094589B">
      <w:pPr>
        <w:pStyle w:val="ConsPlusNormal"/>
        <w:widowControl/>
        <w:ind w:firstLine="0"/>
        <w:jc w:val="right"/>
        <w:rPr>
          <w:rFonts w:ascii="Times New Roman" w:hAnsi="Times New Roman" w:cs="Times New Roman"/>
          <w:sz w:val="22"/>
          <w:szCs w:val="22"/>
        </w:rPr>
      </w:pPr>
    </w:p>
    <w:p w:rsidR="0094589B" w:rsidRPr="000B5F4E" w:rsidRDefault="00B2237B" w:rsidP="0094589B">
      <w:pPr>
        <w:rPr>
          <w:rFonts w:ascii="Times New Roman" w:hAnsi="Times New Roman" w:cs="Times New Roman"/>
          <w:sz w:val="22"/>
          <w:szCs w:val="22"/>
        </w:rPr>
      </w:pPr>
      <w:r>
        <w:rPr>
          <w:rFonts w:ascii="Times New Roman" w:hAnsi="Times New Roman" w:cs="Times New Roman"/>
          <w:noProof/>
          <w:sz w:val="22"/>
          <w:szCs w:val="22"/>
        </w:rPr>
        <w:pict>
          <v:shape id="_x0000_s1043" type="#_x0000_t202" style="position:absolute;margin-left:11.6pt;margin-top:23.65pt;width:206.05pt;height:168.95pt;z-index:251662336;mso-width-percent:400;mso-height-percent:200;mso-width-percent:400;mso-height-percent:200;mso-width-relative:margin;mso-height-relative:margin" strokecolor="white">
            <v:textbox style="mso-fit-shape-to-text:t">
              <w:txbxContent>
                <w:p w:rsidR="006D098F" w:rsidRPr="00F64DEA" w:rsidRDefault="006D098F" w:rsidP="0094589B">
                  <w:pPr>
                    <w:tabs>
                      <w:tab w:val="left" w:pos="993"/>
                    </w:tabs>
                    <w:ind w:left="360"/>
                    <w:jc w:val="both"/>
                    <w:rPr>
                      <w:rFonts w:ascii="Times New Roman" w:hAnsi="Times New Roman" w:cs="Times New Roman"/>
                      <w:b/>
                      <w:sz w:val="22"/>
                      <w:szCs w:val="22"/>
                    </w:rPr>
                  </w:pPr>
                  <w:r w:rsidRPr="00F64DEA">
                    <w:rPr>
                      <w:rFonts w:ascii="Times New Roman" w:hAnsi="Times New Roman" w:cs="Times New Roman"/>
                      <w:b/>
                      <w:sz w:val="22"/>
                      <w:szCs w:val="22"/>
                    </w:rPr>
                    <w:t xml:space="preserve">Управляющая организация: </w:t>
                  </w:r>
                </w:p>
                <w:p w:rsidR="006D098F" w:rsidRPr="00F64DEA" w:rsidRDefault="006D098F" w:rsidP="0094589B">
                  <w:pPr>
                    <w:tabs>
                      <w:tab w:val="left" w:pos="993"/>
                    </w:tabs>
                    <w:ind w:left="360"/>
                    <w:jc w:val="both"/>
                    <w:rPr>
                      <w:rFonts w:ascii="Times New Roman" w:hAnsi="Times New Roman" w:cs="Times New Roman"/>
                      <w:b/>
                      <w:sz w:val="22"/>
                      <w:szCs w:val="22"/>
                    </w:rPr>
                  </w:pPr>
                </w:p>
                <w:p w:rsidR="006D098F" w:rsidRPr="00F64DEA" w:rsidRDefault="006D098F" w:rsidP="0094589B">
                  <w:pPr>
                    <w:tabs>
                      <w:tab w:val="left" w:pos="993"/>
                    </w:tabs>
                    <w:ind w:left="-108"/>
                    <w:jc w:val="center"/>
                    <w:rPr>
                      <w:rFonts w:ascii="Times New Roman" w:hAnsi="Times New Roman" w:cs="Times New Roman"/>
                      <w:sz w:val="22"/>
                      <w:szCs w:val="22"/>
                    </w:rPr>
                  </w:pPr>
                  <w:r w:rsidRPr="00F64DEA">
                    <w:rPr>
                      <w:rFonts w:ascii="Times New Roman" w:hAnsi="Times New Roman" w:cs="Times New Roman"/>
                      <w:sz w:val="22"/>
                      <w:szCs w:val="22"/>
                    </w:rPr>
                    <w:t>Общество с ограниченной ответственностью «</w:t>
                  </w:r>
                  <w:proofErr w:type="spellStart"/>
                  <w:r w:rsidRPr="00F64DEA">
                    <w:rPr>
                      <w:rFonts w:ascii="Times New Roman" w:hAnsi="Times New Roman" w:cs="Times New Roman"/>
                      <w:sz w:val="22"/>
                      <w:szCs w:val="22"/>
                    </w:rPr>
                    <w:t>Стройтрэк</w:t>
                  </w:r>
                  <w:proofErr w:type="spellEnd"/>
                  <w:r w:rsidRPr="00F64DEA">
                    <w:rPr>
                      <w:rFonts w:ascii="Times New Roman" w:hAnsi="Times New Roman" w:cs="Times New Roman"/>
                      <w:sz w:val="22"/>
                      <w:szCs w:val="22"/>
                    </w:rPr>
                    <w:t>»</w:t>
                  </w:r>
                </w:p>
                <w:p w:rsidR="006D098F" w:rsidRPr="00F64DEA" w:rsidRDefault="006D098F" w:rsidP="0094589B">
                  <w:pPr>
                    <w:tabs>
                      <w:tab w:val="left" w:pos="-108"/>
                    </w:tabs>
                    <w:ind w:left="-108"/>
                    <w:jc w:val="center"/>
                    <w:rPr>
                      <w:rFonts w:ascii="Times New Roman" w:hAnsi="Times New Roman" w:cs="Times New Roman"/>
                      <w:sz w:val="22"/>
                      <w:szCs w:val="22"/>
                    </w:rPr>
                  </w:pPr>
                  <w:r w:rsidRPr="00F64DEA">
                    <w:rPr>
                      <w:rFonts w:ascii="Times New Roman" w:hAnsi="Times New Roman" w:cs="Times New Roman"/>
                      <w:sz w:val="22"/>
                      <w:szCs w:val="22"/>
                    </w:rPr>
                    <w:t>187342, Ленинградская область, г</w:t>
                  </w:r>
                  <w:proofErr w:type="gramStart"/>
                  <w:r w:rsidRPr="00F64DEA">
                    <w:rPr>
                      <w:rFonts w:ascii="Times New Roman" w:hAnsi="Times New Roman" w:cs="Times New Roman"/>
                      <w:sz w:val="22"/>
                      <w:szCs w:val="22"/>
                    </w:rPr>
                    <w:t>.К</w:t>
                  </w:r>
                  <w:proofErr w:type="gramEnd"/>
                  <w:r w:rsidRPr="00F64DEA">
                    <w:rPr>
                      <w:rFonts w:ascii="Times New Roman" w:hAnsi="Times New Roman" w:cs="Times New Roman"/>
                      <w:sz w:val="22"/>
                      <w:szCs w:val="22"/>
                    </w:rPr>
                    <w:t>ировск, ул. Северная, д.16</w:t>
                  </w:r>
                </w:p>
                <w:p w:rsidR="006D098F" w:rsidRPr="00F64DEA" w:rsidRDefault="006D098F" w:rsidP="0094589B">
                  <w:pPr>
                    <w:tabs>
                      <w:tab w:val="left" w:pos="1168"/>
                    </w:tabs>
                    <w:ind w:left="360"/>
                    <w:jc w:val="center"/>
                    <w:rPr>
                      <w:rFonts w:ascii="Times New Roman" w:hAnsi="Times New Roman" w:cs="Times New Roman"/>
                      <w:sz w:val="22"/>
                      <w:szCs w:val="22"/>
                    </w:rPr>
                  </w:pPr>
                  <w:r w:rsidRPr="00F64DEA">
                    <w:rPr>
                      <w:rFonts w:ascii="Times New Roman" w:hAnsi="Times New Roman" w:cs="Times New Roman"/>
                      <w:sz w:val="22"/>
                      <w:szCs w:val="22"/>
                    </w:rPr>
                    <w:t>Тел: 8-812-612-30-77</w:t>
                  </w:r>
                </w:p>
                <w:p w:rsidR="006D098F" w:rsidRPr="00F64DEA" w:rsidRDefault="006D098F" w:rsidP="0094589B">
                  <w:pPr>
                    <w:tabs>
                      <w:tab w:val="left" w:pos="1168"/>
                    </w:tabs>
                    <w:ind w:left="360"/>
                    <w:jc w:val="center"/>
                    <w:rPr>
                      <w:rFonts w:ascii="Times New Roman" w:hAnsi="Times New Roman" w:cs="Times New Roman"/>
                      <w:sz w:val="22"/>
                      <w:szCs w:val="22"/>
                    </w:rPr>
                  </w:pPr>
                </w:p>
                <w:p w:rsidR="006D098F" w:rsidRDefault="006D098F" w:rsidP="0094589B">
                  <w:pPr>
                    <w:tabs>
                      <w:tab w:val="left" w:pos="1168"/>
                    </w:tabs>
                    <w:ind w:left="360"/>
                    <w:jc w:val="center"/>
                    <w:rPr>
                      <w:rFonts w:ascii="Times New Roman" w:hAnsi="Times New Roman" w:cs="Times New Roman"/>
                      <w:sz w:val="22"/>
                      <w:szCs w:val="22"/>
                    </w:rPr>
                  </w:pPr>
                  <w:r>
                    <w:rPr>
                      <w:rFonts w:ascii="Times New Roman" w:hAnsi="Times New Roman" w:cs="Times New Roman"/>
                      <w:sz w:val="22"/>
                      <w:szCs w:val="22"/>
                    </w:rPr>
                    <w:t>Генеральный директор</w:t>
                  </w:r>
                </w:p>
                <w:p w:rsidR="006D098F" w:rsidRPr="00F64DEA" w:rsidRDefault="006D098F" w:rsidP="0094589B">
                  <w:pPr>
                    <w:tabs>
                      <w:tab w:val="left" w:pos="1168"/>
                    </w:tabs>
                    <w:ind w:left="360"/>
                    <w:jc w:val="center"/>
                    <w:rPr>
                      <w:rFonts w:ascii="Times New Roman" w:hAnsi="Times New Roman" w:cs="Times New Roman"/>
                      <w:sz w:val="22"/>
                      <w:szCs w:val="22"/>
                    </w:rPr>
                  </w:pPr>
                </w:p>
                <w:p w:rsidR="006D098F" w:rsidRPr="00F64DEA" w:rsidRDefault="006D098F" w:rsidP="0094589B">
                  <w:pPr>
                    <w:tabs>
                      <w:tab w:val="left" w:pos="284"/>
                    </w:tabs>
                    <w:jc w:val="right"/>
                    <w:rPr>
                      <w:rFonts w:ascii="Times New Roman" w:hAnsi="Times New Roman" w:cs="Times New Roman"/>
                      <w:sz w:val="22"/>
                      <w:szCs w:val="22"/>
                    </w:rPr>
                  </w:pPr>
                  <w:r w:rsidRPr="00F64DEA">
                    <w:rPr>
                      <w:rFonts w:ascii="Times New Roman" w:hAnsi="Times New Roman" w:cs="Times New Roman"/>
                      <w:sz w:val="22"/>
                      <w:szCs w:val="22"/>
                    </w:rPr>
                    <w:t xml:space="preserve">____________________ Д.П. </w:t>
                  </w:r>
                  <w:proofErr w:type="spellStart"/>
                  <w:r w:rsidRPr="00F64DEA">
                    <w:rPr>
                      <w:rFonts w:ascii="Times New Roman" w:hAnsi="Times New Roman" w:cs="Times New Roman"/>
                      <w:sz w:val="22"/>
                      <w:szCs w:val="22"/>
                    </w:rPr>
                    <w:t>Ахлюстин</w:t>
                  </w:r>
                  <w:proofErr w:type="spellEnd"/>
                </w:p>
                <w:p w:rsidR="006D098F" w:rsidRPr="00F64DEA" w:rsidRDefault="006D098F" w:rsidP="0094589B">
                  <w:pPr>
                    <w:tabs>
                      <w:tab w:val="left" w:pos="993"/>
                    </w:tabs>
                    <w:ind w:left="360"/>
                    <w:jc w:val="both"/>
                    <w:rPr>
                      <w:rFonts w:ascii="Times New Roman" w:hAnsi="Times New Roman" w:cs="Times New Roman"/>
                      <w:sz w:val="22"/>
                      <w:szCs w:val="22"/>
                    </w:rPr>
                  </w:pPr>
                </w:p>
                <w:p w:rsidR="006D098F" w:rsidRPr="00F64DEA" w:rsidRDefault="006D098F" w:rsidP="0094589B">
                  <w:pPr>
                    <w:tabs>
                      <w:tab w:val="left" w:pos="993"/>
                    </w:tabs>
                    <w:ind w:left="360"/>
                    <w:jc w:val="both"/>
                    <w:rPr>
                      <w:rFonts w:ascii="Times New Roman" w:hAnsi="Times New Roman" w:cs="Times New Roman"/>
                      <w:sz w:val="22"/>
                      <w:szCs w:val="22"/>
                    </w:rPr>
                  </w:pPr>
                </w:p>
                <w:p w:rsidR="006D098F" w:rsidRPr="00F64DEA" w:rsidRDefault="006D098F" w:rsidP="0094589B">
                  <w:pPr>
                    <w:rPr>
                      <w:rFonts w:ascii="Times New Roman" w:hAnsi="Times New Roman" w:cs="Times New Roman"/>
                      <w:sz w:val="22"/>
                      <w:szCs w:val="22"/>
                    </w:rPr>
                  </w:pPr>
                  <w:r w:rsidRPr="00F64DEA">
                    <w:rPr>
                      <w:rFonts w:ascii="Times New Roman" w:hAnsi="Times New Roman" w:cs="Times New Roman"/>
                      <w:sz w:val="22"/>
                      <w:szCs w:val="22"/>
                    </w:rPr>
                    <w:t>М.П.</w:t>
                  </w:r>
                </w:p>
              </w:txbxContent>
            </v:textbox>
          </v:shape>
        </w:pict>
      </w:r>
    </w:p>
    <w:p w:rsidR="0094589B" w:rsidRPr="000B5F4E" w:rsidRDefault="0094589B" w:rsidP="0094589B">
      <w:pPr>
        <w:rPr>
          <w:rFonts w:ascii="Times New Roman" w:hAnsi="Times New Roman" w:cs="Times New Roman"/>
          <w:sz w:val="22"/>
          <w:szCs w:val="22"/>
        </w:rPr>
      </w:pPr>
    </w:p>
    <w:p w:rsidR="0094589B" w:rsidRPr="000B5F4E" w:rsidRDefault="00B2237B" w:rsidP="0094589B">
      <w:pPr>
        <w:jc w:val="center"/>
        <w:rPr>
          <w:rFonts w:ascii="Times New Roman" w:hAnsi="Times New Roman" w:cs="Times New Roman"/>
          <w:sz w:val="22"/>
          <w:szCs w:val="22"/>
        </w:rPr>
      </w:pPr>
      <w:r>
        <w:rPr>
          <w:rFonts w:ascii="Times New Roman" w:hAnsi="Times New Roman" w:cs="Times New Roman"/>
          <w:noProof/>
          <w:sz w:val="22"/>
          <w:szCs w:val="22"/>
        </w:rPr>
        <w:pict>
          <v:shape id="_x0000_s1044" type="#_x0000_t202" style="position:absolute;left:0;text-align:left;margin-left:286.2pt;margin-top:.55pt;width:206.1pt;height:146.45pt;z-index:251663360;mso-width-percent:400;mso-width-percent:400;mso-width-relative:margin;mso-height-relative:margin" strokecolor="white">
            <v:textbox style="mso-next-textbox:#_x0000_s1044">
              <w:txbxContent>
                <w:p w:rsidR="006D098F" w:rsidRPr="00F64DEA" w:rsidRDefault="006D098F" w:rsidP="0094589B">
                  <w:pPr>
                    <w:shd w:val="clear" w:color="auto" w:fill="FFFFFF"/>
                    <w:tabs>
                      <w:tab w:val="left" w:pos="993"/>
                    </w:tabs>
                    <w:ind w:right="-426"/>
                    <w:rPr>
                      <w:rFonts w:ascii="Times New Roman" w:hAnsi="Times New Roman" w:cs="Times New Roman"/>
                      <w:b/>
                      <w:sz w:val="22"/>
                      <w:szCs w:val="22"/>
                    </w:rPr>
                  </w:pPr>
                  <w:r w:rsidRPr="00F64DEA">
                    <w:rPr>
                      <w:rFonts w:ascii="Times New Roman" w:hAnsi="Times New Roman" w:cs="Times New Roman"/>
                      <w:b/>
                      <w:sz w:val="22"/>
                      <w:szCs w:val="22"/>
                    </w:rPr>
                    <w:t xml:space="preserve">Дата протокола общего собрания собственников </w:t>
                  </w:r>
                </w:p>
                <w:p w:rsidR="006D098F" w:rsidRPr="00F64DEA" w:rsidRDefault="006D098F" w:rsidP="0094589B">
                  <w:pPr>
                    <w:shd w:val="clear" w:color="auto" w:fill="FFFFFF"/>
                    <w:rPr>
                      <w:rFonts w:ascii="Times New Roman" w:hAnsi="Times New Roman" w:cs="Times New Roman"/>
                      <w:sz w:val="22"/>
                      <w:szCs w:val="22"/>
                    </w:rPr>
                  </w:pPr>
                  <w:r w:rsidRPr="00F64DEA">
                    <w:rPr>
                      <w:rFonts w:ascii="Times New Roman" w:hAnsi="Times New Roman" w:cs="Times New Roman"/>
                      <w:b/>
                      <w:sz w:val="22"/>
                      <w:szCs w:val="22"/>
                    </w:rPr>
                    <w:t>помещений в многоквартирном доме «  »</w:t>
                  </w:r>
                  <w:r>
                    <w:rPr>
                      <w:rFonts w:ascii="Times New Roman" w:hAnsi="Times New Roman" w:cs="Times New Roman"/>
                      <w:b/>
                      <w:sz w:val="22"/>
                      <w:szCs w:val="22"/>
                    </w:rPr>
                    <w:t xml:space="preserve"> _____________________</w:t>
                  </w:r>
                  <w:r w:rsidRPr="00F64DEA">
                    <w:rPr>
                      <w:rFonts w:ascii="Times New Roman" w:hAnsi="Times New Roman" w:cs="Times New Roman"/>
                      <w:b/>
                      <w:sz w:val="22"/>
                      <w:szCs w:val="22"/>
                    </w:rPr>
                    <w:t xml:space="preserve">  2021 года</w:t>
                  </w:r>
                </w:p>
              </w:txbxContent>
            </v:textbox>
          </v:shape>
        </w:pict>
      </w: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Default="0094589B" w:rsidP="0094589B">
      <w:pPr>
        <w:tabs>
          <w:tab w:val="left" w:pos="900"/>
        </w:tabs>
        <w:rPr>
          <w:rFonts w:ascii="Times New Roman" w:hAnsi="Times New Roman" w:cs="Times New Roman"/>
          <w:sz w:val="22"/>
          <w:szCs w:val="22"/>
        </w:rPr>
      </w:pPr>
    </w:p>
    <w:p w:rsidR="0094589B" w:rsidRPr="00F3483F" w:rsidRDefault="0094589B" w:rsidP="0094589B">
      <w:pPr>
        <w:jc w:val="right"/>
        <w:rPr>
          <w:rFonts w:ascii="Times New Roman" w:hAnsi="Times New Roman" w:cs="Times New Roman"/>
          <w:sz w:val="22"/>
          <w:szCs w:val="22"/>
        </w:rPr>
      </w:pPr>
      <w:r w:rsidRPr="00F3483F">
        <w:rPr>
          <w:rFonts w:ascii="Times New Roman" w:hAnsi="Times New Roman" w:cs="Times New Roman"/>
          <w:sz w:val="22"/>
          <w:szCs w:val="22"/>
        </w:rPr>
        <w:t xml:space="preserve">Приложение № 3 </w:t>
      </w:r>
    </w:p>
    <w:p w:rsidR="0094589B" w:rsidRPr="00F3483F" w:rsidRDefault="0094589B" w:rsidP="0094589B">
      <w:pPr>
        <w:spacing w:line="235" w:lineRule="auto"/>
        <w:jc w:val="right"/>
        <w:rPr>
          <w:rFonts w:ascii="Times New Roman" w:hAnsi="Times New Roman" w:cs="Times New Roman"/>
          <w:sz w:val="22"/>
          <w:szCs w:val="22"/>
        </w:rPr>
      </w:pPr>
      <w:r w:rsidRPr="00F3483F">
        <w:rPr>
          <w:rFonts w:ascii="Times New Roman" w:hAnsi="Times New Roman" w:cs="Times New Roman"/>
          <w:sz w:val="22"/>
          <w:szCs w:val="22"/>
        </w:rPr>
        <w:t xml:space="preserve">к Договору №________________  </w:t>
      </w:r>
      <w:r w:rsidRPr="00F3483F">
        <w:rPr>
          <w:rFonts w:ascii="Times New Roman" w:hAnsi="Times New Roman" w:cs="Times New Roman"/>
          <w:noProof/>
          <w:sz w:val="22"/>
          <w:szCs w:val="22"/>
        </w:rPr>
        <w:br/>
      </w:r>
      <w:r w:rsidRPr="00F3483F">
        <w:rPr>
          <w:rFonts w:ascii="Times New Roman" w:hAnsi="Times New Roman" w:cs="Times New Roman"/>
          <w:sz w:val="22"/>
          <w:szCs w:val="22"/>
        </w:rPr>
        <w:t>от " ___</w:t>
      </w:r>
      <w:r w:rsidRPr="00F3483F">
        <w:rPr>
          <w:rFonts w:ascii="Times New Roman" w:hAnsi="Times New Roman" w:cs="Times New Roman"/>
          <w:noProof/>
          <w:sz w:val="22"/>
          <w:szCs w:val="22"/>
        </w:rPr>
        <w:t xml:space="preserve"> "</w:t>
      </w:r>
      <w:r w:rsidRPr="00F3483F">
        <w:rPr>
          <w:rFonts w:ascii="Times New Roman" w:hAnsi="Times New Roman" w:cs="Times New Roman"/>
          <w:sz w:val="22"/>
          <w:szCs w:val="22"/>
        </w:rPr>
        <w:t xml:space="preserve"> _________________</w:t>
      </w:r>
      <w:r w:rsidRPr="00F3483F">
        <w:rPr>
          <w:rFonts w:ascii="Times New Roman" w:hAnsi="Times New Roman" w:cs="Times New Roman"/>
          <w:noProof/>
          <w:sz w:val="22"/>
          <w:szCs w:val="22"/>
        </w:rPr>
        <w:t xml:space="preserve"> 2021</w:t>
      </w:r>
      <w:r w:rsidRPr="00F3483F">
        <w:rPr>
          <w:rFonts w:ascii="Times New Roman" w:hAnsi="Times New Roman" w:cs="Times New Roman"/>
          <w:sz w:val="22"/>
          <w:szCs w:val="22"/>
        </w:rPr>
        <w:t xml:space="preserve"> г.</w:t>
      </w:r>
    </w:p>
    <w:p w:rsidR="0094589B" w:rsidRPr="00F3483F" w:rsidRDefault="0094589B" w:rsidP="0094589B">
      <w:pPr>
        <w:jc w:val="right"/>
        <w:rPr>
          <w:rFonts w:ascii="Times New Roman" w:hAnsi="Times New Roman" w:cs="Times New Roman"/>
          <w:sz w:val="22"/>
          <w:szCs w:val="22"/>
        </w:rPr>
      </w:pPr>
    </w:p>
    <w:p w:rsidR="0094589B" w:rsidRPr="00F3483F" w:rsidRDefault="0094589B" w:rsidP="0094589B">
      <w:pPr>
        <w:jc w:val="right"/>
        <w:rPr>
          <w:rFonts w:ascii="Times New Roman" w:hAnsi="Times New Roman" w:cs="Times New Roman"/>
          <w:sz w:val="22"/>
          <w:szCs w:val="22"/>
        </w:rPr>
      </w:pPr>
    </w:p>
    <w:p w:rsidR="0094589B" w:rsidRPr="00F3483F" w:rsidRDefault="0094589B" w:rsidP="0094589B">
      <w:pPr>
        <w:jc w:val="center"/>
        <w:rPr>
          <w:rFonts w:ascii="Times New Roman" w:hAnsi="Times New Roman" w:cs="Times New Roman"/>
          <w:b/>
          <w:sz w:val="22"/>
          <w:szCs w:val="22"/>
        </w:rPr>
      </w:pPr>
      <w:r w:rsidRPr="00F3483F">
        <w:rPr>
          <w:rFonts w:ascii="Times New Roman" w:hAnsi="Times New Roman" w:cs="Times New Roman"/>
          <w:b/>
          <w:sz w:val="22"/>
          <w:szCs w:val="22"/>
        </w:rPr>
        <w:t xml:space="preserve">Состав общего имущества многоквартирного дома и характеристика его технического состояния </w:t>
      </w:r>
    </w:p>
    <w:p w:rsidR="0094589B" w:rsidRPr="00F3483F" w:rsidRDefault="0094589B" w:rsidP="0094589B">
      <w:pPr>
        <w:ind w:left="567" w:right="567"/>
        <w:jc w:val="center"/>
        <w:rPr>
          <w:rFonts w:ascii="Times New Roman" w:hAnsi="Times New Roman" w:cs="Times New Roman"/>
          <w:sz w:val="22"/>
          <w:szCs w:val="22"/>
        </w:rPr>
      </w:pPr>
    </w:p>
    <w:p w:rsidR="0094589B" w:rsidRPr="00F3483F" w:rsidRDefault="0094589B" w:rsidP="0094589B">
      <w:pPr>
        <w:ind w:left="567" w:right="567"/>
        <w:jc w:val="center"/>
        <w:rPr>
          <w:rFonts w:ascii="Times New Roman" w:hAnsi="Times New Roman" w:cs="Times New Roman"/>
          <w:b/>
          <w:sz w:val="22"/>
          <w:szCs w:val="22"/>
        </w:rPr>
      </w:pPr>
      <w:r w:rsidRPr="00F3483F">
        <w:rPr>
          <w:rFonts w:ascii="Times New Roman" w:hAnsi="Times New Roman" w:cs="Times New Roman"/>
          <w:b/>
          <w:sz w:val="22"/>
          <w:szCs w:val="22"/>
          <w:lang w:val="en-US"/>
        </w:rPr>
        <w:t>I</w:t>
      </w:r>
      <w:r w:rsidRPr="00F3483F">
        <w:rPr>
          <w:rFonts w:ascii="Times New Roman" w:hAnsi="Times New Roman" w:cs="Times New Roman"/>
          <w:b/>
          <w:sz w:val="22"/>
          <w:szCs w:val="22"/>
        </w:rPr>
        <w:t>. Состав общего имущества</w:t>
      </w:r>
    </w:p>
    <w:p w:rsidR="0094589B" w:rsidRPr="00F3483F" w:rsidRDefault="0094589B" w:rsidP="0094589B">
      <w:pPr>
        <w:ind w:right="567"/>
        <w:rPr>
          <w:rFonts w:ascii="Times New Roman" w:hAnsi="Times New Roman" w:cs="Times New Roman"/>
          <w:sz w:val="22"/>
          <w:szCs w:val="22"/>
        </w:rPr>
      </w:pP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1"/>
        <w:gridCol w:w="15"/>
        <w:gridCol w:w="60"/>
        <w:gridCol w:w="3240"/>
        <w:gridCol w:w="4921"/>
      </w:tblGrid>
      <w:tr w:rsidR="0094589B" w:rsidRPr="00F3483F" w:rsidTr="0094589B">
        <w:tc>
          <w:tcPr>
            <w:tcW w:w="2046" w:type="dxa"/>
            <w:gridSpan w:val="3"/>
            <w:vAlign w:val="center"/>
          </w:tcPr>
          <w:p w:rsidR="0094589B" w:rsidRPr="00F3483F" w:rsidRDefault="0094589B" w:rsidP="0094589B">
            <w:pPr>
              <w:jc w:val="center"/>
              <w:rPr>
                <w:rFonts w:ascii="Times New Roman" w:hAnsi="Times New Roman" w:cs="Times New Roman"/>
                <w:sz w:val="22"/>
                <w:szCs w:val="22"/>
              </w:rPr>
            </w:pPr>
            <w:r w:rsidRPr="00F3483F">
              <w:rPr>
                <w:rFonts w:ascii="Times New Roman" w:hAnsi="Times New Roman" w:cs="Times New Roman"/>
                <w:sz w:val="22"/>
                <w:szCs w:val="22"/>
              </w:rPr>
              <w:t>Наименование элемента общего имущества</w:t>
            </w:r>
          </w:p>
        </w:tc>
        <w:tc>
          <w:tcPr>
            <w:tcW w:w="3240" w:type="dxa"/>
            <w:vAlign w:val="center"/>
          </w:tcPr>
          <w:p w:rsidR="0094589B" w:rsidRPr="00F3483F" w:rsidRDefault="0094589B" w:rsidP="0094589B">
            <w:pPr>
              <w:jc w:val="center"/>
              <w:rPr>
                <w:rFonts w:ascii="Times New Roman" w:hAnsi="Times New Roman" w:cs="Times New Roman"/>
                <w:sz w:val="22"/>
                <w:szCs w:val="22"/>
              </w:rPr>
            </w:pPr>
            <w:r w:rsidRPr="00F3483F">
              <w:rPr>
                <w:rFonts w:ascii="Times New Roman" w:hAnsi="Times New Roman" w:cs="Times New Roman"/>
                <w:sz w:val="22"/>
                <w:szCs w:val="22"/>
              </w:rPr>
              <w:t>Параметры</w:t>
            </w:r>
          </w:p>
        </w:tc>
        <w:tc>
          <w:tcPr>
            <w:tcW w:w="4921" w:type="dxa"/>
            <w:vAlign w:val="center"/>
          </w:tcPr>
          <w:p w:rsidR="0094589B" w:rsidRPr="00F3483F" w:rsidRDefault="0094589B" w:rsidP="0094589B">
            <w:pPr>
              <w:jc w:val="center"/>
              <w:rPr>
                <w:rFonts w:ascii="Times New Roman" w:hAnsi="Times New Roman" w:cs="Times New Roman"/>
                <w:sz w:val="22"/>
                <w:szCs w:val="22"/>
              </w:rPr>
            </w:pPr>
            <w:r w:rsidRPr="00F3483F">
              <w:rPr>
                <w:rFonts w:ascii="Times New Roman" w:hAnsi="Times New Roman" w:cs="Times New Roman"/>
                <w:sz w:val="22"/>
                <w:szCs w:val="22"/>
              </w:rPr>
              <w:t>Характеристика</w:t>
            </w: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0207" w:type="dxa"/>
            <w:gridSpan w:val="5"/>
            <w:tcBorders>
              <w:top w:val="single" w:sz="2" w:space="0" w:color="auto"/>
              <w:left w:val="single" w:sz="2" w:space="0" w:color="auto"/>
              <w:bottom w:val="single" w:sz="2" w:space="0" w:color="auto"/>
              <w:right w:val="single" w:sz="2" w:space="0" w:color="auto"/>
            </w:tcBorders>
          </w:tcPr>
          <w:p w:rsidR="0094589B" w:rsidRPr="00F3483F" w:rsidRDefault="0094589B" w:rsidP="0094589B">
            <w:pPr>
              <w:spacing w:before="120" w:after="120"/>
              <w:jc w:val="center"/>
              <w:rPr>
                <w:rFonts w:ascii="Times New Roman" w:hAnsi="Times New Roman" w:cs="Times New Roman"/>
                <w:sz w:val="22"/>
                <w:szCs w:val="22"/>
              </w:rPr>
            </w:pPr>
            <w:r w:rsidRPr="00F3483F">
              <w:rPr>
                <w:rFonts w:ascii="Times New Roman" w:hAnsi="Times New Roman" w:cs="Times New Roman"/>
                <w:sz w:val="22"/>
                <w:szCs w:val="22"/>
              </w:rPr>
              <w:t>I. Помещения и инженерные коммуникации общего пользования</w:t>
            </w: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Помещения общего пользования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w:t>
            </w:r>
            <w:r>
              <w:rPr>
                <w:rFonts w:ascii="Times New Roman" w:hAnsi="Times New Roman" w:cs="Times New Roman"/>
                <w:sz w:val="22"/>
                <w:szCs w:val="22"/>
              </w:rPr>
              <w:t>____</w:t>
            </w:r>
            <w:r w:rsidRPr="00F3483F">
              <w:rPr>
                <w:rFonts w:ascii="Times New Roman" w:hAnsi="Times New Roman" w:cs="Times New Roman"/>
                <w:sz w:val="22"/>
                <w:szCs w:val="22"/>
                <w:u w:val="single"/>
              </w:rPr>
              <w:t xml:space="preserve"> шт.</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Межквартирные лестничные площадки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w:t>
            </w:r>
            <w:r>
              <w:rPr>
                <w:rFonts w:ascii="Times New Roman" w:hAnsi="Times New Roman" w:cs="Times New Roman"/>
                <w:sz w:val="22"/>
                <w:szCs w:val="22"/>
                <w:u w:val="single"/>
              </w:rPr>
              <w:t>____</w:t>
            </w:r>
            <w:r w:rsidRPr="00F3483F">
              <w:rPr>
                <w:rFonts w:ascii="Times New Roman" w:hAnsi="Times New Roman" w:cs="Times New Roman"/>
                <w:sz w:val="22"/>
                <w:szCs w:val="22"/>
                <w:u w:val="single"/>
              </w:rPr>
              <w:t xml:space="preserve"> шт.</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Лестницы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лестничных маршей  </w:t>
            </w:r>
            <w:r>
              <w:rPr>
                <w:rFonts w:ascii="Times New Roman" w:hAnsi="Times New Roman" w:cs="Times New Roman"/>
                <w:sz w:val="22"/>
                <w:szCs w:val="22"/>
                <w:u w:val="single"/>
              </w:rPr>
              <w:t>____</w:t>
            </w:r>
            <w:r w:rsidRPr="00F3483F">
              <w:rPr>
                <w:rFonts w:ascii="Times New Roman" w:hAnsi="Times New Roman" w:cs="Times New Roman"/>
                <w:sz w:val="22"/>
                <w:szCs w:val="22"/>
                <w:u w:val="single"/>
              </w:rPr>
              <w:t xml:space="preserve"> шт.</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trHeight w:val="75"/>
        </w:trPr>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Лифтовые и иные шахты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Количество:</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лифтовых шахт</w:t>
            </w:r>
            <w:r w:rsidRPr="00F3483F">
              <w:rPr>
                <w:rFonts w:ascii="Times New Roman" w:hAnsi="Times New Roman" w:cs="Times New Roman"/>
                <w:sz w:val="22"/>
                <w:szCs w:val="22"/>
                <w:u w:val="single"/>
              </w:rPr>
              <w:t xml:space="preserve"> </w:t>
            </w:r>
            <w:r>
              <w:rPr>
                <w:rFonts w:ascii="Times New Roman" w:hAnsi="Times New Roman" w:cs="Times New Roman"/>
                <w:sz w:val="22"/>
                <w:szCs w:val="22"/>
                <w:u w:val="single"/>
              </w:rPr>
              <w:t>____</w:t>
            </w:r>
            <w:r w:rsidRPr="00F3483F">
              <w:rPr>
                <w:rFonts w:ascii="Times New Roman" w:hAnsi="Times New Roman" w:cs="Times New Roman"/>
                <w:sz w:val="22"/>
                <w:szCs w:val="22"/>
              </w:rPr>
              <w:t xml:space="preserve"> шт.</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Коридоры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_________ шт.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Технические этажи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Площадь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Материал пола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Технические подвалы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Площадь </w:t>
            </w:r>
            <w:r>
              <w:rPr>
                <w:rFonts w:ascii="Times New Roman" w:hAnsi="Times New Roman" w:cs="Times New Roman"/>
                <w:sz w:val="22"/>
                <w:szCs w:val="22"/>
                <w:u w:val="single"/>
              </w:rPr>
              <w:t>_______</w:t>
            </w:r>
            <w:r w:rsidRPr="00F3483F">
              <w:rPr>
                <w:rFonts w:ascii="Times New Roman" w:hAnsi="Times New Roman" w:cs="Times New Roman"/>
                <w:sz w:val="22"/>
                <w:szCs w:val="22"/>
                <w:u w:val="single"/>
              </w:rPr>
              <w:t xml:space="preserve"> кв. м.</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Перечень инженерных коммуникаций: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1. система отопления;</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2. ХВС, ГВС;</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3. канализация;</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4.электроснаб.</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Перечень установленного инженерного оборудования:</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1. ИТП;</w:t>
            </w:r>
          </w:p>
          <w:p w:rsidR="0094589B" w:rsidRPr="00F3483F" w:rsidRDefault="0094589B" w:rsidP="0094589B">
            <w:pPr>
              <w:spacing w:after="60"/>
              <w:rPr>
                <w:rFonts w:ascii="Times New Roman" w:hAnsi="Times New Roman" w:cs="Times New Roman"/>
                <w:sz w:val="22"/>
                <w:szCs w:val="22"/>
              </w:rPr>
            </w:pPr>
            <w:r w:rsidRPr="00F3483F">
              <w:rPr>
                <w:rFonts w:ascii="Times New Roman" w:hAnsi="Times New Roman" w:cs="Times New Roman"/>
                <w:sz w:val="22"/>
                <w:szCs w:val="22"/>
              </w:rPr>
              <w:t xml:space="preserve">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Кровля</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Вид кровли (указать плоская, односкатная, двускатная, иное)</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Материал кровли </w:t>
            </w:r>
            <w:proofErr w:type="gramStart"/>
            <w:r w:rsidRPr="00F3483F">
              <w:rPr>
                <w:rFonts w:ascii="Times New Roman" w:hAnsi="Times New Roman" w:cs="Times New Roman"/>
                <w:sz w:val="22"/>
                <w:szCs w:val="22"/>
              </w:rPr>
              <w:t>шиферная</w:t>
            </w:r>
            <w:proofErr w:type="gramEnd"/>
            <w:r w:rsidRPr="00F3483F">
              <w:rPr>
                <w:rFonts w:ascii="Times New Roman" w:hAnsi="Times New Roman" w:cs="Times New Roman"/>
                <w:sz w:val="22"/>
                <w:szCs w:val="22"/>
              </w:rPr>
              <w:t xml:space="preserve">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Площадь кровли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Двери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дверей, ограждающих вход в помещения общего пользования </w:t>
            </w:r>
            <w:r>
              <w:rPr>
                <w:rFonts w:ascii="Times New Roman" w:hAnsi="Times New Roman" w:cs="Times New Roman"/>
                <w:sz w:val="22"/>
                <w:szCs w:val="22"/>
                <w:u w:val="single"/>
              </w:rPr>
              <w:t>___</w:t>
            </w:r>
            <w:r w:rsidRPr="00F3483F">
              <w:rPr>
                <w:rFonts w:ascii="Times New Roman" w:hAnsi="Times New Roman" w:cs="Times New Roman"/>
                <w:sz w:val="22"/>
                <w:szCs w:val="22"/>
                <w:u w:val="single"/>
              </w:rPr>
              <w:t xml:space="preserve"> шт.</w:t>
            </w:r>
            <w:r w:rsidRPr="00F3483F">
              <w:rPr>
                <w:rFonts w:ascii="Times New Roman" w:hAnsi="Times New Roman" w:cs="Times New Roman"/>
                <w:sz w:val="22"/>
                <w:szCs w:val="22"/>
              </w:rPr>
              <w:t xml:space="preserve">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из них: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деревянных _________  шт.; </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 металлических </w:t>
            </w:r>
            <w:r>
              <w:rPr>
                <w:rFonts w:ascii="Times New Roman" w:hAnsi="Times New Roman" w:cs="Times New Roman"/>
                <w:sz w:val="22"/>
                <w:szCs w:val="22"/>
                <w:u w:val="single"/>
              </w:rPr>
              <w:t>___</w:t>
            </w:r>
            <w:r w:rsidRPr="00F3483F">
              <w:rPr>
                <w:rFonts w:ascii="Times New Roman" w:hAnsi="Times New Roman" w:cs="Times New Roman"/>
                <w:sz w:val="22"/>
                <w:szCs w:val="22"/>
                <w:u w:val="single"/>
              </w:rPr>
              <w:t xml:space="preserve">  шт.</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Окна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Количество окон, расположенных в помещениях общего пользования</w:t>
            </w:r>
          </w:p>
          <w:p w:rsidR="0094589B" w:rsidRPr="00F3483F" w:rsidRDefault="0094589B" w:rsidP="0094589B">
            <w:pPr>
              <w:rPr>
                <w:rFonts w:ascii="Times New Roman" w:hAnsi="Times New Roman" w:cs="Times New Roman"/>
                <w:sz w:val="22"/>
                <w:szCs w:val="22"/>
              </w:rPr>
            </w:pP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Водосточные желоба/водосточные трубы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w:t>
            </w:r>
            <w:proofErr w:type="spellStart"/>
            <w:r w:rsidRPr="00F3483F">
              <w:rPr>
                <w:rFonts w:ascii="Times New Roman" w:hAnsi="Times New Roman" w:cs="Times New Roman"/>
                <w:sz w:val="22"/>
                <w:szCs w:val="22"/>
              </w:rPr>
              <w:t>желобов___________шт</w:t>
            </w:r>
            <w:proofErr w:type="spellEnd"/>
            <w:r w:rsidRPr="00F3483F">
              <w:rPr>
                <w:rFonts w:ascii="Times New Roman" w:hAnsi="Times New Roman" w:cs="Times New Roman"/>
                <w:sz w:val="22"/>
                <w:szCs w:val="22"/>
              </w:rPr>
              <w:t xml:space="preserve">. Количество водосточных </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труб ___ шт. _____________________ </w:t>
            </w:r>
            <w:proofErr w:type="gramStart"/>
            <w:r w:rsidRPr="00F3483F">
              <w:rPr>
                <w:rFonts w:ascii="Times New Roman" w:hAnsi="Times New Roman" w:cs="Times New Roman"/>
                <w:sz w:val="22"/>
                <w:szCs w:val="22"/>
              </w:rPr>
              <w:t>м</w:t>
            </w:r>
            <w:proofErr w:type="gramEnd"/>
            <w:r w:rsidRPr="00F3483F">
              <w:rPr>
                <w:rFonts w:ascii="Times New Roman" w:hAnsi="Times New Roman" w:cs="Times New Roman"/>
                <w:sz w:val="22"/>
                <w:szCs w:val="22"/>
              </w:rPr>
              <w:t xml:space="preserve">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Светильники  в местах общего </w:t>
            </w:r>
            <w:r w:rsidRPr="00F3483F">
              <w:rPr>
                <w:rFonts w:ascii="Times New Roman" w:hAnsi="Times New Roman" w:cs="Times New Roman"/>
                <w:sz w:val="22"/>
                <w:szCs w:val="22"/>
              </w:rPr>
              <w:lastRenderedPageBreak/>
              <w:t>пользования</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lastRenderedPageBreak/>
              <w:t xml:space="preserve">Количество ________ шт.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lastRenderedPageBreak/>
              <w:t xml:space="preserve">Сети </w:t>
            </w:r>
            <w:proofErr w:type="spellStart"/>
            <w:r w:rsidRPr="00F3483F">
              <w:rPr>
                <w:rFonts w:ascii="Times New Roman" w:hAnsi="Times New Roman" w:cs="Times New Roman"/>
                <w:sz w:val="22"/>
                <w:szCs w:val="22"/>
              </w:rPr>
              <w:t>теплосна</w:t>
            </w:r>
            <w:proofErr w:type="gramStart"/>
            <w:r w:rsidRPr="00F3483F">
              <w:rPr>
                <w:rFonts w:ascii="Times New Roman" w:hAnsi="Times New Roman" w:cs="Times New Roman"/>
                <w:sz w:val="22"/>
                <w:szCs w:val="22"/>
              </w:rPr>
              <w:t>б</w:t>
            </w:r>
            <w:proofErr w:type="spellEnd"/>
            <w:r w:rsidRPr="00F3483F">
              <w:rPr>
                <w:rFonts w:ascii="Times New Roman" w:hAnsi="Times New Roman" w:cs="Times New Roman"/>
                <w:sz w:val="22"/>
                <w:szCs w:val="22"/>
              </w:rPr>
              <w:t>-</w:t>
            </w:r>
            <w:proofErr w:type="gramEnd"/>
            <w:r w:rsidRPr="00F3483F">
              <w:rPr>
                <w:rFonts w:ascii="Times New Roman" w:hAnsi="Times New Roman" w:cs="Times New Roman"/>
                <w:sz w:val="22"/>
                <w:szCs w:val="22"/>
              </w:rPr>
              <w:t xml:space="preserve"> </w:t>
            </w:r>
            <w:proofErr w:type="spellStart"/>
            <w:r w:rsidRPr="00F3483F">
              <w:rPr>
                <w:rFonts w:ascii="Times New Roman" w:hAnsi="Times New Roman" w:cs="Times New Roman"/>
                <w:sz w:val="22"/>
                <w:szCs w:val="22"/>
              </w:rPr>
              <w:t>жения</w:t>
            </w:r>
            <w:proofErr w:type="spellEnd"/>
            <w:r w:rsidRPr="00F3483F">
              <w:rPr>
                <w:rFonts w:ascii="Times New Roman" w:hAnsi="Times New Roman" w:cs="Times New Roman"/>
                <w:sz w:val="22"/>
                <w:szCs w:val="22"/>
              </w:rPr>
              <w:t xml:space="preserve">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Диаметр, материал труб и протяженность в однотрубном исчислении: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1. </w:t>
            </w:r>
            <w:smartTag w:uri="urn:schemas-microsoft-com:office:smarttags" w:element="metricconverter">
              <w:smartTagPr>
                <w:attr w:name="ProductID" w:val="40 мм"/>
              </w:smartTagPr>
              <w:r w:rsidRPr="00F3483F">
                <w:rPr>
                  <w:rFonts w:ascii="Times New Roman" w:hAnsi="Times New Roman" w:cs="Times New Roman"/>
                  <w:sz w:val="22"/>
                  <w:szCs w:val="22"/>
                </w:rPr>
                <w:t>40 мм</w:t>
              </w:r>
            </w:smartTag>
            <w:r w:rsidRPr="00F3483F">
              <w:rPr>
                <w:rFonts w:ascii="Times New Roman" w:hAnsi="Times New Roman" w:cs="Times New Roman"/>
                <w:sz w:val="22"/>
                <w:szCs w:val="22"/>
              </w:rPr>
              <w:t xml:space="preserve">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2. </w:t>
            </w:r>
            <w:smartTag w:uri="urn:schemas-microsoft-com:office:smarttags" w:element="metricconverter">
              <w:smartTagPr>
                <w:attr w:name="ProductID" w:val="20 мм"/>
              </w:smartTagPr>
              <w:r w:rsidRPr="00F3483F">
                <w:rPr>
                  <w:rFonts w:ascii="Times New Roman" w:hAnsi="Times New Roman" w:cs="Times New Roman"/>
                  <w:sz w:val="22"/>
                  <w:szCs w:val="22"/>
                </w:rPr>
                <w:t>20 мм</w:t>
              </w:r>
            </w:smartTag>
            <w:r w:rsidRPr="00F3483F">
              <w:rPr>
                <w:rFonts w:ascii="Times New Roman" w:hAnsi="Times New Roman" w:cs="Times New Roman"/>
                <w:sz w:val="22"/>
                <w:szCs w:val="22"/>
              </w:rPr>
              <w:t xml:space="preserve">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3. </w:t>
            </w:r>
            <w:smartTag w:uri="urn:schemas-microsoft-com:office:smarttags" w:element="metricconverter">
              <w:smartTagPr>
                <w:attr w:name="ProductID" w:val="15 мм"/>
              </w:smartTagPr>
              <w:r w:rsidRPr="00F3483F">
                <w:rPr>
                  <w:rFonts w:ascii="Times New Roman" w:hAnsi="Times New Roman" w:cs="Times New Roman"/>
                  <w:sz w:val="22"/>
                  <w:szCs w:val="22"/>
                </w:rPr>
                <w:t>15 мм</w:t>
              </w:r>
            </w:smartTag>
            <w:r w:rsidRPr="00F3483F">
              <w:rPr>
                <w:rFonts w:ascii="Times New Roman" w:hAnsi="Times New Roman" w:cs="Times New Roman"/>
                <w:sz w:val="22"/>
                <w:szCs w:val="22"/>
              </w:rPr>
              <w:t xml:space="preserve">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Задвижки, вентили, краны на системах теплоснабжения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задвижек </w:t>
            </w:r>
            <w:proofErr w:type="spellStart"/>
            <w:r w:rsidRPr="00F3483F">
              <w:rPr>
                <w:rFonts w:ascii="Times New Roman" w:hAnsi="Times New Roman" w:cs="Times New Roman"/>
                <w:sz w:val="22"/>
                <w:szCs w:val="22"/>
              </w:rPr>
              <w:t>_________________шт</w:t>
            </w:r>
            <w:proofErr w:type="spellEnd"/>
            <w:r w:rsidRPr="00F3483F">
              <w:rPr>
                <w:rFonts w:ascii="Times New Roman" w:hAnsi="Times New Roman" w:cs="Times New Roman"/>
                <w:sz w:val="22"/>
                <w:szCs w:val="22"/>
              </w:rPr>
              <w:t xml:space="preserve">.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вентилей </w:t>
            </w:r>
            <w:proofErr w:type="spellStart"/>
            <w:r w:rsidRPr="00F3483F">
              <w:rPr>
                <w:rFonts w:ascii="Times New Roman" w:hAnsi="Times New Roman" w:cs="Times New Roman"/>
                <w:sz w:val="22"/>
                <w:szCs w:val="22"/>
              </w:rPr>
              <w:t>_________________шт</w:t>
            </w:r>
            <w:proofErr w:type="spellEnd"/>
            <w:r w:rsidRPr="00F3483F">
              <w:rPr>
                <w:rFonts w:ascii="Times New Roman" w:hAnsi="Times New Roman" w:cs="Times New Roman"/>
                <w:sz w:val="22"/>
                <w:szCs w:val="22"/>
              </w:rPr>
              <w:t>.</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 кранов </w:t>
            </w:r>
            <w:proofErr w:type="spellStart"/>
            <w:r w:rsidRPr="00F3483F">
              <w:rPr>
                <w:rFonts w:ascii="Times New Roman" w:hAnsi="Times New Roman" w:cs="Times New Roman"/>
                <w:sz w:val="22"/>
                <w:szCs w:val="22"/>
              </w:rPr>
              <w:t>_________________шт</w:t>
            </w:r>
            <w:proofErr w:type="spellEnd"/>
            <w:r w:rsidRPr="00F3483F">
              <w:rPr>
                <w:rFonts w:ascii="Times New Roman" w:hAnsi="Times New Roman" w:cs="Times New Roman"/>
                <w:sz w:val="22"/>
                <w:szCs w:val="22"/>
              </w:rPr>
              <w:t xml:space="preserve">.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Бойлерные, (теплообменники)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Количество ________________  шт.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Обогревающие элементы (радиаторы) в местах общего пользования</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____ шт. </w:t>
            </w:r>
          </w:p>
          <w:p w:rsidR="0094589B" w:rsidRPr="00F3483F" w:rsidRDefault="0094589B" w:rsidP="0094589B">
            <w:pPr>
              <w:rPr>
                <w:rFonts w:ascii="Times New Roman" w:hAnsi="Times New Roman" w:cs="Times New Roman"/>
                <w:sz w:val="22"/>
                <w:szCs w:val="22"/>
              </w:rPr>
            </w:pP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Трубопроводы холодного водоснабжения</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(горизонтальный трубопровод  и вертикальный трубопровод)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Диаметр, материал и протяженность: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1. 32  мм _____ м,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2. 20  мм _____ м,</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3. 15  мм _____ м.</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Диаметр, материал и протяженность труб, требующих замены: </w:t>
            </w:r>
          </w:p>
          <w:p w:rsidR="0094589B" w:rsidRPr="00F3483F" w:rsidRDefault="0094589B" w:rsidP="0094589B">
            <w:pPr>
              <w:rPr>
                <w:rFonts w:ascii="Times New Roman" w:hAnsi="Times New Roman" w:cs="Times New Roman"/>
                <w:sz w:val="22"/>
                <w:szCs w:val="22"/>
              </w:rPr>
            </w:pPr>
            <w:smartTag w:uri="urn:schemas-microsoft-com:office:smarttags" w:element="metricconverter">
              <w:smartTagPr>
                <w:attr w:name="ProductID" w:val="32 мм"/>
              </w:smartTagPr>
              <w:r w:rsidRPr="00F3483F">
                <w:rPr>
                  <w:rFonts w:ascii="Times New Roman" w:hAnsi="Times New Roman" w:cs="Times New Roman"/>
                  <w:sz w:val="22"/>
                  <w:szCs w:val="22"/>
                </w:rPr>
                <w:t>32 мм</w:t>
              </w:r>
            </w:smartTag>
            <w:r w:rsidRPr="00F3483F">
              <w:rPr>
                <w:rFonts w:ascii="Times New Roman" w:hAnsi="Times New Roman" w:cs="Times New Roman"/>
                <w:sz w:val="22"/>
                <w:szCs w:val="22"/>
              </w:rPr>
              <w:t xml:space="preserve"> ________ м,</w:t>
            </w:r>
          </w:p>
          <w:p w:rsidR="0094589B" w:rsidRPr="00F3483F" w:rsidRDefault="0094589B" w:rsidP="0094589B">
            <w:pPr>
              <w:rPr>
                <w:rFonts w:ascii="Times New Roman" w:hAnsi="Times New Roman" w:cs="Times New Roman"/>
                <w:sz w:val="22"/>
                <w:szCs w:val="22"/>
              </w:rPr>
            </w:pPr>
            <w:smartTag w:uri="urn:schemas-microsoft-com:office:smarttags" w:element="metricconverter">
              <w:smartTagPr>
                <w:attr w:name="ProductID" w:val="20 мм"/>
              </w:smartTagPr>
              <w:r w:rsidRPr="00F3483F">
                <w:rPr>
                  <w:rFonts w:ascii="Times New Roman" w:hAnsi="Times New Roman" w:cs="Times New Roman"/>
                  <w:sz w:val="22"/>
                  <w:szCs w:val="22"/>
                </w:rPr>
                <w:t>20 мм</w:t>
              </w:r>
            </w:smartTag>
            <w:r w:rsidRPr="00F3483F">
              <w:rPr>
                <w:rFonts w:ascii="Times New Roman" w:hAnsi="Times New Roman" w:cs="Times New Roman"/>
                <w:sz w:val="22"/>
                <w:szCs w:val="22"/>
              </w:rPr>
              <w:t xml:space="preserve"> ________ м,</w:t>
            </w:r>
          </w:p>
          <w:p w:rsidR="0094589B" w:rsidRPr="00F3483F" w:rsidRDefault="0094589B" w:rsidP="0094589B">
            <w:pPr>
              <w:rPr>
                <w:rFonts w:ascii="Times New Roman" w:hAnsi="Times New Roman" w:cs="Times New Roman"/>
                <w:sz w:val="22"/>
                <w:szCs w:val="22"/>
              </w:rPr>
            </w:pPr>
            <w:smartTag w:uri="urn:schemas-microsoft-com:office:smarttags" w:element="metricconverter">
              <w:smartTagPr>
                <w:attr w:name="ProductID" w:val="15 мм"/>
              </w:smartTagPr>
              <w:r w:rsidRPr="00F3483F">
                <w:rPr>
                  <w:rFonts w:ascii="Times New Roman" w:hAnsi="Times New Roman" w:cs="Times New Roman"/>
                  <w:iCs/>
                  <w:sz w:val="22"/>
                  <w:szCs w:val="22"/>
                </w:rPr>
                <w:t>15</w:t>
              </w:r>
              <w:r w:rsidRPr="00F3483F">
                <w:rPr>
                  <w:rFonts w:ascii="Times New Roman" w:hAnsi="Times New Roman" w:cs="Times New Roman"/>
                  <w:sz w:val="22"/>
                  <w:szCs w:val="22"/>
                </w:rPr>
                <w:t xml:space="preserve"> мм</w:t>
              </w:r>
            </w:smartTag>
            <w:r w:rsidRPr="00F3483F">
              <w:rPr>
                <w:rFonts w:ascii="Times New Roman" w:hAnsi="Times New Roman" w:cs="Times New Roman"/>
                <w:sz w:val="22"/>
                <w:szCs w:val="22"/>
              </w:rPr>
              <w:t xml:space="preserve"> ________ м.</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Протяженность труб, требующих окраски __________ </w:t>
            </w:r>
            <w:proofErr w:type="gramStart"/>
            <w:r w:rsidRPr="00F3483F">
              <w:rPr>
                <w:rFonts w:ascii="Times New Roman" w:hAnsi="Times New Roman" w:cs="Times New Roman"/>
                <w:sz w:val="22"/>
                <w:szCs w:val="22"/>
              </w:rPr>
              <w:t>м</w:t>
            </w:r>
            <w:proofErr w:type="gramEnd"/>
            <w:r w:rsidRPr="00F3483F">
              <w:rPr>
                <w:rFonts w:ascii="Times New Roman" w:hAnsi="Times New Roman" w:cs="Times New Roman"/>
                <w:sz w:val="22"/>
                <w:szCs w:val="22"/>
              </w:rPr>
              <w:t xml:space="preserve">.  </w:t>
            </w: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Трубопроводы горячего водоснабжения</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(горизонтальный трубопровод  и вертикальный трубопровод)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Диаметр, материал и протяженность: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1. ____  мм __________________  м 2. ____  мм __________________  м 3. ____  мм __________________  м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Диаметр, материал и протяженность труб, требующих замены: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1. ____  мм ________________  м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2. ____  мм ________________  м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3. ____  мм ________________  м  </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Протяженность труб, требующих окраски _______ </w:t>
            </w:r>
            <w:proofErr w:type="gramStart"/>
            <w:r w:rsidRPr="00F3483F">
              <w:rPr>
                <w:rFonts w:ascii="Times New Roman" w:hAnsi="Times New Roman" w:cs="Times New Roman"/>
                <w:sz w:val="22"/>
                <w:szCs w:val="22"/>
              </w:rPr>
              <w:t>м</w:t>
            </w:r>
            <w:proofErr w:type="gramEnd"/>
            <w:r w:rsidRPr="00F3483F">
              <w:rPr>
                <w:rFonts w:ascii="Times New Roman" w:hAnsi="Times New Roman" w:cs="Times New Roman"/>
                <w:sz w:val="22"/>
                <w:szCs w:val="22"/>
              </w:rPr>
              <w:t xml:space="preserve">  </w:t>
            </w: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Задвижки, вентили, краны на системах водоснабжения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Количество: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задвижек шт.;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 вентилей _  шт. </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 кранов    __________________  шт.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Трубопроводы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водоотведения</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(канализации)</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(горизонтальный трубопровод  и  вертикальный трубопровод)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Диаметр, материал и протяженность: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1.100  мм </w:t>
            </w:r>
            <w:proofErr w:type="spellStart"/>
            <w:r w:rsidRPr="00F3483F">
              <w:rPr>
                <w:rFonts w:ascii="Times New Roman" w:hAnsi="Times New Roman" w:cs="Times New Roman"/>
                <w:sz w:val="22"/>
                <w:szCs w:val="22"/>
              </w:rPr>
              <w:t>чуг</w:t>
            </w:r>
            <w:proofErr w:type="spellEnd"/>
            <w:r w:rsidRPr="00F3483F">
              <w:rPr>
                <w:rFonts w:ascii="Times New Roman" w:hAnsi="Times New Roman" w:cs="Times New Roman"/>
                <w:sz w:val="22"/>
                <w:szCs w:val="22"/>
              </w:rPr>
              <w:t xml:space="preserve">. ________________ м </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2. ___ мм ____________________ м 3. ___ мм ____________________ м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Диаметр, материал и протяженность труб, требующих замены:</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1. </w:t>
            </w:r>
            <w:smartTag w:uri="urn:schemas-microsoft-com:office:smarttags" w:element="metricconverter">
              <w:smartTagPr>
                <w:attr w:name="ProductID" w:val="100 мм"/>
              </w:smartTagPr>
              <w:r w:rsidRPr="00F3483F">
                <w:rPr>
                  <w:rFonts w:ascii="Times New Roman" w:hAnsi="Times New Roman" w:cs="Times New Roman"/>
                  <w:sz w:val="22"/>
                  <w:szCs w:val="22"/>
                </w:rPr>
                <w:t>100 мм</w:t>
              </w:r>
            </w:smartTag>
            <w:r w:rsidRPr="00F3483F">
              <w:rPr>
                <w:rFonts w:ascii="Times New Roman" w:hAnsi="Times New Roman" w:cs="Times New Roman"/>
                <w:sz w:val="22"/>
                <w:szCs w:val="22"/>
              </w:rPr>
              <w:t xml:space="preserve"> _____________ м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2. ___ мм _____________ м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3. ___ мм _____________ м  </w:t>
            </w: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Иное оборудование </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Указать наименование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-контейнерная площадка</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046"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roofErr w:type="spellStart"/>
            <w:r w:rsidRPr="00F3483F">
              <w:rPr>
                <w:rFonts w:ascii="Times New Roman" w:hAnsi="Times New Roman" w:cs="Times New Roman"/>
                <w:sz w:val="22"/>
                <w:szCs w:val="22"/>
              </w:rPr>
              <w:t>Общедомовые</w:t>
            </w:r>
            <w:proofErr w:type="spellEnd"/>
            <w:r w:rsidRPr="00F3483F">
              <w:rPr>
                <w:rFonts w:ascii="Times New Roman" w:hAnsi="Times New Roman" w:cs="Times New Roman"/>
                <w:sz w:val="22"/>
                <w:szCs w:val="22"/>
              </w:rPr>
              <w:t xml:space="preserve"> приборы учета коммунальных ресурсов</w:t>
            </w:r>
          </w:p>
        </w:tc>
        <w:tc>
          <w:tcPr>
            <w:tcW w:w="3240"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Указать по видам:</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ОПУ тепловой энергии, используемой на нужды отопления и ГВС</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ОПУ холодной воды, используемой на нужды ХВ и ГВС</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0207" w:type="dxa"/>
            <w:gridSpan w:val="5"/>
            <w:tcBorders>
              <w:top w:val="single" w:sz="2" w:space="0" w:color="auto"/>
              <w:left w:val="single" w:sz="2" w:space="0" w:color="auto"/>
              <w:bottom w:val="single" w:sz="2" w:space="0" w:color="auto"/>
              <w:right w:val="single" w:sz="2" w:space="0" w:color="auto"/>
            </w:tcBorders>
          </w:tcPr>
          <w:p w:rsidR="0094589B" w:rsidRPr="00F3483F" w:rsidRDefault="0094589B" w:rsidP="0094589B">
            <w:pPr>
              <w:spacing w:before="120" w:after="120"/>
              <w:jc w:val="center"/>
              <w:rPr>
                <w:rFonts w:ascii="Times New Roman" w:hAnsi="Times New Roman" w:cs="Times New Roman"/>
                <w:sz w:val="22"/>
                <w:szCs w:val="22"/>
              </w:rPr>
            </w:pPr>
            <w:r w:rsidRPr="00F3483F">
              <w:rPr>
                <w:rFonts w:ascii="Times New Roman" w:hAnsi="Times New Roman" w:cs="Times New Roman"/>
                <w:sz w:val="22"/>
                <w:szCs w:val="22"/>
                <w:lang w:val="en-US"/>
              </w:rPr>
              <w:t>II</w:t>
            </w:r>
            <w:r w:rsidRPr="00F3483F">
              <w:rPr>
                <w:rFonts w:ascii="Times New Roman" w:hAnsi="Times New Roman" w:cs="Times New Roman"/>
                <w:sz w:val="22"/>
                <w:szCs w:val="22"/>
              </w:rPr>
              <w:t>. Земельный участок, входящий в состав общего имущества многоквартирного  дома*</w:t>
            </w: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97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Общая площадь </w:t>
            </w:r>
          </w:p>
        </w:tc>
        <w:tc>
          <w:tcPr>
            <w:tcW w:w="3315"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Земельного участка  _  м</w:t>
            </w:r>
            <w:proofErr w:type="gramStart"/>
            <w:r w:rsidRPr="00F3483F">
              <w:rPr>
                <w:rFonts w:ascii="Times New Roman" w:hAnsi="Times New Roman" w:cs="Times New Roman"/>
                <w:sz w:val="22"/>
                <w:szCs w:val="22"/>
              </w:rPr>
              <w:t>2</w:t>
            </w:r>
            <w:proofErr w:type="gramEnd"/>
            <w:r w:rsidRPr="00F3483F">
              <w:rPr>
                <w:rFonts w:ascii="Times New Roman" w:hAnsi="Times New Roman" w:cs="Times New Roman"/>
                <w:sz w:val="22"/>
                <w:szCs w:val="22"/>
              </w:rPr>
              <w:t>, в том числе: - застройка ____ м2</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асфальт ______ м</w:t>
            </w:r>
            <w:proofErr w:type="gramStart"/>
            <w:r w:rsidRPr="00F3483F">
              <w:rPr>
                <w:rFonts w:ascii="Times New Roman" w:hAnsi="Times New Roman" w:cs="Times New Roman"/>
                <w:sz w:val="22"/>
                <w:szCs w:val="22"/>
              </w:rPr>
              <w:t>2</w:t>
            </w:r>
            <w:proofErr w:type="gramEnd"/>
            <w:r w:rsidRPr="00F3483F">
              <w:rPr>
                <w:rFonts w:ascii="Times New Roman" w:hAnsi="Times New Roman" w:cs="Times New Roman"/>
                <w:sz w:val="22"/>
                <w:szCs w:val="22"/>
              </w:rPr>
              <w:t xml:space="preserve"> </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lastRenderedPageBreak/>
              <w:t xml:space="preserve">- грунт      ____________________  </w:t>
            </w:r>
            <w:proofErr w:type="gramStart"/>
            <w:r w:rsidRPr="00F3483F">
              <w:rPr>
                <w:rFonts w:ascii="Times New Roman" w:hAnsi="Times New Roman" w:cs="Times New Roman"/>
                <w:sz w:val="22"/>
                <w:szCs w:val="22"/>
              </w:rPr>
              <w:t>га</w:t>
            </w:r>
            <w:proofErr w:type="gramEnd"/>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 xml:space="preserve">- газон     _____________________  </w:t>
            </w:r>
            <w:proofErr w:type="gramStart"/>
            <w:r w:rsidRPr="00F3483F">
              <w:rPr>
                <w:rFonts w:ascii="Times New Roman" w:hAnsi="Times New Roman" w:cs="Times New Roman"/>
                <w:sz w:val="22"/>
                <w:szCs w:val="22"/>
              </w:rPr>
              <w:t>га</w:t>
            </w:r>
            <w:proofErr w:type="gramEnd"/>
            <w:r w:rsidRPr="00F3483F">
              <w:rPr>
                <w:rFonts w:ascii="Times New Roman" w:hAnsi="Times New Roman" w:cs="Times New Roman"/>
                <w:sz w:val="22"/>
                <w:szCs w:val="22"/>
              </w:rPr>
              <w:t xml:space="preserve"> </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97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lastRenderedPageBreak/>
              <w:t xml:space="preserve">Элементы благоустройства  </w:t>
            </w:r>
          </w:p>
        </w:tc>
        <w:tc>
          <w:tcPr>
            <w:tcW w:w="3315" w:type="dxa"/>
            <w:gridSpan w:val="3"/>
            <w:tcBorders>
              <w:top w:val="single" w:sz="2" w:space="0" w:color="auto"/>
              <w:left w:val="single" w:sz="2" w:space="0" w:color="auto"/>
              <w:bottom w:val="single" w:sz="2" w:space="0" w:color="auto"/>
              <w:right w:val="single" w:sz="2" w:space="0" w:color="auto"/>
            </w:tcBorders>
          </w:tcPr>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Малые архитектурные формы ______________ (есть/нет), если есть, перечислить ___________________</w:t>
            </w:r>
            <w:proofErr w:type="gramStart"/>
            <w:r w:rsidRPr="00F3483F">
              <w:rPr>
                <w:rFonts w:ascii="Times New Roman" w:hAnsi="Times New Roman" w:cs="Times New Roman"/>
                <w:sz w:val="22"/>
                <w:szCs w:val="22"/>
              </w:rPr>
              <w:t xml:space="preserve"> ;</w:t>
            </w:r>
            <w:proofErr w:type="gramEnd"/>
            <w:r w:rsidRPr="00F3483F">
              <w:rPr>
                <w:rFonts w:ascii="Times New Roman" w:hAnsi="Times New Roman" w:cs="Times New Roman"/>
                <w:sz w:val="22"/>
                <w:szCs w:val="22"/>
              </w:rPr>
              <w:t xml:space="preserve"> Ограждения ___________________ м Скамейки    _________________  шт. Столы          _________________  шт.</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r w:rsidR="0094589B" w:rsidRPr="00F3483F" w:rsidTr="00945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986" w:type="dxa"/>
            <w:gridSpan w:val="2"/>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 xml:space="preserve">Иные строения </w:t>
            </w:r>
          </w:p>
        </w:tc>
        <w:tc>
          <w:tcPr>
            <w:tcW w:w="3300" w:type="dxa"/>
            <w:gridSpan w:val="2"/>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1. _________________</w:t>
            </w:r>
          </w:p>
          <w:p w:rsidR="0094589B" w:rsidRPr="00F3483F" w:rsidRDefault="0094589B" w:rsidP="0094589B">
            <w:pPr>
              <w:rPr>
                <w:rFonts w:ascii="Times New Roman" w:hAnsi="Times New Roman" w:cs="Times New Roman"/>
                <w:sz w:val="22"/>
                <w:szCs w:val="22"/>
              </w:rPr>
            </w:pPr>
            <w:r w:rsidRPr="00F3483F">
              <w:rPr>
                <w:rFonts w:ascii="Times New Roman" w:hAnsi="Times New Roman" w:cs="Times New Roman"/>
                <w:sz w:val="22"/>
                <w:szCs w:val="22"/>
              </w:rPr>
              <w:t>2. _________________</w:t>
            </w:r>
          </w:p>
          <w:p w:rsidR="0094589B" w:rsidRPr="00F3483F" w:rsidRDefault="0094589B" w:rsidP="0094589B">
            <w:pPr>
              <w:spacing w:after="40"/>
              <w:rPr>
                <w:rFonts w:ascii="Times New Roman" w:hAnsi="Times New Roman" w:cs="Times New Roman"/>
                <w:sz w:val="22"/>
                <w:szCs w:val="22"/>
              </w:rPr>
            </w:pPr>
            <w:r w:rsidRPr="00F3483F">
              <w:rPr>
                <w:rFonts w:ascii="Times New Roman" w:hAnsi="Times New Roman" w:cs="Times New Roman"/>
                <w:sz w:val="22"/>
                <w:szCs w:val="22"/>
              </w:rPr>
              <w:t>3. _________________</w:t>
            </w:r>
          </w:p>
        </w:tc>
        <w:tc>
          <w:tcPr>
            <w:tcW w:w="4921" w:type="dxa"/>
            <w:tcBorders>
              <w:top w:val="single" w:sz="2" w:space="0" w:color="auto"/>
              <w:left w:val="single" w:sz="2" w:space="0" w:color="auto"/>
              <w:bottom w:val="single" w:sz="2" w:space="0" w:color="auto"/>
              <w:right w:val="single" w:sz="2" w:space="0" w:color="auto"/>
            </w:tcBorders>
          </w:tcPr>
          <w:p w:rsidR="0094589B" w:rsidRPr="00F3483F" w:rsidRDefault="0094589B" w:rsidP="0094589B">
            <w:pPr>
              <w:rPr>
                <w:rFonts w:ascii="Times New Roman" w:hAnsi="Times New Roman" w:cs="Times New Roman"/>
                <w:sz w:val="22"/>
                <w:szCs w:val="22"/>
              </w:rPr>
            </w:pPr>
          </w:p>
        </w:tc>
      </w:tr>
    </w:tbl>
    <w:p w:rsidR="0094589B" w:rsidRPr="00F916D1" w:rsidRDefault="0094589B" w:rsidP="0094589B">
      <w:pPr>
        <w:rPr>
          <w:sz w:val="20"/>
          <w:szCs w:val="20"/>
        </w:rPr>
      </w:pPr>
    </w:p>
    <w:p w:rsidR="0094589B" w:rsidRDefault="0094589B" w:rsidP="0094589B">
      <w:pPr>
        <w:jc w:val="center"/>
        <w:rPr>
          <w:b/>
        </w:rPr>
      </w:pPr>
    </w:p>
    <w:p w:rsidR="00A31082" w:rsidRPr="00F3483F" w:rsidRDefault="00A31082" w:rsidP="00A31082">
      <w:pPr>
        <w:pStyle w:val="21"/>
        <w:shd w:val="clear" w:color="auto" w:fill="auto"/>
        <w:tabs>
          <w:tab w:val="left" w:pos="0"/>
        </w:tabs>
        <w:spacing w:before="0" w:after="66" w:line="295" w:lineRule="exact"/>
        <w:ind w:right="20" w:firstLine="0"/>
        <w:jc w:val="both"/>
        <w:rPr>
          <w:rFonts w:ascii="Times New Roman" w:hAnsi="Times New Roman" w:cs="Times New Roman"/>
          <w:sz w:val="22"/>
          <w:szCs w:val="22"/>
        </w:rPr>
        <w:sectPr w:rsidR="00A31082" w:rsidRPr="00F3483F" w:rsidSect="0094589B">
          <w:pgSz w:w="11906" w:h="16838"/>
          <w:pgMar w:top="567" w:right="849" w:bottom="709" w:left="851" w:header="0" w:footer="3" w:gutter="0"/>
          <w:cols w:space="720"/>
          <w:noEndnote/>
          <w:docGrid w:linePitch="360"/>
        </w:sectPr>
      </w:pPr>
    </w:p>
    <w:p w:rsidR="0094589B" w:rsidRPr="0094589B" w:rsidRDefault="0094589B" w:rsidP="0094589B">
      <w:pPr>
        <w:jc w:val="right"/>
        <w:rPr>
          <w:rFonts w:ascii="Times New Roman" w:hAnsi="Times New Roman" w:cs="Times New Roman"/>
          <w:sz w:val="22"/>
          <w:szCs w:val="22"/>
        </w:rPr>
      </w:pPr>
      <w:r w:rsidRPr="0094589B">
        <w:rPr>
          <w:rFonts w:ascii="Times New Roman" w:hAnsi="Times New Roman" w:cs="Times New Roman"/>
          <w:sz w:val="22"/>
          <w:szCs w:val="22"/>
        </w:rPr>
        <w:lastRenderedPageBreak/>
        <w:t>Приложение № 4</w:t>
      </w:r>
    </w:p>
    <w:p w:rsidR="0094589B" w:rsidRPr="0094589B" w:rsidRDefault="0094589B" w:rsidP="0094589B">
      <w:pPr>
        <w:ind w:left="-108"/>
        <w:jc w:val="right"/>
        <w:rPr>
          <w:rFonts w:ascii="Times New Roman" w:hAnsi="Times New Roman" w:cs="Times New Roman"/>
          <w:sz w:val="22"/>
          <w:szCs w:val="22"/>
        </w:rPr>
      </w:pPr>
      <w:r w:rsidRPr="0094589B">
        <w:rPr>
          <w:rFonts w:ascii="Times New Roman" w:hAnsi="Times New Roman" w:cs="Times New Roman"/>
          <w:sz w:val="22"/>
          <w:szCs w:val="22"/>
        </w:rPr>
        <w:t xml:space="preserve">к Договору №__________ </w:t>
      </w:r>
      <w:r w:rsidRPr="0094589B">
        <w:rPr>
          <w:rFonts w:ascii="Times New Roman" w:hAnsi="Times New Roman" w:cs="Times New Roman"/>
          <w:noProof/>
          <w:sz w:val="22"/>
          <w:szCs w:val="22"/>
        </w:rPr>
        <w:br/>
      </w:r>
      <w:r w:rsidRPr="0094589B">
        <w:rPr>
          <w:rFonts w:ascii="Times New Roman" w:hAnsi="Times New Roman" w:cs="Times New Roman"/>
          <w:sz w:val="22"/>
          <w:szCs w:val="22"/>
        </w:rPr>
        <w:t>от " ___</w:t>
      </w:r>
      <w:r w:rsidRPr="0094589B">
        <w:rPr>
          <w:rFonts w:ascii="Times New Roman" w:hAnsi="Times New Roman" w:cs="Times New Roman"/>
          <w:noProof/>
          <w:sz w:val="22"/>
          <w:szCs w:val="22"/>
        </w:rPr>
        <w:t xml:space="preserve"> "</w:t>
      </w:r>
      <w:r w:rsidRPr="0094589B">
        <w:rPr>
          <w:rFonts w:ascii="Times New Roman" w:hAnsi="Times New Roman" w:cs="Times New Roman"/>
          <w:sz w:val="22"/>
          <w:szCs w:val="22"/>
        </w:rPr>
        <w:t xml:space="preserve"> _______________</w:t>
      </w:r>
      <w:r w:rsidRPr="0094589B">
        <w:rPr>
          <w:rFonts w:ascii="Times New Roman" w:hAnsi="Times New Roman" w:cs="Times New Roman"/>
          <w:noProof/>
          <w:sz w:val="22"/>
          <w:szCs w:val="22"/>
        </w:rPr>
        <w:t xml:space="preserve"> 2021</w:t>
      </w:r>
      <w:r w:rsidRPr="0094589B">
        <w:rPr>
          <w:rFonts w:ascii="Times New Roman" w:hAnsi="Times New Roman" w:cs="Times New Roman"/>
          <w:sz w:val="22"/>
          <w:szCs w:val="22"/>
        </w:rPr>
        <w:t xml:space="preserve"> г.</w:t>
      </w:r>
    </w:p>
    <w:p w:rsidR="0094589B" w:rsidRPr="0094589B" w:rsidRDefault="0094589B" w:rsidP="0094589B">
      <w:pPr>
        <w:rPr>
          <w:rFonts w:ascii="Times New Roman" w:hAnsi="Times New Roman" w:cs="Times New Roman"/>
          <w:b/>
          <w:sz w:val="22"/>
          <w:szCs w:val="22"/>
        </w:rPr>
      </w:pPr>
    </w:p>
    <w:p w:rsidR="0094589B" w:rsidRPr="0094589B" w:rsidRDefault="0094589B" w:rsidP="0094589B">
      <w:pPr>
        <w:jc w:val="center"/>
        <w:rPr>
          <w:rFonts w:ascii="Times New Roman" w:hAnsi="Times New Roman" w:cs="Times New Roman"/>
          <w:b/>
          <w:color w:val="FF0000"/>
          <w:sz w:val="22"/>
          <w:szCs w:val="22"/>
        </w:rPr>
      </w:pPr>
      <w:r w:rsidRPr="0094589B">
        <w:rPr>
          <w:rFonts w:ascii="Times New Roman" w:hAnsi="Times New Roman" w:cs="Times New Roman"/>
          <w:b/>
          <w:color w:val="FF0000"/>
          <w:sz w:val="22"/>
          <w:szCs w:val="22"/>
        </w:rPr>
        <w:t>Порядок представления Управляющей организацией собственникам помещений и иным потребителям в многоквартирном доме информации об исполнении Договора</w:t>
      </w:r>
    </w:p>
    <w:p w:rsidR="0094589B" w:rsidRPr="0094589B" w:rsidRDefault="0094589B" w:rsidP="0094589B">
      <w:pPr>
        <w:ind w:firstLine="567"/>
        <w:jc w:val="both"/>
        <w:rPr>
          <w:rFonts w:ascii="Times New Roman" w:hAnsi="Times New Roman" w:cs="Times New Roman"/>
          <w:b/>
          <w:sz w:val="22"/>
          <w:szCs w:val="22"/>
        </w:rPr>
      </w:pPr>
    </w:p>
    <w:p w:rsidR="0094589B" w:rsidRPr="0094589B" w:rsidRDefault="0094589B" w:rsidP="0094589B">
      <w:pPr>
        <w:ind w:firstLine="567"/>
        <w:jc w:val="both"/>
        <w:rPr>
          <w:rFonts w:ascii="Times New Roman" w:hAnsi="Times New Roman" w:cs="Times New Roman"/>
          <w:b/>
          <w:sz w:val="22"/>
          <w:szCs w:val="22"/>
        </w:rPr>
      </w:pPr>
      <w:r w:rsidRPr="0094589B">
        <w:rPr>
          <w:rFonts w:ascii="Times New Roman" w:hAnsi="Times New Roman" w:cs="Times New Roman"/>
          <w:b/>
          <w:sz w:val="22"/>
          <w:szCs w:val="22"/>
          <w:lang w:val="en-US"/>
        </w:rPr>
        <w:t>I</w:t>
      </w:r>
      <w:r w:rsidRPr="0094589B">
        <w:rPr>
          <w:rFonts w:ascii="Times New Roman" w:hAnsi="Times New Roman" w:cs="Times New Roman"/>
          <w:b/>
          <w:sz w:val="22"/>
          <w:szCs w:val="22"/>
        </w:rPr>
        <w:t>. Порядок представления Управляющей организацией информации, связанной с исполнением Договора</w:t>
      </w:r>
    </w:p>
    <w:p w:rsidR="0094589B" w:rsidRPr="0094589B" w:rsidRDefault="0094589B" w:rsidP="0094589B">
      <w:pPr>
        <w:ind w:firstLine="567"/>
        <w:jc w:val="both"/>
        <w:rPr>
          <w:rFonts w:ascii="Times New Roman" w:hAnsi="Times New Roman" w:cs="Times New Roman"/>
          <w:b/>
          <w:sz w:val="22"/>
          <w:szCs w:val="22"/>
        </w:rPr>
      </w:pPr>
      <w:r w:rsidRPr="0094589B">
        <w:rPr>
          <w:rFonts w:ascii="Times New Roman" w:hAnsi="Times New Roman" w:cs="Times New Roman"/>
          <w:sz w:val="22"/>
          <w:szCs w:val="22"/>
        </w:rPr>
        <w:t>В целях исполнения Договора, Управляющая организация представляет потребителям необходимую информацию в указанных ниже порядке, случаях и  сроки:</w:t>
      </w:r>
    </w:p>
    <w:p w:rsidR="0094589B" w:rsidRPr="0094589B" w:rsidRDefault="0094589B" w:rsidP="0094589B">
      <w:pPr>
        <w:ind w:firstLine="567"/>
        <w:jc w:val="both"/>
        <w:rPr>
          <w:rFonts w:ascii="Times New Roman" w:hAnsi="Times New Roman" w:cs="Times New Roman"/>
          <w:i/>
          <w:sz w:val="22"/>
          <w:szCs w:val="22"/>
        </w:rPr>
      </w:pPr>
      <w:r w:rsidRPr="0094589B">
        <w:rPr>
          <w:rFonts w:ascii="Times New Roman" w:hAnsi="Times New Roman" w:cs="Times New Roman"/>
          <w:sz w:val="22"/>
          <w:szCs w:val="22"/>
        </w:rPr>
        <w:t>1) путем размещения нижеследующей информации на информационных стендах (досках), расположенных в подъездах многоквартирного дома или на первых этажах в подъездах многоквартирного дома, а также расположенных</w:t>
      </w:r>
      <w:r w:rsidRPr="0094589B">
        <w:rPr>
          <w:rFonts w:ascii="Times New Roman" w:hAnsi="Times New Roman" w:cs="Times New Roman"/>
          <w:b/>
          <w:sz w:val="22"/>
          <w:szCs w:val="22"/>
        </w:rPr>
        <w:t xml:space="preserve"> </w:t>
      </w:r>
      <w:r w:rsidRPr="0094589B">
        <w:rPr>
          <w:rFonts w:ascii="Times New Roman" w:hAnsi="Times New Roman" w:cs="Times New Roman"/>
          <w:sz w:val="22"/>
          <w:szCs w:val="22"/>
        </w:rPr>
        <w:t>в помещении Управляющей организации, в месте, доступном для всех потребителей:</w:t>
      </w:r>
    </w:p>
    <w:p w:rsidR="0094589B" w:rsidRPr="0094589B" w:rsidRDefault="0094589B" w:rsidP="0094589B">
      <w:pPr>
        <w:ind w:firstLine="567"/>
        <w:jc w:val="both"/>
        <w:rPr>
          <w:rFonts w:ascii="Times New Roman" w:hAnsi="Times New Roman" w:cs="Times New Roman"/>
          <w:sz w:val="22"/>
          <w:szCs w:val="22"/>
        </w:rPr>
      </w:pPr>
      <w:proofErr w:type="gramStart"/>
      <w:r w:rsidRPr="0094589B">
        <w:rPr>
          <w:rFonts w:ascii="Times New Roman" w:hAnsi="Times New Roman" w:cs="Times New Roman"/>
          <w:sz w:val="22"/>
          <w:szCs w:val="22"/>
        </w:rPr>
        <w:t xml:space="preserve">а) о дате заключения Договора, о дате начала управления многоквартирным домом, об Управляющей организации в объеме информации, указанной </w:t>
      </w:r>
      <w:r w:rsidRPr="0094589B">
        <w:rPr>
          <w:rFonts w:ascii="Times New Roman" w:hAnsi="Times New Roman" w:cs="Times New Roman"/>
          <w:b/>
          <w:sz w:val="22"/>
          <w:szCs w:val="22"/>
        </w:rPr>
        <w:t>в разделе 1 Приложения № 5</w:t>
      </w:r>
      <w:r w:rsidRPr="0094589B">
        <w:rPr>
          <w:rFonts w:ascii="Times New Roman" w:hAnsi="Times New Roman" w:cs="Times New Roman"/>
          <w:sz w:val="22"/>
          <w:szCs w:val="22"/>
        </w:rPr>
        <w:t xml:space="preserve"> к Договору, о контролирующих органах (и об изменении такой информации), о требованиях к потребителям, пользующимся помещениями в многоквартирном доме, по соблюдению правил пользования помещениями  – в течение </w:t>
      </w:r>
      <w:r w:rsidRPr="0094589B">
        <w:rPr>
          <w:rFonts w:ascii="Times New Roman" w:hAnsi="Times New Roman" w:cs="Times New Roman"/>
          <w:b/>
          <w:sz w:val="22"/>
          <w:szCs w:val="22"/>
        </w:rPr>
        <w:t>5</w:t>
      </w:r>
      <w:r w:rsidRPr="0094589B">
        <w:rPr>
          <w:rFonts w:ascii="Times New Roman" w:hAnsi="Times New Roman" w:cs="Times New Roman"/>
          <w:sz w:val="22"/>
          <w:szCs w:val="22"/>
        </w:rPr>
        <w:t xml:space="preserve"> рабочих дней после даты заключения договора (или изменения указанной информации);</w:t>
      </w:r>
      <w:proofErr w:type="gramEnd"/>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б) о перечне, периодичности и графике выполнения работ, оказания услуг по управлению, содержанию и ремонту общего имущества, в том числе в результате его изменения, – в течение </w:t>
      </w:r>
      <w:r w:rsidRPr="0094589B">
        <w:rPr>
          <w:rFonts w:ascii="Times New Roman" w:hAnsi="Times New Roman" w:cs="Times New Roman"/>
          <w:b/>
          <w:sz w:val="22"/>
          <w:szCs w:val="22"/>
        </w:rPr>
        <w:t>10</w:t>
      </w:r>
      <w:r w:rsidRPr="0094589B">
        <w:rPr>
          <w:rFonts w:ascii="Times New Roman" w:hAnsi="Times New Roman" w:cs="Times New Roman"/>
          <w:sz w:val="22"/>
          <w:szCs w:val="22"/>
        </w:rPr>
        <w:t xml:space="preserve"> рабочих дней срока начала действия такого перечня или  его изменения;</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в) о дате начала (или прекращения) предоставления Управляющей организацией по Договору  коммунальных услуг по их видам, - в течение </w:t>
      </w:r>
      <w:r w:rsidRPr="0094589B">
        <w:rPr>
          <w:rFonts w:ascii="Times New Roman" w:hAnsi="Times New Roman" w:cs="Times New Roman"/>
          <w:b/>
          <w:sz w:val="22"/>
          <w:szCs w:val="22"/>
        </w:rPr>
        <w:t>5</w:t>
      </w:r>
      <w:r w:rsidRPr="0094589B">
        <w:rPr>
          <w:rFonts w:ascii="Times New Roman" w:hAnsi="Times New Roman" w:cs="Times New Roman"/>
          <w:sz w:val="22"/>
          <w:szCs w:val="22"/>
        </w:rPr>
        <w:t xml:space="preserve"> рабочих дней после даты заключения (или расторжения) договора с </w:t>
      </w:r>
      <w:proofErr w:type="spellStart"/>
      <w:r w:rsidRPr="0094589B">
        <w:rPr>
          <w:rFonts w:ascii="Times New Roman" w:hAnsi="Times New Roman" w:cs="Times New Roman"/>
          <w:sz w:val="22"/>
          <w:szCs w:val="22"/>
        </w:rPr>
        <w:t>ресурсоснабжающей</w:t>
      </w:r>
      <w:proofErr w:type="spellEnd"/>
      <w:r w:rsidRPr="0094589B">
        <w:rPr>
          <w:rFonts w:ascii="Times New Roman" w:hAnsi="Times New Roman" w:cs="Times New Roman"/>
          <w:sz w:val="22"/>
          <w:szCs w:val="22"/>
        </w:rPr>
        <w:t xml:space="preserve"> организацией, или согласования с </w:t>
      </w:r>
      <w:proofErr w:type="spellStart"/>
      <w:r w:rsidRPr="0094589B">
        <w:rPr>
          <w:rFonts w:ascii="Times New Roman" w:hAnsi="Times New Roman" w:cs="Times New Roman"/>
          <w:sz w:val="22"/>
          <w:szCs w:val="22"/>
        </w:rPr>
        <w:t>ресурсоснабжающей</w:t>
      </w:r>
      <w:proofErr w:type="spellEnd"/>
      <w:r w:rsidRPr="0094589B">
        <w:rPr>
          <w:rFonts w:ascii="Times New Roman" w:hAnsi="Times New Roman" w:cs="Times New Roman"/>
          <w:sz w:val="22"/>
          <w:szCs w:val="22"/>
        </w:rPr>
        <w:t xml:space="preserve"> организацией такой даты;</w:t>
      </w:r>
    </w:p>
    <w:p w:rsidR="0094589B" w:rsidRPr="0094589B" w:rsidRDefault="0094589B" w:rsidP="0094589B">
      <w:pPr>
        <w:ind w:firstLine="567"/>
        <w:jc w:val="both"/>
        <w:rPr>
          <w:rFonts w:ascii="Times New Roman" w:hAnsi="Times New Roman" w:cs="Times New Roman"/>
          <w:sz w:val="22"/>
          <w:szCs w:val="22"/>
        </w:rPr>
      </w:pPr>
      <w:proofErr w:type="gramStart"/>
      <w:r w:rsidRPr="0094589B">
        <w:rPr>
          <w:rFonts w:ascii="Times New Roman" w:hAnsi="Times New Roman" w:cs="Times New Roman"/>
          <w:sz w:val="22"/>
          <w:szCs w:val="22"/>
        </w:rPr>
        <w:t xml:space="preserve">г) о размерах тарифов на коммунальные ресурсы, о порядке и форме оплаты за коммунальные услуги, об установке приборов учета </w:t>
      </w:r>
      <w:proofErr w:type="spellStart"/>
      <w:r w:rsidRPr="0094589B">
        <w:rPr>
          <w:rFonts w:ascii="Times New Roman" w:hAnsi="Times New Roman" w:cs="Times New Roman"/>
          <w:sz w:val="22"/>
          <w:szCs w:val="22"/>
        </w:rPr>
        <w:t>ресурсоснабжающей</w:t>
      </w:r>
      <w:proofErr w:type="spellEnd"/>
      <w:r w:rsidRPr="0094589B">
        <w:rPr>
          <w:rFonts w:ascii="Times New Roman" w:hAnsi="Times New Roman" w:cs="Times New Roman"/>
          <w:sz w:val="22"/>
          <w:szCs w:val="22"/>
        </w:rPr>
        <w:t xml:space="preserve"> организацией, о показателях качества коммунальных услуг, и иной информации, касающейся предоставления коммунальных услуг и указанной в </w:t>
      </w:r>
      <w:proofErr w:type="spellStart"/>
      <w:r w:rsidRPr="0094589B">
        <w:rPr>
          <w:rFonts w:ascii="Times New Roman" w:hAnsi="Times New Roman" w:cs="Times New Roman"/>
          <w:sz w:val="22"/>
          <w:szCs w:val="22"/>
        </w:rPr>
        <w:t>пп</w:t>
      </w:r>
      <w:proofErr w:type="spellEnd"/>
      <w:r w:rsidRPr="0094589B">
        <w:rPr>
          <w:rFonts w:ascii="Times New Roman" w:hAnsi="Times New Roman" w:cs="Times New Roman"/>
          <w:sz w:val="22"/>
          <w:szCs w:val="22"/>
        </w:rPr>
        <w:t>. «</w:t>
      </w:r>
      <w:proofErr w:type="spellStart"/>
      <w:r w:rsidRPr="0094589B">
        <w:rPr>
          <w:rFonts w:ascii="Times New Roman" w:hAnsi="Times New Roman" w:cs="Times New Roman"/>
          <w:sz w:val="22"/>
          <w:szCs w:val="22"/>
        </w:rPr>
        <w:t>п</w:t>
      </w:r>
      <w:proofErr w:type="spellEnd"/>
      <w:r w:rsidRPr="0094589B">
        <w:rPr>
          <w:rFonts w:ascii="Times New Roman" w:hAnsi="Times New Roman" w:cs="Times New Roman"/>
          <w:sz w:val="22"/>
          <w:szCs w:val="22"/>
        </w:rPr>
        <w:t xml:space="preserve">» п.31 Правил предоставления коммунальных услуг – в течение </w:t>
      </w:r>
      <w:r w:rsidRPr="0094589B">
        <w:rPr>
          <w:rFonts w:ascii="Times New Roman" w:hAnsi="Times New Roman" w:cs="Times New Roman"/>
          <w:b/>
          <w:sz w:val="22"/>
          <w:szCs w:val="22"/>
        </w:rPr>
        <w:t>5</w:t>
      </w:r>
      <w:r w:rsidRPr="0094589B">
        <w:rPr>
          <w:rFonts w:ascii="Times New Roman" w:hAnsi="Times New Roman" w:cs="Times New Roman"/>
          <w:sz w:val="22"/>
          <w:szCs w:val="22"/>
        </w:rPr>
        <w:t xml:space="preserve"> рабочих дней после заключения договора с </w:t>
      </w:r>
      <w:proofErr w:type="spellStart"/>
      <w:r w:rsidRPr="0094589B">
        <w:rPr>
          <w:rFonts w:ascii="Times New Roman" w:hAnsi="Times New Roman" w:cs="Times New Roman"/>
          <w:sz w:val="22"/>
          <w:szCs w:val="22"/>
        </w:rPr>
        <w:t>ресурсоснабжающей</w:t>
      </w:r>
      <w:proofErr w:type="spellEnd"/>
      <w:r w:rsidRPr="0094589B">
        <w:rPr>
          <w:rFonts w:ascii="Times New Roman" w:hAnsi="Times New Roman" w:cs="Times New Roman"/>
          <w:sz w:val="22"/>
          <w:szCs w:val="22"/>
        </w:rPr>
        <w:t xml:space="preserve"> организацией или после соответствующих изменений;</w:t>
      </w:r>
      <w:proofErr w:type="gramEnd"/>
    </w:p>
    <w:p w:rsidR="0094589B" w:rsidRPr="0094589B" w:rsidRDefault="0094589B" w:rsidP="0094589B">
      <w:pPr>
        <w:ind w:firstLine="567"/>
        <w:jc w:val="both"/>
        <w:rPr>
          <w:rFonts w:ascii="Times New Roman" w:hAnsi="Times New Roman" w:cs="Times New Roman"/>
          <w:sz w:val="22"/>
          <w:szCs w:val="22"/>
        </w:rPr>
      </w:pPr>
      <w:proofErr w:type="spellStart"/>
      <w:r w:rsidRPr="0094589B">
        <w:rPr>
          <w:rFonts w:ascii="Times New Roman" w:hAnsi="Times New Roman" w:cs="Times New Roman"/>
          <w:sz w:val="22"/>
          <w:szCs w:val="22"/>
        </w:rPr>
        <w:t>д</w:t>
      </w:r>
      <w:proofErr w:type="spellEnd"/>
      <w:r w:rsidRPr="0094589B">
        <w:rPr>
          <w:rFonts w:ascii="Times New Roman" w:hAnsi="Times New Roman" w:cs="Times New Roman"/>
          <w:sz w:val="22"/>
          <w:szCs w:val="22"/>
        </w:rPr>
        <w:t xml:space="preserve">) о начале  и планируемых сроках выполнения  ремонтных работ  – в срок, не позднее </w:t>
      </w:r>
      <w:r w:rsidRPr="0094589B">
        <w:rPr>
          <w:rFonts w:ascii="Times New Roman" w:hAnsi="Times New Roman" w:cs="Times New Roman"/>
          <w:b/>
          <w:sz w:val="22"/>
          <w:szCs w:val="22"/>
        </w:rPr>
        <w:t>3-х</w:t>
      </w:r>
      <w:r w:rsidRPr="0094589B">
        <w:rPr>
          <w:rFonts w:ascii="Times New Roman" w:hAnsi="Times New Roman" w:cs="Times New Roman"/>
          <w:sz w:val="22"/>
          <w:szCs w:val="22"/>
        </w:rPr>
        <w:t xml:space="preserve"> дней до начала выполнения каждого вида ремонтных работ;</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е) о дате окончания выполнения каждого вида ремонтных работ (этапа таких работ) – не позднее, чем за </w:t>
      </w:r>
      <w:r w:rsidRPr="0094589B">
        <w:rPr>
          <w:rFonts w:ascii="Times New Roman" w:hAnsi="Times New Roman" w:cs="Times New Roman"/>
          <w:b/>
          <w:sz w:val="22"/>
          <w:szCs w:val="22"/>
        </w:rPr>
        <w:t>3</w:t>
      </w:r>
      <w:r w:rsidRPr="0094589B">
        <w:rPr>
          <w:rFonts w:ascii="Times New Roman" w:hAnsi="Times New Roman" w:cs="Times New Roman"/>
          <w:sz w:val="22"/>
          <w:szCs w:val="22"/>
        </w:rPr>
        <w:t xml:space="preserve"> рабочих дня до дня окончания выполнения соответствующих ремонтных работ;</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ж) отчет об исполнении Договора – в срок, не позднее </w:t>
      </w:r>
      <w:r w:rsidRPr="0094589B">
        <w:rPr>
          <w:rFonts w:ascii="Times New Roman" w:hAnsi="Times New Roman" w:cs="Times New Roman"/>
          <w:b/>
          <w:sz w:val="22"/>
          <w:szCs w:val="22"/>
        </w:rPr>
        <w:t>1</w:t>
      </w:r>
      <w:r w:rsidRPr="0094589B">
        <w:rPr>
          <w:rFonts w:ascii="Times New Roman" w:hAnsi="Times New Roman" w:cs="Times New Roman"/>
          <w:sz w:val="22"/>
          <w:szCs w:val="22"/>
        </w:rPr>
        <w:t xml:space="preserve"> месяца до даты окончания  действия Договора;</w:t>
      </w:r>
    </w:p>
    <w:p w:rsidR="0094589B" w:rsidRPr="0094589B" w:rsidRDefault="0094589B" w:rsidP="0094589B">
      <w:pPr>
        <w:ind w:firstLine="567"/>
        <w:jc w:val="both"/>
        <w:rPr>
          <w:rFonts w:ascii="Times New Roman" w:hAnsi="Times New Roman" w:cs="Times New Roman"/>
          <w:sz w:val="22"/>
          <w:szCs w:val="22"/>
        </w:rPr>
      </w:pPr>
      <w:proofErr w:type="spellStart"/>
      <w:r w:rsidRPr="0094589B">
        <w:rPr>
          <w:rFonts w:ascii="Times New Roman" w:hAnsi="Times New Roman" w:cs="Times New Roman"/>
          <w:sz w:val="22"/>
          <w:szCs w:val="22"/>
        </w:rPr>
        <w:t>з</w:t>
      </w:r>
      <w:proofErr w:type="spellEnd"/>
      <w:r w:rsidRPr="0094589B">
        <w:rPr>
          <w:rFonts w:ascii="Times New Roman" w:hAnsi="Times New Roman" w:cs="Times New Roman"/>
          <w:sz w:val="22"/>
          <w:szCs w:val="22"/>
        </w:rPr>
        <w:t xml:space="preserve">) о специализированной организации, осуществляющей техническое обслуживание и ремонт лифтов – в течение </w:t>
      </w:r>
      <w:r w:rsidRPr="0094589B">
        <w:rPr>
          <w:rFonts w:ascii="Times New Roman" w:hAnsi="Times New Roman" w:cs="Times New Roman"/>
          <w:b/>
          <w:sz w:val="22"/>
          <w:szCs w:val="22"/>
        </w:rPr>
        <w:t>3-х</w:t>
      </w:r>
      <w:r w:rsidRPr="0094589B">
        <w:rPr>
          <w:rFonts w:ascii="Times New Roman" w:hAnsi="Times New Roman" w:cs="Times New Roman"/>
          <w:sz w:val="22"/>
          <w:szCs w:val="22"/>
        </w:rPr>
        <w:t xml:space="preserve"> дней после даты заключения Управляющей организацией соответствующего договора со специализированной организацией;</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и) о созыве общего собрания собственников помещений в многоквартирном доме по вопросам, связанным с управлением многоквартирным домом, а также о результатах такого собрания – в сроки, установленные Жилищным кодексом РФ.</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такие расчеты ведет Управляющая организация собственными силами, – в срок представления потребителю  первого платежного документа для внесения платы по Договору;</w:t>
      </w:r>
    </w:p>
    <w:p w:rsidR="0094589B" w:rsidRPr="0094589B" w:rsidRDefault="0094589B" w:rsidP="0094589B">
      <w:pPr>
        <w:ind w:firstLine="567"/>
        <w:rPr>
          <w:rFonts w:ascii="Times New Roman" w:hAnsi="Times New Roman" w:cs="Times New Roman"/>
          <w:b/>
          <w:sz w:val="22"/>
          <w:szCs w:val="22"/>
        </w:rPr>
      </w:pPr>
      <w:r w:rsidRPr="0094589B">
        <w:rPr>
          <w:rFonts w:ascii="Times New Roman" w:hAnsi="Times New Roman" w:cs="Times New Roman"/>
          <w:b/>
          <w:sz w:val="22"/>
          <w:szCs w:val="22"/>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а) о правильности расчетов за оказанные и предоставленные </w:t>
      </w:r>
      <w:proofErr w:type="gramStart"/>
      <w:r w:rsidRPr="0094589B">
        <w:rPr>
          <w:rFonts w:ascii="Times New Roman" w:hAnsi="Times New Roman" w:cs="Times New Roman"/>
          <w:sz w:val="22"/>
          <w:szCs w:val="22"/>
        </w:rPr>
        <w:t>услуги</w:t>
      </w:r>
      <w:proofErr w:type="gramEnd"/>
      <w:r w:rsidRPr="0094589B">
        <w:rPr>
          <w:rFonts w:ascii="Times New Roman" w:hAnsi="Times New Roman" w:cs="Times New Roman"/>
          <w:sz w:val="22"/>
          <w:szCs w:val="22"/>
        </w:rPr>
        <w:t xml:space="preserve">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94589B" w:rsidRPr="0094589B" w:rsidRDefault="0094589B" w:rsidP="0094589B">
      <w:pPr>
        <w:pStyle w:val="ac"/>
        <w:ind w:firstLine="567"/>
        <w:rPr>
          <w:rFonts w:ascii="Times New Roman" w:hAnsi="Times New Roman" w:cs="Times New Roman"/>
          <w:sz w:val="22"/>
          <w:szCs w:val="22"/>
          <w:lang w:val="ru-RU"/>
        </w:rPr>
      </w:pPr>
      <w:r w:rsidRPr="0094589B">
        <w:rPr>
          <w:rFonts w:ascii="Times New Roman" w:hAnsi="Times New Roman" w:cs="Times New Roman"/>
          <w:sz w:val="22"/>
          <w:szCs w:val="22"/>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94589B" w:rsidRPr="0094589B" w:rsidRDefault="0094589B" w:rsidP="0094589B">
      <w:pPr>
        <w:pStyle w:val="ac"/>
        <w:ind w:firstLine="567"/>
        <w:rPr>
          <w:rFonts w:ascii="Times New Roman" w:hAnsi="Times New Roman" w:cs="Times New Roman"/>
          <w:sz w:val="22"/>
          <w:szCs w:val="22"/>
          <w:lang w:val="ru-RU"/>
        </w:rPr>
      </w:pPr>
      <w:r w:rsidRPr="0094589B">
        <w:rPr>
          <w:rFonts w:ascii="Times New Roman" w:hAnsi="Times New Roman" w:cs="Times New Roman"/>
          <w:sz w:val="22"/>
          <w:szCs w:val="22"/>
          <w:lang w:val="ru-RU"/>
        </w:rPr>
        <w:t>При необходимости получения потребителем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94589B" w:rsidRPr="0094589B" w:rsidRDefault="0094589B" w:rsidP="0094589B">
      <w:pPr>
        <w:ind w:firstLine="567"/>
        <w:jc w:val="both"/>
        <w:rPr>
          <w:rFonts w:ascii="Times New Roman" w:hAnsi="Times New Roman" w:cs="Times New Roman"/>
          <w:sz w:val="22"/>
          <w:szCs w:val="22"/>
        </w:rPr>
      </w:pPr>
      <w:proofErr w:type="gramStart"/>
      <w:r w:rsidRPr="0094589B">
        <w:rPr>
          <w:rFonts w:ascii="Times New Roman" w:hAnsi="Times New Roman" w:cs="Times New Roman"/>
          <w:sz w:val="22"/>
          <w:szCs w:val="22"/>
        </w:rPr>
        <w:t xml:space="preserve">б)  о помесячных объемах (количестве) потребленных коммунальных ресурсов по показаниям </w:t>
      </w:r>
      <w:r w:rsidRPr="0094589B">
        <w:rPr>
          <w:rFonts w:ascii="Times New Roman" w:hAnsi="Times New Roman" w:cs="Times New Roman"/>
          <w:sz w:val="22"/>
          <w:szCs w:val="22"/>
        </w:rPr>
        <w:lastRenderedPageBreak/>
        <w:t>коллективных (</w:t>
      </w:r>
      <w:proofErr w:type="spellStart"/>
      <w:r w:rsidRPr="0094589B">
        <w:rPr>
          <w:rFonts w:ascii="Times New Roman" w:hAnsi="Times New Roman" w:cs="Times New Roman"/>
          <w:sz w:val="22"/>
          <w:szCs w:val="22"/>
        </w:rPr>
        <w:t>общедомовых</w:t>
      </w:r>
      <w:proofErr w:type="spellEnd"/>
      <w:r w:rsidRPr="0094589B">
        <w:rPr>
          <w:rFonts w:ascii="Times New Roman" w:hAnsi="Times New Roman" w:cs="Times New Roman"/>
          <w:sz w:val="22"/>
          <w:szCs w:val="22"/>
        </w:rPr>
        <w:t xml:space="preserve">)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w:t>
      </w:r>
      <w:proofErr w:type="spellStart"/>
      <w:r w:rsidRPr="0094589B">
        <w:rPr>
          <w:rFonts w:ascii="Times New Roman" w:hAnsi="Times New Roman" w:cs="Times New Roman"/>
          <w:sz w:val="22"/>
          <w:szCs w:val="22"/>
        </w:rPr>
        <w:t>общедомовые</w:t>
      </w:r>
      <w:proofErr w:type="spellEnd"/>
      <w:r w:rsidRPr="0094589B">
        <w:rPr>
          <w:rFonts w:ascii="Times New Roman" w:hAnsi="Times New Roman" w:cs="Times New Roman"/>
          <w:sz w:val="22"/>
          <w:szCs w:val="22"/>
        </w:rPr>
        <w:t xml:space="preserve"> нужды (за запрашиваемые потребителем расчетные периоды) – в</w:t>
      </w:r>
      <w:proofErr w:type="gramEnd"/>
      <w:r w:rsidRPr="0094589B">
        <w:rPr>
          <w:rFonts w:ascii="Times New Roman" w:hAnsi="Times New Roman" w:cs="Times New Roman"/>
          <w:sz w:val="22"/>
          <w:szCs w:val="22"/>
        </w:rPr>
        <w:t xml:space="preserve"> течение </w:t>
      </w:r>
      <w:r w:rsidRPr="0094589B">
        <w:rPr>
          <w:rFonts w:ascii="Times New Roman" w:hAnsi="Times New Roman" w:cs="Times New Roman"/>
          <w:b/>
          <w:sz w:val="22"/>
          <w:szCs w:val="22"/>
        </w:rPr>
        <w:t>3</w:t>
      </w:r>
      <w:r w:rsidRPr="0094589B">
        <w:rPr>
          <w:rFonts w:ascii="Times New Roman" w:hAnsi="Times New Roman" w:cs="Times New Roman"/>
          <w:sz w:val="22"/>
          <w:szCs w:val="22"/>
        </w:rPr>
        <w:t xml:space="preserve"> рабочих дней со дня получения от потребителя заявления;</w:t>
      </w:r>
    </w:p>
    <w:p w:rsid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в) о показаниях коллективных (</w:t>
      </w:r>
      <w:proofErr w:type="spellStart"/>
      <w:r w:rsidRPr="0094589B">
        <w:rPr>
          <w:rFonts w:ascii="Times New Roman" w:hAnsi="Times New Roman" w:cs="Times New Roman"/>
          <w:sz w:val="22"/>
          <w:szCs w:val="22"/>
        </w:rPr>
        <w:t>общедомовых</w:t>
      </w:r>
      <w:proofErr w:type="spellEnd"/>
      <w:r w:rsidRPr="0094589B">
        <w:rPr>
          <w:rFonts w:ascii="Times New Roman" w:hAnsi="Times New Roman" w:cs="Times New Roman"/>
          <w:sz w:val="22"/>
          <w:szCs w:val="22"/>
        </w:rPr>
        <w:t>) приборов учета коммунальных ресурсов – в течение 1 рабочего дня со дня обращения потребителя.</w:t>
      </w:r>
    </w:p>
    <w:p w:rsidR="0094589B" w:rsidRPr="0094589B" w:rsidRDefault="0094589B" w:rsidP="0094589B">
      <w:pPr>
        <w:ind w:firstLine="567"/>
        <w:jc w:val="both"/>
        <w:rPr>
          <w:rFonts w:ascii="Times New Roman" w:hAnsi="Times New Roman" w:cs="Times New Roman"/>
          <w:b/>
          <w:sz w:val="22"/>
          <w:szCs w:val="22"/>
        </w:rPr>
      </w:pPr>
    </w:p>
    <w:p w:rsidR="0094589B" w:rsidRPr="0094589B" w:rsidRDefault="0094589B" w:rsidP="0094589B">
      <w:pPr>
        <w:ind w:firstLine="567"/>
        <w:jc w:val="both"/>
        <w:rPr>
          <w:rFonts w:ascii="Times New Roman" w:hAnsi="Times New Roman" w:cs="Times New Roman"/>
          <w:b/>
          <w:sz w:val="22"/>
          <w:szCs w:val="22"/>
        </w:rPr>
      </w:pPr>
      <w:r w:rsidRPr="0094589B">
        <w:rPr>
          <w:rFonts w:ascii="Times New Roman" w:hAnsi="Times New Roman" w:cs="Times New Roman"/>
          <w:b/>
          <w:sz w:val="22"/>
          <w:szCs w:val="22"/>
          <w:lang w:val="en-US"/>
        </w:rPr>
        <w:t>II</w:t>
      </w:r>
      <w:r w:rsidRPr="0094589B">
        <w:rPr>
          <w:rFonts w:ascii="Times New Roman" w:hAnsi="Times New Roman" w:cs="Times New Roman"/>
          <w:b/>
          <w:sz w:val="22"/>
          <w:szCs w:val="22"/>
        </w:rPr>
        <w:t>. Порядок представления Управляющей организацией информации об исполнении условий Договора собственникам помещений, осуществляющим контроль деятельности Управляющей организации</w:t>
      </w:r>
    </w:p>
    <w:p w:rsidR="0094589B" w:rsidRPr="0094589B" w:rsidRDefault="0094589B" w:rsidP="0094589B">
      <w:pPr>
        <w:ind w:firstLine="567"/>
        <w:rPr>
          <w:rFonts w:ascii="Times New Roman" w:hAnsi="Times New Roman" w:cs="Times New Roman"/>
          <w:b/>
          <w:sz w:val="22"/>
          <w:szCs w:val="22"/>
        </w:rPr>
      </w:pPr>
      <w:r w:rsidRPr="0094589B">
        <w:rPr>
          <w:rFonts w:ascii="Times New Roman" w:hAnsi="Times New Roman" w:cs="Times New Roman"/>
          <w:b/>
          <w:sz w:val="22"/>
          <w:szCs w:val="22"/>
        </w:rPr>
        <w:t xml:space="preserve"> </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Информация об исполнении Управляющей организацией условий Договора представляется путем ознакомления с ней собственника помещения по месту нахождения Управляющей организации:</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1) о перечне, объемах, качестве, периодичности и сроках оказанных услуг и выполненных работ, а также иной информации, запрашиваемой собственником помещения в рамках осуществления контроля за исполнением Договора Управляющей организацией, в </w:t>
      </w:r>
      <w:proofErr w:type="gramStart"/>
      <w:r w:rsidRPr="0094589B">
        <w:rPr>
          <w:rFonts w:ascii="Times New Roman" w:hAnsi="Times New Roman" w:cs="Times New Roman"/>
          <w:sz w:val="22"/>
          <w:szCs w:val="22"/>
        </w:rPr>
        <w:t>порядке</w:t>
      </w:r>
      <w:proofErr w:type="gramEnd"/>
      <w:r w:rsidRPr="0094589B">
        <w:rPr>
          <w:rFonts w:ascii="Times New Roman" w:hAnsi="Times New Roman" w:cs="Times New Roman"/>
          <w:sz w:val="22"/>
          <w:szCs w:val="22"/>
        </w:rPr>
        <w:t xml:space="preserve"> установленном </w:t>
      </w:r>
      <w:r w:rsidRPr="0094589B">
        <w:rPr>
          <w:rFonts w:ascii="Times New Roman" w:hAnsi="Times New Roman" w:cs="Times New Roman"/>
          <w:b/>
          <w:sz w:val="22"/>
          <w:szCs w:val="22"/>
        </w:rPr>
        <w:t>в Приложении № ___</w:t>
      </w:r>
      <w:r w:rsidRPr="0094589B">
        <w:rPr>
          <w:rFonts w:ascii="Times New Roman" w:hAnsi="Times New Roman" w:cs="Times New Roman"/>
          <w:sz w:val="22"/>
          <w:szCs w:val="22"/>
        </w:rPr>
        <w:t xml:space="preserve"> к Договору, - в течение </w:t>
      </w:r>
      <w:r w:rsidRPr="0094589B">
        <w:rPr>
          <w:rFonts w:ascii="Times New Roman" w:hAnsi="Times New Roman" w:cs="Times New Roman"/>
          <w:b/>
          <w:sz w:val="22"/>
          <w:szCs w:val="22"/>
        </w:rPr>
        <w:t>5</w:t>
      </w:r>
      <w:r w:rsidRPr="0094589B">
        <w:rPr>
          <w:rFonts w:ascii="Times New Roman" w:hAnsi="Times New Roman" w:cs="Times New Roman"/>
          <w:sz w:val="22"/>
          <w:szCs w:val="22"/>
        </w:rPr>
        <w:t xml:space="preserve"> рабочих дней с даты обращения собственника помещения в устной или в письменной форме в Управляющую организацию для получения такой информации;</w:t>
      </w:r>
    </w:p>
    <w:p w:rsidR="0094589B" w:rsidRPr="0094589B" w:rsidRDefault="0094589B" w:rsidP="0094589B">
      <w:pPr>
        <w:ind w:firstLine="567"/>
        <w:jc w:val="both"/>
        <w:rPr>
          <w:rFonts w:ascii="Times New Roman" w:hAnsi="Times New Roman" w:cs="Times New Roman"/>
          <w:sz w:val="22"/>
          <w:szCs w:val="22"/>
        </w:rPr>
      </w:pPr>
      <w:proofErr w:type="gramStart"/>
      <w:r w:rsidRPr="0094589B">
        <w:rPr>
          <w:rFonts w:ascii="Times New Roman" w:hAnsi="Times New Roman" w:cs="Times New Roman"/>
          <w:sz w:val="22"/>
          <w:szCs w:val="22"/>
        </w:rPr>
        <w:t xml:space="preserve">2) о содержании технической документации на многоквартирный дом и иной документации, связанной с управлением многоквартирным домом, указанной </w:t>
      </w:r>
      <w:r w:rsidRPr="0094589B">
        <w:rPr>
          <w:rFonts w:ascii="Times New Roman" w:hAnsi="Times New Roman" w:cs="Times New Roman"/>
          <w:b/>
          <w:sz w:val="22"/>
          <w:szCs w:val="22"/>
        </w:rPr>
        <w:t>в Приложении № ___</w:t>
      </w:r>
      <w:r w:rsidRPr="0094589B">
        <w:rPr>
          <w:rFonts w:ascii="Times New Roman" w:hAnsi="Times New Roman" w:cs="Times New Roman"/>
          <w:sz w:val="22"/>
          <w:szCs w:val="22"/>
        </w:rPr>
        <w:t xml:space="preserve"> к Договору, в т.ч. в целях проверки её надлежащего ведения и актуализации по запросу в устной или письменной форме уполномоченного лица, осуществляющего контроль за деятельностью Управляющей организации – немедленно при обращении такого уполномоченного лица в Управляющую организацию.</w:t>
      </w:r>
      <w:proofErr w:type="gramEnd"/>
    </w:p>
    <w:p w:rsidR="0094589B" w:rsidRPr="0094589B" w:rsidRDefault="0094589B" w:rsidP="0094589B">
      <w:pPr>
        <w:ind w:firstLine="567"/>
        <w:jc w:val="both"/>
        <w:rPr>
          <w:rFonts w:ascii="Times New Roman" w:hAnsi="Times New Roman" w:cs="Times New Roman"/>
          <w:sz w:val="22"/>
          <w:szCs w:val="22"/>
        </w:rPr>
      </w:pP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b/>
          <w:sz w:val="22"/>
          <w:szCs w:val="22"/>
          <w:lang w:val="en-US"/>
        </w:rPr>
        <w:t>III</w:t>
      </w:r>
      <w:r w:rsidRPr="0094589B">
        <w:rPr>
          <w:rFonts w:ascii="Times New Roman" w:hAnsi="Times New Roman" w:cs="Times New Roman"/>
          <w:b/>
          <w:sz w:val="22"/>
          <w:szCs w:val="22"/>
        </w:rPr>
        <w:t>. Порядок представления Управляющей организацией информации, связанной с исполнением Договора, собственникам помещений – юридическим лицам, не пользующихся помещениями</w:t>
      </w:r>
    </w:p>
    <w:p w:rsidR="0094589B" w:rsidRPr="0094589B" w:rsidRDefault="0094589B" w:rsidP="0094589B">
      <w:pPr>
        <w:ind w:firstLine="567"/>
        <w:jc w:val="both"/>
        <w:rPr>
          <w:rFonts w:ascii="Times New Roman" w:hAnsi="Times New Roman" w:cs="Times New Roman"/>
          <w:sz w:val="22"/>
          <w:szCs w:val="22"/>
        </w:rPr>
      </w:pP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В целях исполнения Договора Управляющая организация представляет собственникам помещений – юридическим лицам путем письменного направления по почтовому адресу собственника помещения, указанному в Договоре, или путем вручения с отметкой о получении: </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 информации, указанной в </w:t>
      </w:r>
      <w:proofErr w:type="spellStart"/>
      <w:r w:rsidRPr="0094589B">
        <w:rPr>
          <w:rFonts w:ascii="Times New Roman" w:hAnsi="Times New Roman" w:cs="Times New Roman"/>
          <w:sz w:val="22"/>
          <w:szCs w:val="22"/>
        </w:rPr>
        <w:t>пп</w:t>
      </w:r>
      <w:proofErr w:type="spellEnd"/>
      <w:proofErr w:type="gramStart"/>
      <w:r w:rsidRPr="0094589B">
        <w:rPr>
          <w:rFonts w:ascii="Times New Roman" w:hAnsi="Times New Roman" w:cs="Times New Roman"/>
          <w:sz w:val="22"/>
          <w:szCs w:val="22"/>
        </w:rPr>
        <w:t>.«</w:t>
      </w:r>
      <w:proofErr w:type="gramEnd"/>
      <w:r w:rsidRPr="0094589B">
        <w:rPr>
          <w:rFonts w:ascii="Times New Roman" w:hAnsi="Times New Roman" w:cs="Times New Roman"/>
          <w:sz w:val="22"/>
          <w:szCs w:val="22"/>
        </w:rPr>
        <w:t>а», «в», «ж», «</w:t>
      </w:r>
      <w:proofErr w:type="spellStart"/>
      <w:r w:rsidRPr="0094589B">
        <w:rPr>
          <w:rFonts w:ascii="Times New Roman" w:hAnsi="Times New Roman" w:cs="Times New Roman"/>
          <w:sz w:val="22"/>
          <w:szCs w:val="22"/>
        </w:rPr>
        <w:t>з</w:t>
      </w:r>
      <w:proofErr w:type="spellEnd"/>
      <w:r w:rsidRPr="0094589B">
        <w:rPr>
          <w:rFonts w:ascii="Times New Roman" w:hAnsi="Times New Roman" w:cs="Times New Roman"/>
          <w:sz w:val="22"/>
          <w:szCs w:val="22"/>
        </w:rPr>
        <w:t xml:space="preserve">», «и» п.1 и </w:t>
      </w:r>
      <w:proofErr w:type="spellStart"/>
      <w:r w:rsidRPr="0094589B">
        <w:rPr>
          <w:rFonts w:ascii="Times New Roman" w:hAnsi="Times New Roman" w:cs="Times New Roman"/>
          <w:sz w:val="22"/>
          <w:szCs w:val="22"/>
        </w:rPr>
        <w:t>пп</w:t>
      </w:r>
      <w:proofErr w:type="spellEnd"/>
      <w:r w:rsidRPr="0094589B">
        <w:rPr>
          <w:rFonts w:ascii="Times New Roman" w:hAnsi="Times New Roman" w:cs="Times New Roman"/>
          <w:sz w:val="22"/>
          <w:szCs w:val="22"/>
        </w:rPr>
        <w:t>. «а», «б», «</w:t>
      </w:r>
      <w:proofErr w:type="spellStart"/>
      <w:r w:rsidRPr="0094589B">
        <w:rPr>
          <w:rFonts w:ascii="Times New Roman" w:hAnsi="Times New Roman" w:cs="Times New Roman"/>
          <w:sz w:val="22"/>
          <w:szCs w:val="22"/>
        </w:rPr>
        <w:t>д</w:t>
      </w:r>
      <w:proofErr w:type="spellEnd"/>
      <w:r w:rsidRPr="0094589B">
        <w:rPr>
          <w:rFonts w:ascii="Times New Roman" w:hAnsi="Times New Roman" w:cs="Times New Roman"/>
          <w:sz w:val="22"/>
          <w:szCs w:val="22"/>
        </w:rPr>
        <w:t>», «</w:t>
      </w:r>
      <w:proofErr w:type="spellStart"/>
      <w:r w:rsidRPr="0094589B">
        <w:rPr>
          <w:rFonts w:ascii="Times New Roman" w:hAnsi="Times New Roman" w:cs="Times New Roman"/>
          <w:sz w:val="22"/>
          <w:szCs w:val="22"/>
        </w:rPr>
        <w:t>з</w:t>
      </w:r>
      <w:proofErr w:type="spellEnd"/>
      <w:r w:rsidRPr="0094589B">
        <w:rPr>
          <w:rFonts w:ascii="Times New Roman" w:hAnsi="Times New Roman" w:cs="Times New Roman"/>
          <w:sz w:val="22"/>
          <w:szCs w:val="22"/>
        </w:rPr>
        <w:t xml:space="preserve">» п.2 раздела 1 настоящего Приложения - в сроки установленные в указанных пунктах; </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 информации, указанной в </w:t>
      </w:r>
      <w:proofErr w:type="spellStart"/>
      <w:r w:rsidRPr="0094589B">
        <w:rPr>
          <w:rFonts w:ascii="Times New Roman" w:hAnsi="Times New Roman" w:cs="Times New Roman"/>
          <w:sz w:val="22"/>
          <w:szCs w:val="22"/>
        </w:rPr>
        <w:t>пп</w:t>
      </w:r>
      <w:proofErr w:type="spellEnd"/>
      <w:proofErr w:type="gramStart"/>
      <w:r w:rsidRPr="0094589B">
        <w:rPr>
          <w:rFonts w:ascii="Times New Roman" w:hAnsi="Times New Roman" w:cs="Times New Roman"/>
          <w:sz w:val="22"/>
          <w:szCs w:val="22"/>
        </w:rPr>
        <w:t>.«</w:t>
      </w:r>
      <w:proofErr w:type="gramEnd"/>
      <w:r w:rsidRPr="0094589B">
        <w:rPr>
          <w:rFonts w:ascii="Times New Roman" w:hAnsi="Times New Roman" w:cs="Times New Roman"/>
          <w:sz w:val="22"/>
          <w:szCs w:val="22"/>
        </w:rPr>
        <w:t>в», «г», «е», «ж», п.2 раздела 1 настоящего Приложения, представляемой дополнительно собственникам жилых помещений – юридическим лицам;</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остальной информации, указанной в разделе 1 настоящего Приложения, - по запросам соответствующих собственников помещений в порядке, согласованном с такими собственниками.</w:t>
      </w:r>
    </w:p>
    <w:p w:rsidR="0094589B" w:rsidRPr="0094589B" w:rsidRDefault="0094589B" w:rsidP="0094589B">
      <w:pPr>
        <w:ind w:firstLine="567"/>
        <w:jc w:val="both"/>
        <w:rPr>
          <w:rFonts w:ascii="Times New Roman" w:hAnsi="Times New Roman" w:cs="Times New Roman"/>
          <w:sz w:val="22"/>
          <w:szCs w:val="22"/>
        </w:rPr>
      </w:pPr>
    </w:p>
    <w:p w:rsidR="0094589B" w:rsidRPr="0094589B" w:rsidRDefault="0094589B" w:rsidP="0094589B">
      <w:pPr>
        <w:ind w:firstLine="567"/>
        <w:jc w:val="both"/>
        <w:rPr>
          <w:rFonts w:ascii="Times New Roman" w:hAnsi="Times New Roman" w:cs="Times New Roman"/>
          <w:b/>
          <w:sz w:val="22"/>
          <w:szCs w:val="22"/>
        </w:rPr>
      </w:pPr>
      <w:r w:rsidRPr="0094589B">
        <w:rPr>
          <w:rFonts w:ascii="Times New Roman" w:hAnsi="Times New Roman" w:cs="Times New Roman"/>
          <w:b/>
          <w:sz w:val="22"/>
          <w:szCs w:val="22"/>
          <w:lang w:val="en-US"/>
        </w:rPr>
        <w:t>IV</w:t>
      </w:r>
      <w:r w:rsidRPr="0094589B">
        <w:rPr>
          <w:rFonts w:ascii="Times New Roman" w:hAnsi="Times New Roman" w:cs="Times New Roman"/>
          <w:b/>
          <w:sz w:val="22"/>
          <w:szCs w:val="22"/>
        </w:rPr>
        <w:t>. Порядок представления Управляющей организацией информации о деятельности по управлению многоквартирными домами</w:t>
      </w:r>
    </w:p>
    <w:p w:rsidR="0094589B" w:rsidRPr="0094589B" w:rsidRDefault="0094589B" w:rsidP="0094589B">
      <w:pPr>
        <w:ind w:firstLine="567"/>
        <w:jc w:val="both"/>
        <w:rPr>
          <w:rFonts w:ascii="Times New Roman" w:hAnsi="Times New Roman" w:cs="Times New Roman"/>
          <w:b/>
          <w:sz w:val="22"/>
          <w:szCs w:val="22"/>
        </w:rPr>
      </w:pP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Информация о деятельности по управлению многоквартирными домами в объеме и сроки, установленные в Стандарте раскрытия информации, утвержденных Постановлением Правительства РФ от 23.09.2010 № 731, размещается Управляющей организацией:</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xml:space="preserve">- на официальном сайте в сети Интернет, указанном </w:t>
      </w:r>
      <w:r w:rsidRPr="0094589B">
        <w:rPr>
          <w:rFonts w:ascii="Times New Roman" w:hAnsi="Times New Roman" w:cs="Times New Roman"/>
          <w:b/>
          <w:sz w:val="22"/>
          <w:szCs w:val="22"/>
        </w:rPr>
        <w:t>в Приложении № 5</w:t>
      </w:r>
      <w:r w:rsidRPr="0094589B">
        <w:rPr>
          <w:rFonts w:ascii="Times New Roman" w:hAnsi="Times New Roman" w:cs="Times New Roman"/>
          <w:sz w:val="22"/>
          <w:szCs w:val="22"/>
        </w:rPr>
        <w:t xml:space="preserve"> к Договору;</w:t>
      </w:r>
    </w:p>
    <w:p w:rsidR="0094589B" w:rsidRPr="0094589B" w:rsidRDefault="0094589B" w:rsidP="0094589B">
      <w:pPr>
        <w:ind w:firstLine="567"/>
        <w:jc w:val="both"/>
        <w:rPr>
          <w:rFonts w:ascii="Times New Roman" w:hAnsi="Times New Roman" w:cs="Times New Roman"/>
          <w:sz w:val="22"/>
          <w:szCs w:val="22"/>
        </w:rPr>
      </w:pPr>
      <w:r w:rsidRPr="0094589B">
        <w:rPr>
          <w:rFonts w:ascii="Times New Roman" w:hAnsi="Times New Roman" w:cs="Times New Roman"/>
          <w:sz w:val="22"/>
          <w:szCs w:val="22"/>
        </w:rPr>
        <w:t>- на информационных стендах (досках), расположенных в подъездах многоквартирного дома или на первых этажах в подъездах многоквартирного дома, а также расположенных</w:t>
      </w:r>
      <w:r w:rsidRPr="0094589B">
        <w:rPr>
          <w:rFonts w:ascii="Times New Roman" w:hAnsi="Times New Roman" w:cs="Times New Roman"/>
          <w:b/>
          <w:sz w:val="22"/>
          <w:szCs w:val="22"/>
        </w:rPr>
        <w:t xml:space="preserve"> </w:t>
      </w:r>
      <w:r w:rsidRPr="0094589B">
        <w:rPr>
          <w:rFonts w:ascii="Times New Roman" w:hAnsi="Times New Roman" w:cs="Times New Roman"/>
          <w:sz w:val="22"/>
          <w:szCs w:val="22"/>
        </w:rPr>
        <w:t>в помещении Управляющей организации, в месте, доступном для всех потребителей.</w:t>
      </w:r>
    </w:p>
    <w:p w:rsidR="0094589B" w:rsidRPr="0094589B" w:rsidRDefault="00B2237B" w:rsidP="0094589B">
      <w:pPr>
        <w:rPr>
          <w:rFonts w:ascii="Times New Roman" w:hAnsi="Times New Roman" w:cs="Times New Roman"/>
          <w:sz w:val="22"/>
          <w:szCs w:val="22"/>
        </w:rPr>
      </w:pPr>
      <w:r>
        <w:rPr>
          <w:rFonts w:ascii="Times New Roman" w:hAnsi="Times New Roman" w:cs="Times New Roman"/>
          <w:noProof/>
          <w:sz w:val="22"/>
          <w:szCs w:val="22"/>
        </w:rPr>
        <w:pict>
          <v:shape id="_x0000_s1045" type="#_x0000_t202" style="position:absolute;margin-left:-10pt;margin-top:8.65pt;width:248.3pt;height:156.1pt;z-index:251665408;mso-width-relative:margin;mso-height-relative:margin" strokecolor="white">
            <v:textbox>
              <w:txbxContent>
                <w:p w:rsidR="006D098F" w:rsidRPr="0094589B" w:rsidRDefault="006D098F" w:rsidP="0094589B">
                  <w:pPr>
                    <w:tabs>
                      <w:tab w:val="left" w:pos="993"/>
                    </w:tabs>
                    <w:ind w:left="360"/>
                    <w:jc w:val="both"/>
                    <w:rPr>
                      <w:rFonts w:ascii="Times New Roman" w:hAnsi="Times New Roman" w:cs="Times New Roman"/>
                      <w:b/>
                      <w:sz w:val="22"/>
                      <w:szCs w:val="22"/>
                    </w:rPr>
                  </w:pPr>
                  <w:r w:rsidRPr="0094589B">
                    <w:rPr>
                      <w:rFonts w:ascii="Times New Roman" w:hAnsi="Times New Roman" w:cs="Times New Roman"/>
                      <w:b/>
                      <w:sz w:val="22"/>
                      <w:szCs w:val="22"/>
                    </w:rPr>
                    <w:t xml:space="preserve">Управляющая организация: </w:t>
                  </w:r>
                </w:p>
                <w:p w:rsidR="006D098F" w:rsidRPr="0094589B" w:rsidRDefault="006D098F" w:rsidP="0094589B">
                  <w:pPr>
                    <w:tabs>
                      <w:tab w:val="left" w:pos="993"/>
                    </w:tabs>
                    <w:ind w:left="360"/>
                    <w:jc w:val="both"/>
                    <w:rPr>
                      <w:rFonts w:ascii="Times New Roman" w:hAnsi="Times New Roman" w:cs="Times New Roman"/>
                      <w:b/>
                      <w:sz w:val="22"/>
                      <w:szCs w:val="22"/>
                    </w:rPr>
                  </w:pPr>
                </w:p>
                <w:p w:rsidR="006D098F" w:rsidRPr="0094589B" w:rsidRDefault="006D098F" w:rsidP="0094589B">
                  <w:pPr>
                    <w:tabs>
                      <w:tab w:val="left" w:pos="993"/>
                    </w:tabs>
                    <w:ind w:left="-108"/>
                    <w:jc w:val="center"/>
                    <w:rPr>
                      <w:rFonts w:ascii="Times New Roman" w:hAnsi="Times New Roman" w:cs="Times New Roman"/>
                      <w:sz w:val="22"/>
                      <w:szCs w:val="22"/>
                    </w:rPr>
                  </w:pPr>
                  <w:r w:rsidRPr="0094589B">
                    <w:rPr>
                      <w:rFonts w:ascii="Times New Roman" w:hAnsi="Times New Roman" w:cs="Times New Roman"/>
                      <w:sz w:val="22"/>
                      <w:szCs w:val="22"/>
                    </w:rPr>
                    <w:t>Общество с ограниченной ответственностью «</w:t>
                  </w:r>
                  <w:proofErr w:type="spellStart"/>
                  <w:r w:rsidRPr="0094589B">
                    <w:rPr>
                      <w:rFonts w:ascii="Times New Roman" w:hAnsi="Times New Roman" w:cs="Times New Roman"/>
                      <w:sz w:val="22"/>
                      <w:szCs w:val="22"/>
                    </w:rPr>
                    <w:t>Стройтрэк</w:t>
                  </w:r>
                  <w:proofErr w:type="spellEnd"/>
                  <w:r w:rsidRPr="0094589B">
                    <w:rPr>
                      <w:rFonts w:ascii="Times New Roman" w:hAnsi="Times New Roman" w:cs="Times New Roman"/>
                      <w:sz w:val="22"/>
                      <w:szCs w:val="22"/>
                    </w:rPr>
                    <w:t>»</w:t>
                  </w:r>
                </w:p>
                <w:p w:rsidR="003B4268" w:rsidRDefault="006D098F" w:rsidP="003B4268">
                  <w:pPr>
                    <w:tabs>
                      <w:tab w:val="left" w:pos="-108"/>
                    </w:tabs>
                    <w:ind w:left="-108"/>
                    <w:rPr>
                      <w:rFonts w:ascii="Times New Roman" w:hAnsi="Times New Roman" w:cs="Times New Roman"/>
                      <w:sz w:val="22"/>
                      <w:szCs w:val="22"/>
                    </w:rPr>
                  </w:pPr>
                  <w:r w:rsidRPr="0094589B">
                    <w:rPr>
                      <w:rFonts w:ascii="Times New Roman" w:hAnsi="Times New Roman" w:cs="Times New Roman"/>
                      <w:sz w:val="22"/>
                      <w:szCs w:val="22"/>
                    </w:rPr>
                    <w:t>187342, Ленинградская область, г</w:t>
                  </w:r>
                  <w:proofErr w:type="gramStart"/>
                  <w:r w:rsidRPr="0094589B">
                    <w:rPr>
                      <w:rFonts w:ascii="Times New Roman" w:hAnsi="Times New Roman" w:cs="Times New Roman"/>
                      <w:sz w:val="22"/>
                      <w:szCs w:val="22"/>
                    </w:rPr>
                    <w:t>.К</w:t>
                  </w:r>
                  <w:proofErr w:type="gramEnd"/>
                  <w:r w:rsidRPr="0094589B">
                    <w:rPr>
                      <w:rFonts w:ascii="Times New Roman" w:hAnsi="Times New Roman" w:cs="Times New Roman"/>
                      <w:sz w:val="22"/>
                      <w:szCs w:val="22"/>
                    </w:rPr>
                    <w:t>ировск, ул. Северная, д.16</w:t>
                  </w:r>
                  <w:r w:rsidR="003B4268">
                    <w:rPr>
                      <w:rFonts w:ascii="Times New Roman" w:hAnsi="Times New Roman" w:cs="Times New Roman"/>
                      <w:sz w:val="22"/>
                      <w:szCs w:val="22"/>
                    </w:rPr>
                    <w:t xml:space="preserve"> </w:t>
                  </w:r>
                </w:p>
                <w:p w:rsidR="006D098F" w:rsidRPr="0094589B" w:rsidRDefault="006D098F" w:rsidP="003B4268">
                  <w:pPr>
                    <w:tabs>
                      <w:tab w:val="left" w:pos="-108"/>
                    </w:tabs>
                    <w:ind w:left="-108"/>
                    <w:rPr>
                      <w:rFonts w:ascii="Times New Roman" w:hAnsi="Times New Roman" w:cs="Times New Roman"/>
                      <w:sz w:val="22"/>
                      <w:szCs w:val="22"/>
                    </w:rPr>
                  </w:pPr>
                  <w:r w:rsidRPr="0094589B">
                    <w:rPr>
                      <w:rFonts w:ascii="Times New Roman" w:hAnsi="Times New Roman" w:cs="Times New Roman"/>
                      <w:sz w:val="22"/>
                      <w:szCs w:val="22"/>
                    </w:rPr>
                    <w:t>Тел: 8-812-612-30-77</w:t>
                  </w:r>
                </w:p>
                <w:p w:rsidR="006D098F" w:rsidRPr="0094589B" w:rsidRDefault="006D098F" w:rsidP="0094589B">
                  <w:pPr>
                    <w:tabs>
                      <w:tab w:val="left" w:pos="1168"/>
                    </w:tabs>
                    <w:ind w:left="360"/>
                    <w:jc w:val="center"/>
                    <w:rPr>
                      <w:rFonts w:ascii="Times New Roman" w:hAnsi="Times New Roman" w:cs="Times New Roman"/>
                      <w:sz w:val="22"/>
                      <w:szCs w:val="22"/>
                    </w:rPr>
                  </w:pPr>
                </w:p>
                <w:p w:rsidR="006D098F" w:rsidRPr="0094589B" w:rsidRDefault="006D098F" w:rsidP="003B4268">
                  <w:pPr>
                    <w:ind w:left="-142"/>
                    <w:rPr>
                      <w:rFonts w:ascii="Times New Roman" w:hAnsi="Times New Roman" w:cs="Times New Roman"/>
                      <w:sz w:val="22"/>
                      <w:szCs w:val="22"/>
                    </w:rPr>
                  </w:pPr>
                  <w:r w:rsidRPr="0094589B">
                    <w:rPr>
                      <w:rFonts w:ascii="Times New Roman" w:hAnsi="Times New Roman" w:cs="Times New Roman"/>
                      <w:sz w:val="22"/>
                      <w:szCs w:val="22"/>
                    </w:rPr>
                    <w:t>Генеральный директор</w:t>
                  </w:r>
                </w:p>
                <w:p w:rsidR="006D098F" w:rsidRPr="0094589B" w:rsidRDefault="006D098F" w:rsidP="0094589B">
                  <w:pPr>
                    <w:tabs>
                      <w:tab w:val="left" w:pos="1168"/>
                    </w:tabs>
                    <w:ind w:left="360"/>
                    <w:jc w:val="center"/>
                    <w:rPr>
                      <w:rFonts w:ascii="Times New Roman" w:hAnsi="Times New Roman" w:cs="Times New Roman"/>
                      <w:sz w:val="22"/>
                      <w:szCs w:val="22"/>
                    </w:rPr>
                  </w:pPr>
                </w:p>
                <w:p w:rsidR="006D098F" w:rsidRPr="0094589B" w:rsidRDefault="006D098F" w:rsidP="0094589B">
                  <w:pPr>
                    <w:tabs>
                      <w:tab w:val="left" w:pos="1168"/>
                    </w:tabs>
                    <w:ind w:left="360"/>
                    <w:jc w:val="right"/>
                    <w:rPr>
                      <w:rFonts w:ascii="Times New Roman" w:hAnsi="Times New Roman" w:cs="Times New Roman"/>
                      <w:sz w:val="22"/>
                      <w:szCs w:val="22"/>
                    </w:rPr>
                  </w:pPr>
                  <w:r w:rsidRPr="0094589B">
                    <w:rPr>
                      <w:rFonts w:ascii="Times New Roman" w:hAnsi="Times New Roman" w:cs="Times New Roman"/>
                      <w:sz w:val="22"/>
                      <w:szCs w:val="22"/>
                    </w:rPr>
                    <w:t xml:space="preserve">_____________ Д.П. </w:t>
                  </w:r>
                  <w:proofErr w:type="spellStart"/>
                  <w:r w:rsidRPr="0094589B">
                    <w:rPr>
                      <w:rFonts w:ascii="Times New Roman" w:hAnsi="Times New Roman" w:cs="Times New Roman"/>
                      <w:sz w:val="22"/>
                      <w:szCs w:val="22"/>
                    </w:rPr>
                    <w:t>Ахлюстин</w:t>
                  </w:r>
                  <w:proofErr w:type="spellEnd"/>
                </w:p>
                <w:p w:rsidR="006D098F" w:rsidRDefault="006D098F" w:rsidP="0094589B">
                  <w:pPr>
                    <w:tabs>
                      <w:tab w:val="left" w:pos="993"/>
                    </w:tabs>
                    <w:ind w:left="360"/>
                    <w:jc w:val="both"/>
                    <w:rPr>
                      <w:rFonts w:cs="Times New Roman"/>
                      <w:sz w:val="20"/>
                      <w:szCs w:val="20"/>
                    </w:rPr>
                  </w:pPr>
                </w:p>
                <w:p w:rsidR="006D098F" w:rsidRDefault="006D098F" w:rsidP="0094589B">
                  <w:pPr>
                    <w:tabs>
                      <w:tab w:val="left" w:pos="993"/>
                    </w:tabs>
                    <w:ind w:left="360"/>
                    <w:jc w:val="both"/>
                    <w:rPr>
                      <w:rFonts w:cs="Times New Roman"/>
                      <w:sz w:val="20"/>
                      <w:szCs w:val="20"/>
                    </w:rPr>
                  </w:pPr>
                </w:p>
                <w:p w:rsidR="006D098F" w:rsidRDefault="006D098F" w:rsidP="0094589B">
                  <w:r w:rsidRPr="00902EB9">
                    <w:rPr>
                      <w:rFonts w:cs="Times New Roman"/>
                      <w:sz w:val="20"/>
                      <w:szCs w:val="20"/>
                    </w:rPr>
                    <w:t>М.П.</w:t>
                  </w:r>
                </w:p>
              </w:txbxContent>
            </v:textbox>
          </v:shape>
        </w:pict>
      </w:r>
    </w:p>
    <w:p w:rsidR="0094589B" w:rsidRPr="0094589B" w:rsidRDefault="00B2237B" w:rsidP="0094589B">
      <w:pPr>
        <w:jc w:val="center"/>
        <w:rPr>
          <w:rFonts w:ascii="Times New Roman" w:hAnsi="Times New Roman" w:cs="Times New Roman"/>
          <w:sz w:val="22"/>
          <w:szCs w:val="22"/>
        </w:rPr>
      </w:pPr>
      <w:r>
        <w:rPr>
          <w:rFonts w:ascii="Times New Roman" w:hAnsi="Times New Roman" w:cs="Times New Roman"/>
          <w:noProof/>
          <w:sz w:val="22"/>
          <w:szCs w:val="22"/>
        </w:rPr>
        <w:pict>
          <v:shape id="_x0000_s1046" type="#_x0000_t202" style="position:absolute;left:0;text-align:left;margin-left:290.95pt;margin-top:.15pt;width:225.6pt;height:146.45pt;z-index:251666432;mso-width-relative:margin;mso-height-relative:margin" strokecolor="white">
            <v:textbox>
              <w:txbxContent>
                <w:p w:rsidR="006D098F" w:rsidRPr="0094589B" w:rsidRDefault="006D098F" w:rsidP="0094589B">
                  <w:pPr>
                    <w:tabs>
                      <w:tab w:val="left" w:pos="993"/>
                    </w:tabs>
                    <w:ind w:right="-426"/>
                    <w:rPr>
                      <w:rFonts w:ascii="Times New Roman" w:hAnsi="Times New Roman" w:cs="Times New Roman"/>
                      <w:b/>
                      <w:sz w:val="22"/>
                      <w:szCs w:val="22"/>
                    </w:rPr>
                  </w:pPr>
                  <w:r w:rsidRPr="0094589B">
                    <w:rPr>
                      <w:rFonts w:ascii="Times New Roman" w:hAnsi="Times New Roman" w:cs="Times New Roman"/>
                      <w:b/>
                      <w:sz w:val="22"/>
                      <w:szCs w:val="22"/>
                    </w:rPr>
                    <w:t xml:space="preserve">Протокол общего собрания собственников </w:t>
                  </w:r>
                </w:p>
                <w:p w:rsidR="006D098F" w:rsidRPr="0094589B" w:rsidRDefault="006D098F" w:rsidP="0094589B">
                  <w:pPr>
                    <w:rPr>
                      <w:rFonts w:ascii="Times New Roman" w:hAnsi="Times New Roman" w:cs="Times New Roman"/>
                      <w:b/>
                      <w:sz w:val="22"/>
                      <w:szCs w:val="22"/>
                    </w:rPr>
                  </w:pPr>
                  <w:r w:rsidRPr="0094589B">
                    <w:rPr>
                      <w:rFonts w:ascii="Times New Roman" w:hAnsi="Times New Roman" w:cs="Times New Roman"/>
                      <w:b/>
                      <w:sz w:val="22"/>
                      <w:szCs w:val="22"/>
                    </w:rPr>
                    <w:t>помещений в многоквартирном доме</w:t>
                  </w:r>
                </w:p>
                <w:p w:rsidR="006D098F" w:rsidRPr="0094589B" w:rsidRDefault="006D098F" w:rsidP="0094589B">
                  <w:pPr>
                    <w:rPr>
                      <w:rFonts w:ascii="Times New Roman" w:hAnsi="Times New Roman" w:cs="Times New Roman"/>
                      <w:b/>
                      <w:sz w:val="22"/>
                      <w:szCs w:val="22"/>
                    </w:rPr>
                  </w:pPr>
                </w:p>
                <w:p w:rsidR="006D098F" w:rsidRPr="0094589B" w:rsidRDefault="006D098F" w:rsidP="0094589B">
                  <w:pPr>
                    <w:rPr>
                      <w:rFonts w:ascii="Times New Roman" w:hAnsi="Times New Roman" w:cs="Times New Roman"/>
                      <w:sz w:val="22"/>
                      <w:szCs w:val="22"/>
                    </w:rPr>
                  </w:pPr>
                  <w:r w:rsidRPr="0094589B">
                    <w:rPr>
                      <w:rFonts w:ascii="Times New Roman" w:hAnsi="Times New Roman" w:cs="Times New Roman"/>
                      <w:b/>
                      <w:sz w:val="22"/>
                      <w:szCs w:val="22"/>
                    </w:rPr>
                    <w:t>№ _____ «_____» _________ 202</w:t>
                  </w:r>
                  <w:r w:rsidR="003B4268">
                    <w:rPr>
                      <w:rFonts w:ascii="Times New Roman" w:hAnsi="Times New Roman" w:cs="Times New Roman"/>
                      <w:b/>
                      <w:sz w:val="22"/>
                      <w:szCs w:val="22"/>
                    </w:rPr>
                    <w:t>1</w:t>
                  </w:r>
                  <w:r w:rsidRPr="0094589B">
                    <w:rPr>
                      <w:rFonts w:ascii="Times New Roman" w:hAnsi="Times New Roman" w:cs="Times New Roman"/>
                      <w:b/>
                      <w:sz w:val="22"/>
                      <w:szCs w:val="22"/>
                    </w:rPr>
                    <w:t xml:space="preserve"> года</w:t>
                  </w:r>
                </w:p>
                <w:p w:rsidR="006D098F" w:rsidRPr="00C32DEA" w:rsidRDefault="006D098F" w:rsidP="0094589B"/>
              </w:txbxContent>
            </v:textbox>
          </v:shape>
        </w:pict>
      </w: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ind w:left="-108"/>
        <w:jc w:val="right"/>
        <w:rPr>
          <w:rFonts w:ascii="Times New Roman" w:hAnsi="Times New Roman" w:cs="Times New Roman"/>
          <w:sz w:val="22"/>
          <w:szCs w:val="22"/>
        </w:rPr>
      </w:pPr>
      <w:r w:rsidRPr="0094589B">
        <w:rPr>
          <w:rFonts w:ascii="Times New Roman" w:hAnsi="Times New Roman" w:cs="Times New Roman"/>
          <w:sz w:val="22"/>
          <w:szCs w:val="22"/>
        </w:rPr>
        <w:lastRenderedPageBreak/>
        <w:t xml:space="preserve">Приложение № 5 </w:t>
      </w:r>
    </w:p>
    <w:p w:rsidR="0094589B" w:rsidRPr="0094589B" w:rsidRDefault="0094589B" w:rsidP="0094589B">
      <w:pPr>
        <w:ind w:left="-108"/>
        <w:jc w:val="right"/>
        <w:rPr>
          <w:rFonts w:ascii="Times New Roman" w:hAnsi="Times New Roman" w:cs="Times New Roman"/>
          <w:sz w:val="22"/>
          <w:szCs w:val="22"/>
        </w:rPr>
      </w:pPr>
      <w:r w:rsidRPr="0094589B">
        <w:rPr>
          <w:rFonts w:ascii="Times New Roman" w:hAnsi="Times New Roman" w:cs="Times New Roman"/>
          <w:sz w:val="22"/>
          <w:szCs w:val="22"/>
        </w:rPr>
        <w:t>к Договору №________</w:t>
      </w:r>
      <w:r w:rsidRPr="0094589B">
        <w:rPr>
          <w:rFonts w:ascii="Times New Roman" w:hAnsi="Times New Roman" w:cs="Times New Roman"/>
          <w:noProof/>
          <w:sz w:val="22"/>
          <w:szCs w:val="22"/>
        </w:rPr>
        <w:br/>
      </w:r>
      <w:r w:rsidRPr="0094589B">
        <w:rPr>
          <w:rFonts w:ascii="Times New Roman" w:hAnsi="Times New Roman" w:cs="Times New Roman"/>
          <w:sz w:val="22"/>
          <w:szCs w:val="22"/>
        </w:rPr>
        <w:t>от " ___</w:t>
      </w:r>
      <w:r w:rsidRPr="0094589B">
        <w:rPr>
          <w:rFonts w:ascii="Times New Roman" w:hAnsi="Times New Roman" w:cs="Times New Roman"/>
          <w:noProof/>
          <w:sz w:val="22"/>
          <w:szCs w:val="22"/>
        </w:rPr>
        <w:t xml:space="preserve"> "</w:t>
      </w:r>
      <w:r w:rsidRPr="0094589B">
        <w:rPr>
          <w:rFonts w:ascii="Times New Roman" w:hAnsi="Times New Roman" w:cs="Times New Roman"/>
          <w:sz w:val="22"/>
          <w:szCs w:val="22"/>
        </w:rPr>
        <w:t xml:space="preserve"> ________________</w:t>
      </w:r>
      <w:r w:rsidRPr="0094589B">
        <w:rPr>
          <w:rFonts w:ascii="Times New Roman" w:hAnsi="Times New Roman" w:cs="Times New Roman"/>
          <w:noProof/>
          <w:sz w:val="22"/>
          <w:szCs w:val="22"/>
        </w:rPr>
        <w:t xml:space="preserve"> 2021</w:t>
      </w:r>
      <w:r w:rsidRPr="0094589B">
        <w:rPr>
          <w:rFonts w:ascii="Times New Roman" w:hAnsi="Times New Roman" w:cs="Times New Roman"/>
          <w:sz w:val="22"/>
          <w:szCs w:val="22"/>
        </w:rPr>
        <w:t xml:space="preserve"> г.</w:t>
      </w:r>
    </w:p>
    <w:p w:rsidR="0094589B" w:rsidRPr="007848E5" w:rsidRDefault="0094589B" w:rsidP="0094589B">
      <w:pPr>
        <w:pStyle w:val="ConsPlusNormal"/>
        <w:widowControl/>
        <w:ind w:firstLine="0"/>
        <w:jc w:val="right"/>
        <w:rPr>
          <w:rFonts w:ascii="Times New Roman" w:hAnsi="Times New Roman" w:cs="Times New Roman"/>
        </w:rPr>
      </w:pPr>
    </w:p>
    <w:p w:rsidR="0094589B" w:rsidRPr="003B4268" w:rsidRDefault="0094589B" w:rsidP="0094589B">
      <w:pPr>
        <w:pStyle w:val="ConsPlusNormal"/>
        <w:widowControl/>
        <w:ind w:firstLine="0"/>
        <w:jc w:val="center"/>
        <w:rPr>
          <w:rFonts w:ascii="Times New Roman" w:hAnsi="Times New Roman" w:cs="Times New Roman"/>
        </w:rPr>
      </w:pPr>
    </w:p>
    <w:p w:rsidR="0094589B" w:rsidRPr="003B4268" w:rsidRDefault="0094589B" w:rsidP="0094589B">
      <w:pPr>
        <w:pStyle w:val="ConsPlusNormal"/>
        <w:widowControl/>
        <w:ind w:firstLine="0"/>
        <w:jc w:val="center"/>
        <w:rPr>
          <w:rFonts w:ascii="Times New Roman" w:hAnsi="Times New Roman" w:cs="Times New Roman"/>
          <w:b/>
          <w:sz w:val="28"/>
          <w:szCs w:val="28"/>
        </w:rPr>
      </w:pPr>
      <w:r w:rsidRPr="003B4268">
        <w:rPr>
          <w:rFonts w:ascii="Times New Roman" w:hAnsi="Times New Roman" w:cs="Times New Roman"/>
          <w:b/>
          <w:sz w:val="28"/>
          <w:szCs w:val="28"/>
        </w:rPr>
        <w:t>Перечень собственников помещений в многоквартирном доме, входящих в состав совета многоквартирного дома и их обязанности</w:t>
      </w:r>
    </w:p>
    <w:p w:rsidR="0094589B" w:rsidRPr="007848E5" w:rsidRDefault="0094589B" w:rsidP="0094589B">
      <w:pPr>
        <w:pStyle w:val="ConsPlusNormal"/>
        <w:widowControl/>
        <w:ind w:firstLine="0"/>
        <w:jc w:val="center"/>
        <w:rPr>
          <w:rFonts w:ascii="Times New Roman" w:hAnsi="Times New Roman" w:cs="Times New Roman"/>
          <w:b/>
          <w:sz w:val="28"/>
          <w:szCs w:val="28"/>
        </w:rPr>
      </w:pPr>
    </w:p>
    <w:p w:rsidR="0094589B" w:rsidRPr="007848E5" w:rsidRDefault="0094589B" w:rsidP="0094589B">
      <w:pPr>
        <w:pStyle w:val="ConsPlusNormal"/>
        <w:widowControl/>
        <w:ind w:firstLine="0"/>
        <w:rPr>
          <w:rFonts w:ascii="Times New Roman" w:hAnsi="Times New Roman" w:cs="Times New Roman"/>
          <w:b/>
          <w:sz w:val="28"/>
          <w:szCs w:val="28"/>
        </w:rPr>
      </w:pPr>
    </w:p>
    <w:p w:rsidR="0094589B" w:rsidRPr="007848E5" w:rsidRDefault="0094589B" w:rsidP="0094589B">
      <w:pPr>
        <w:pStyle w:val="ConsPlusNormal"/>
        <w:widowControl/>
        <w:ind w:firstLine="0"/>
        <w:rPr>
          <w:rFonts w:ascii="Times New Roman" w:hAnsi="Times New Roman" w:cs="Times New Roman"/>
          <w:b/>
          <w:sz w:val="24"/>
          <w:szCs w:val="24"/>
        </w:rPr>
      </w:pPr>
      <w:r w:rsidRPr="007848E5">
        <w:rPr>
          <w:rFonts w:ascii="Times New Roman" w:hAnsi="Times New Roman" w:cs="Times New Roman"/>
          <w:b/>
          <w:sz w:val="24"/>
          <w:szCs w:val="24"/>
        </w:rPr>
        <w:t>Председатель совета многоквартирного дома:</w:t>
      </w:r>
    </w:p>
    <w:p w:rsidR="0094589B" w:rsidRPr="007848E5" w:rsidRDefault="0094589B" w:rsidP="0094589B">
      <w:pPr>
        <w:pStyle w:val="ConsPlusNormal"/>
        <w:widowControl/>
        <w:ind w:firstLine="0"/>
        <w:rPr>
          <w:rFonts w:ascii="Times New Roman" w:hAnsi="Times New Roman" w:cs="Times New Roman"/>
          <w:sz w:val="24"/>
          <w:szCs w:val="24"/>
        </w:rPr>
      </w:pPr>
    </w:p>
    <w:p w:rsidR="0094589B" w:rsidRPr="00F61C39" w:rsidRDefault="0094589B" w:rsidP="0094589B">
      <w:pPr>
        <w:pStyle w:val="ConsPlusNormal"/>
        <w:widowControl/>
        <w:spacing w:line="360" w:lineRule="auto"/>
        <w:ind w:firstLine="0"/>
        <w:rPr>
          <w:rFonts w:ascii="Times New Roman" w:hAnsi="Times New Roman" w:cs="Times New Roman"/>
          <w:sz w:val="24"/>
          <w:szCs w:val="24"/>
        </w:rPr>
      </w:pPr>
    </w:p>
    <w:p w:rsidR="0094589B" w:rsidRDefault="0094589B" w:rsidP="0094589B">
      <w:pPr>
        <w:pStyle w:val="ConsPlusNormal"/>
        <w:widowControl/>
        <w:spacing w:line="360" w:lineRule="auto"/>
        <w:ind w:firstLine="0"/>
        <w:rPr>
          <w:rFonts w:ascii="Times New Roman" w:hAnsi="Times New Roman" w:cs="Times New Roman"/>
          <w:b/>
          <w:sz w:val="24"/>
          <w:szCs w:val="24"/>
        </w:rPr>
      </w:pPr>
      <w:r w:rsidRPr="007848E5">
        <w:rPr>
          <w:rFonts w:ascii="Times New Roman" w:hAnsi="Times New Roman" w:cs="Times New Roman"/>
          <w:b/>
          <w:sz w:val="24"/>
          <w:szCs w:val="24"/>
        </w:rPr>
        <w:t>Состав Совета многоквартирного дома:</w:t>
      </w:r>
    </w:p>
    <w:p w:rsidR="0094589B" w:rsidRPr="007848E5" w:rsidRDefault="0094589B" w:rsidP="0094589B">
      <w:pPr>
        <w:pStyle w:val="ConsPlusNormal"/>
        <w:widowControl/>
        <w:spacing w:line="360" w:lineRule="auto"/>
        <w:ind w:firstLine="0"/>
        <w:rPr>
          <w:rFonts w:ascii="Times New Roman" w:hAnsi="Times New Roman" w:cs="Times New Roman"/>
          <w:b/>
          <w:sz w:val="24"/>
          <w:szCs w:val="24"/>
        </w:rPr>
      </w:pPr>
    </w:p>
    <w:p w:rsidR="0094589B" w:rsidRPr="007848E5" w:rsidRDefault="0094589B" w:rsidP="0094589B">
      <w:pPr>
        <w:pStyle w:val="ConsPlusNormal"/>
        <w:widowControl/>
        <w:ind w:firstLine="708"/>
        <w:jc w:val="both"/>
        <w:rPr>
          <w:rFonts w:ascii="Times New Roman" w:hAnsi="Times New Roman" w:cs="Times New Roman"/>
          <w:sz w:val="24"/>
          <w:szCs w:val="24"/>
        </w:rPr>
      </w:pPr>
      <w:r w:rsidRPr="007848E5">
        <w:rPr>
          <w:rFonts w:ascii="Times New Roman" w:hAnsi="Times New Roman" w:cs="Times New Roman"/>
          <w:sz w:val="24"/>
          <w:szCs w:val="24"/>
        </w:rPr>
        <w:t>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94589B" w:rsidRPr="007848E5" w:rsidRDefault="0094589B" w:rsidP="0094589B">
      <w:pPr>
        <w:pStyle w:val="ConsPlusNormal"/>
        <w:widowControl/>
        <w:ind w:firstLine="708"/>
        <w:jc w:val="both"/>
        <w:rPr>
          <w:rFonts w:ascii="Times New Roman" w:hAnsi="Times New Roman" w:cs="Times New Roman"/>
          <w:b/>
          <w:sz w:val="24"/>
          <w:szCs w:val="24"/>
        </w:rPr>
      </w:pPr>
      <w:r w:rsidRPr="007848E5">
        <w:rPr>
          <w:rFonts w:ascii="Times New Roman" w:hAnsi="Times New Roman" w:cs="Times New Roman"/>
          <w:b/>
          <w:sz w:val="24"/>
          <w:szCs w:val="24"/>
        </w:rPr>
        <w:t>В соответствии с пунктом 5 статьи 161.1. Жилищного кодекса РФ совет многоквартирного дома:</w:t>
      </w:r>
    </w:p>
    <w:p w:rsidR="0094589B" w:rsidRPr="007848E5" w:rsidRDefault="0094589B" w:rsidP="0094589B">
      <w:pPr>
        <w:pStyle w:val="u"/>
        <w:shd w:val="clear" w:color="auto" w:fill="FFFFFF"/>
        <w:spacing w:before="0" w:beforeAutospacing="0" w:after="0" w:afterAutospacing="0"/>
        <w:ind w:firstLine="352"/>
        <w:jc w:val="both"/>
      </w:pPr>
      <w:bookmarkStart w:id="14" w:name="p1976"/>
      <w:bookmarkEnd w:id="14"/>
      <w:r w:rsidRPr="007848E5">
        <w:t>1) обеспечивает выполнение решений общего собрания собственников помещений в многоквартирном доме; </w:t>
      </w:r>
      <w:bookmarkStart w:id="15" w:name="p1977"/>
      <w:bookmarkEnd w:id="15"/>
    </w:p>
    <w:p w:rsidR="0094589B" w:rsidRPr="007848E5" w:rsidRDefault="0094589B" w:rsidP="0094589B">
      <w:pPr>
        <w:pStyle w:val="u"/>
        <w:shd w:val="clear" w:color="auto" w:fill="FFFFFF"/>
        <w:spacing w:before="0" w:beforeAutospacing="0" w:after="0" w:afterAutospacing="0"/>
        <w:ind w:firstLine="352"/>
        <w:jc w:val="both"/>
      </w:pPr>
      <w:proofErr w:type="gramStart"/>
      <w:r w:rsidRPr="007848E5">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w:t>
      </w:r>
      <w:r>
        <w:t xml:space="preserve"> управляющей организацией по поручению</w:t>
      </w:r>
      <w:r w:rsidRPr="007848E5">
        <w:t xml:space="preserve"> собственник</w:t>
      </w:r>
      <w:r>
        <w:t>ов</w:t>
      </w:r>
      <w:proofErr w:type="gramEnd"/>
      <w:r w:rsidRPr="007848E5">
        <w:t xml:space="preserve">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w:t>
      </w:r>
      <w:r>
        <w:t>Жилищному кодексу РФ</w:t>
      </w:r>
      <w:r w:rsidRPr="007848E5">
        <w:t>; </w:t>
      </w:r>
    </w:p>
    <w:p w:rsidR="0094589B" w:rsidRPr="007848E5" w:rsidRDefault="0094589B" w:rsidP="0094589B">
      <w:pPr>
        <w:pStyle w:val="u"/>
        <w:shd w:val="clear" w:color="auto" w:fill="FFFFFF"/>
        <w:spacing w:before="0" w:beforeAutospacing="0" w:after="0" w:afterAutospacing="0"/>
        <w:ind w:firstLine="352"/>
        <w:jc w:val="both"/>
      </w:pPr>
      <w:bookmarkStart w:id="16" w:name="p1978"/>
      <w:bookmarkEnd w:id="16"/>
      <w:r w:rsidRPr="007848E5">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 </w:t>
      </w:r>
    </w:p>
    <w:p w:rsidR="0094589B" w:rsidRPr="007848E5" w:rsidRDefault="0094589B" w:rsidP="0094589B">
      <w:pPr>
        <w:pStyle w:val="u"/>
        <w:shd w:val="clear" w:color="auto" w:fill="FFFFFF"/>
        <w:spacing w:before="0" w:beforeAutospacing="0" w:after="0" w:afterAutospacing="0"/>
        <w:ind w:firstLine="352"/>
        <w:jc w:val="both"/>
      </w:pPr>
      <w:bookmarkStart w:id="17" w:name="p1979"/>
      <w:bookmarkEnd w:id="17"/>
      <w:r w:rsidRPr="007848E5">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 </w:t>
      </w:r>
    </w:p>
    <w:p w:rsidR="0094589B" w:rsidRPr="007848E5" w:rsidRDefault="0094589B" w:rsidP="0094589B">
      <w:pPr>
        <w:pStyle w:val="u"/>
        <w:shd w:val="clear" w:color="auto" w:fill="FFFFFF"/>
        <w:spacing w:before="0" w:beforeAutospacing="0" w:after="0" w:afterAutospacing="0"/>
        <w:ind w:firstLine="352"/>
        <w:jc w:val="both"/>
      </w:pPr>
      <w:bookmarkStart w:id="18" w:name="p1980"/>
      <w:bookmarkEnd w:id="18"/>
      <w:proofErr w:type="gramStart"/>
      <w:r w:rsidRPr="007848E5">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 </w:t>
      </w:r>
      <w:proofErr w:type="gramEnd"/>
    </w:p>
    <w:p w:rsidR="0094589B" w:rsidRDefault="0094589B" w:rsidP="0094589B">
      <w:pPr>
        <w:pStyle w:val="u"/>
        <w:shd w:val="clear" w:color="auto" w:fill="FFFFFF"/>
        <w:spacing w:before="0" w:beforeAutospacing="0" w:after="0" w:afterAutospacing="0"/>
        <w:ind w:firstLine="353"/>
        <w:jc w:val="both"/>
      </w:pPr>
      <w:bookmarkStart w:id="19" w:name="p1981"/>
      <w:bookmarkEnd w:id="19"/>
      <w:r w:rsidRPr="007848E5">
        <w:t>6) представляет на утверждение годового общего собрания собственников помещений в многоквартирном доме отчет о проделанной работе. </w:t>
      </w:r>
    </w:p>
    <w:p w:rsidR="0094589B" w:rsidRPr="007848E5" w:rsidRDefault="0094589B" w:rsidP="0094589B">
      <w:pPr>
        <w:pStyle w:val="u"/>
        <w:shd w:val="clear" w:color="auto" w:fill="FFFFFF"/>
        <w:spacing w:before="0" w:beforeAutospacing="0" w:after="0" w:afterAutospacing="0"/>
        <w:ind w:firstLine="353"/>
        <w:jc w:val="both"/>
      </w:pPr>
      <w:r>
        <w:t>7)</w:t>
      </w:r>
      <w:proofErr w:type="gramStart"/>
      <w:r>
        <w:t>.</w:t>
      </w:r>
      <w:proofErr w:type="gramEnd"/>
      <w:r>
        <w:t xml:space="preserve"> </w:t>
      </w:r>
      <w:proofErr w:type="gramStart"/>
      <w:r>
        <w:t>н</w:t>
      </w:r>
      <w:proofErr w:type="gramEnd"/>
      <w:r>
        <w:t>аделяется полномочиями составления и утверждения плана текущего ремонта</w:t>
      </w:r>
    </w:p>
    <w:p w:rsidR="0094589B" w:rsidRPr="007848E5" w:rsidRDefault="0094589B" w:rsidP="0094589B">
      <w:pPr>
        <w:pStyle w:val="u"/>
        <w:shd w:val="clear" w:color="auto" w:fill="FFFFFF"/>
        <w:spacing w:before="0" w:beforeAutospacing="0" w:after="0" w:afterAutospacing="0"/>
        <w:ind w:firstLine="352"/>
        <w:jc w:val="both"/>
      </w:pPr>
      <w:bookmarkStart w:id="20" w:name="p1982"/>
      <w:bookmarkEnd w:id="20"/>
      <w:r w:rsidRPr="007848E5">
        <w:t xml:space="preserve"> </w:t>
      </w:r>
      <w:r w:rsidRPr="007848E5">
        <w:tab/>
        <w:t>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 </w:t>
      </w:r>
    </w:p>
    <w:p w:rsidR="0094589B" w:rsidRPr="007848E5" w:rsidRDefault="0094589B" w:rsidP="0094589B">
      <w:pPr>
        <w:pStyle w:val="u"/>
        <w:shd w:val="clear" w:color="auto" w:fill="FFFFFF"/>
        <w:spacing w:before="0" w:beforeAutospacing="0" w:after="0" w:afterAutospacing="0"/>
        <w:ind w:firstLine="708"/>
        <w:jc w:val="both"/>
      </w:pPr>
      <w:bookmarkStart w:id="21" w:name="p1983"/>
      <w:bookmarkEnd w:id="21"/>
      <w:r w:rsidRPr="007848E5">
        <w:t>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 </w:t>
      </w:r>
    </w:p>
    <w:p w:rsidR="0094589B" w:rsidRPr="007848E5" w:rsidRDefault="0094589B" w:rsidP="0094589B">
      <w:pPr>
        <w:pStyle w:val="u"/>
        <w:shd w:val="clear" w:color="auto" w:fill="FFFFFF"/>
        <w:spacing w:before="0" w:beforeAutospacing="0" w:after="0" w:afterAutospacing="0"/>
        <w:ind w:firstLine="708"/>
        <w:jc w:val="both"/>
        <w:rPr>
          <w:b/>
        </w:rPr>
      </w:pPr>
      <w:bookmarkStart w:id="22" w:name="p1984"/>
      <w:bookmarkEnd w:id="22"/>
      <w:r w:rsidRPr="007848E5">
        <w:rPr>
          <w:b/>
        </w:rPr>
        <w:lastRenderedPageBreak/>
        <w:t>Председатель совета многоквартирного дома: </w:t>
      </w:r>
    </w:p>
    <w:p w:rsidR="0094589B" w:rsidRPr="00825495" w:rsidRDefault="0094589B" w:rsidP="0094589B">
      <w:pPr>
        <w:pStyle w:val="u"/>
        <w:shd w:val="clear" w:color="auto" w:fill="FFFFFF"/>
        <w:spacing w:before="0" w:beforeAutospacing="0" w:after="0" w:afterAutospacing="0"/>
        <w:ind w:firstLine="352"/>
        <w:jc w:val="both"/>
      </w:pPr>
      <w:bookmarkStart w:id="23" w:name="p1985"/>
      <w:bookmarkEnd w:id="23"/>
      <w:proofErr w:type="gramStart"/>
      <w:r w:rsidRPr="007848E5">
        <w:t xml:space="preserve">1) до принятия общим собранием собственников помещений в многоквартирном доме решения о заключении договора управления </w:t>
      </w:r>
      <w:r w:rsidRPr="00825495">
        <w:t>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w:t>
      </w:r>
      <w:r w:rsidRPr="00825495">
        <w:rPr>
          <w:rStyle w:val="apple-converted-space"/>
          <w:rFonts w:eastAsia="Calibri"/>
        </w:rPr>
        <w:t> </w:t>
      </w:r>
      <w:hyperlink r:id="rId11" w:anchor="p2041" w:tooltip="Текущий документ" w:history="1">
        <w:r w:rsidRPr="00825495">
          <w:rPr>
            <w:rStyle w:val="a3"/>
            <w:color w:val="auto"/>
          </w:rPr>
          <w:t>частях 1</w:t>
        </w:r>
      </w:hyperlink>
      <w:r w:rsidRPr="00825495">
        <w:rPr>
          <w:rStyle w:val="apple-converted-space"/>
          <w:rFonts w:eastAsia="Calibri"/>
        </w:rPr>
        <w:t> </w:t>
      </w:r>
      <w:r w:rsidRPr="00825495">
        <w:t>и</w:t>
      </w:r>
      <w:r w:rsidRPr="00825495">
        <w:rPr>
          <w:rStyle w:val="apple-converted-space"/>
          <w:rFonts w:eastAsia="Calibri"/>
        </w:rPr>
        <w:t> </w:t>
      </w:r>
      <w:hyperlink r:id="rId12" w:anchor="p2048" w:tooltip="Текущий документ" w:history="1">
        <w:r w:rsidRPr="00825495">
          <w:rPr>
            <w:rStyle w:val="a3"/>
            <w:color w:val="auto"/>
          </w:rPr>
          <w:t>2 статьи 164</w:t>
        </w:r>
      </w:hyperlink>
      <w:r w:rsidRPr="00825495">
        <w:rPr>
          <w:rStyle w:val="apple-converted-space"/>
          <w:rFonts w:eastAsia="Calibri"/>
        </w:rPr>
        <w:t> </w:t>
      </w:r>
      <w:r w:rsidRPr="00825495">
        <w:t>Жилищного кодекса РФ; </w:t>
      </w:r>
      <w:proofErr w:type="gramEnd"/>
    </w:p>
    <w:p w:rsidR="0094589B" w:rsidRPr="00825495" w:rsidRDefault="0094589B" w:rsidP="0094589B">
      <w:pPr>
        <w:pStyle w:val="u"/>
        <w:shd w:val="clear" w:color="auto" w:fill="FFFFFF"/>
        <w:spacing w:before="0" w:beforeAutospacing="0" w:after="0" w:afterAutospacing="0"/>
        <w:ind w:firstLine="352"/>
        <w:jc w:val="both"/>
      </w:pPr>
      <w:bookmarkStart w:id="24" w:name="p1986"/>
      <w:bookmarkEnd w:id="24"/>
      <w:r w:rsidRPr="00825495">
        <w:t>2) доводит до сведения общего собрания собственников помещений в многоквартирном доме результаты переговоров по вопросам, указанным в</w:t>
      </w:r>
      <w:r w:rsidRPr="00825495">
        <w:rPr>
          <w:rStyle w:val="apple-converted-space"/>
          <w:rFonts w:eastAsia="Calibri"/>
        </w:rPr>
        <w:t> </w:t>
      </w:r>
      <w:hyperlink r:id="rId13" w:anchor="p1985" w:tooltip="Текущий документ" w:history="1">
        <w:r w:rsidRPr="00825495">
          <w:rPr>
            <w:rStyle w:val="a3"/>
            <w:color w:val="auto"/>
          </w:rPr>
          <w:t>пункте 1</w:t>
        </w:r>
      </w:hyperlink>
      <w:r w:rsidRPr="00825495">
        <w:t>; </w:t>
      </w:r>
    </w:p>
    <w:p w:rsidR="0094589B" w:rsidRPr="00825495" w:rsidRDefault="0094589B" w:rsidP="0094589B">
      <w:pPr>
        <w:pStyle w:val="u"/>
        <w:shd w:val="clear" w:color="auto" w:fill="FFFFFF"/>
        <w:spacing w:before="0" w:beforeAutospacing="0" w:after="0" w:afterAutospacing="0"/>
        <w:ind w:firstLine="352"/>
        <w:jc w:val="both"/>
      </w:pPr>
      <w:bookmarkStart w:id="25" w:name="p1987"/>
      <w:bookmarkEnd w:id="25"/>
      <w:r w:rsidRPr="00825495">
        <w:t>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w:t>
      </w:r>
      <w:r w:rsidRPr="00825495">
        <w:rPr>
          <w:rStyle w:val="apple-converted-space"/>
          <w:rFonts w:eastAsia="Calibri"/>
        </w:rPr>
        <w:t> </w:t>
      </w:r>
      <w:hyperlink r:id="rId14" w:anchor="p2041" w:tooltip="Текущий документ" w:history="1">
        <w:r w:rsidRPr="00825495">
          <w:rPr>
            <w:rStyle w:val="a3"/>
            <w:color w:val="auto"/>
          </w:rPr>
          <w:t>частях 1</w:t>
        </w:r>
      </w:hyperlink>
      <w:r w:rsidRPr="00825495">
        <w:rPr>
          <w:rStyle w:val="apple-converted-space"/>
          <w:rFonts w:eastAsia="Calibri"/>
        </w:rPr>
        <w:t> </w:t>
      </w:r>
      <w:r w:rsidRPr="00825495">
        <w:t>и</w:t>
      </w:r>
      <w:r w:rsidRPr="00825495">
        <w:rPr>
          <w:rStyle w:val="apple-converted-space"/>
          <w:rFonts w:eastAsia="Calibri"/>
        </w:rPr>
        <w:t> </w:t>
      </w:r>
      <w:hyperlink r:id="rId15" w:anchor="p2048" w:tooltip="Текущий документ" w:history="1">
        <w:r w:rsidRPr="00825495">
          <w:rPr>
            <w:rStyle w:val="a3"/>
            <w:color w:val="auto"/>
          </w:rPr>
          <w:t>2 статьи 164</w:t>
        </w:r>
      </w:hyperlink>
      <w:r w:rsidRPr="00825495">
        <w:rPr>
          <w:rStyle w:val="apple-converted-space"/>
          <w:rFonts w:eastAsia="Calibri"/>
        </w:rPr>
        <w:t> </w:t>
      </w:r>
      <w:r w:rsidRPr="00825495">
        <w:t xml:space="preserve">Жилищного кодекса РФ. </w:t>
      </w:r>
    </w:p>
    <w:p w:rsidR="0094589B" w:rsidRPr="007848E5" w:rsidRDefault="0094589B" w:rsidP="0094589B">
      <w:pPr>
        <w:pStyle w:val="u"/>
        <w:shd w:val="clear" w:color="auto" w:fill="FFFFFF"/>
        <w:spacing w:before="0" w:beforeAutospacing="0" w:after="0" w:afterAutospacing="0"/>
        <w:ind w:firstLine="708"/>
        <w:jc w:val="both"/>
      </w:pPr>
      <w:r w:rsidRPr="00825495">
        <w:t>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w:t>
      </w:r>
      <w:r w:rsidRPr="007848E5">
        <w:t xml:space="preserve">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 </w:t>
      </w:r>
    </w:p>
    <w:p w:rsidR="0094589B" w:rsidRPr="00825495" w:rsidRDefault="0094589B" w:rsidP="0094589B">
      <w:pPr>
        <w:pStyle w:val="u"/>
        <w:shd w:val="clear" w:color="auto" w:fill="FFFFFF"/>
        <w:spacing w:before="0" w:beforeAutospacing="0" w:after="0" w:afterAutospacing="0"/>
        <w:ind w:firstLine="352"/>
        <w:jc w:val="both"/>
      </w:pPr>
      <w:bookmarkStart w:id="26" w:name="p1988"/>
      <w:bookmarkEnd w:id="26"/>
      <w:proofErr w:type="gramStart"/>
      <w:r w:rsidRPr="007848E5">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w:t>
      </w:r>
      <w:r w:rsidRPr="00825495">
        <w:t>работ по содержанию и текущему ремонту общего имущества в многоквартирном доме, акты о нарушении нормативов качества или периодичности оказания</w:t>
      </w:r>
      <w:proofErr w:type="gramEnd"/>
      <w:r w:rsidRPr="00825495">
        <w:t xml:space="preserve"> услуг и (или) выполнения работ по содержанию и ремонту общего имущества в многоквартирном доме, акты о не</w:t>
      </w:r>
      <w:r>
        <w:t xml:space="preserve"> </w:t>
      </w:r>
      <w:r w:rsidRPr="00825495">
        <w:t>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w:t>
      </w:r>
      <w:r w:rsidRPr="00825495">
        <w:rPr>
          <w:rStyle w:val="apple-converted-space"/>
          <w:rFonts w:eastAsia="Calibri"/>
        </w:rPr>
        <w:t> </w:t>
      </w:r>
      <w:hyperlink r:id="rId16" w:anchor="p2002" w:tooltip="Текущий документ" w:history="1">
        <w:r w:rsidRPr="00825495">
          <w:rPr>
            <w:rStyle w:val="a3"/>
            <w:color w:val="auto"/>
          </w:rPr>
          <w:t>частью 2 статьи 162</w:t>
        </w:r>
      </w:hyperlink>
      <w:r w:rsidRPr="00825495">
        <w:rPr>
          <w:rStyle w:val="apple-converted-space"/>
          <w:rFonts w:eastAsia="Calibri"/>
        </w:rPr>
        <w:t> </w:t>
      </w:r>
      <w:r w:rsidRPr="00825495">
        <w:t>Жилищного кодекса РФ; </w:t>
      </w:r>
    </w:p>
    <w:p w:rsidR="0094589B" w:rsidRPr="007848E5" w:rsidRDefault="0094589B" w:rsidP="0094589B">
      <w:pPr>
        <w:pStyle w:val="u"/>
        <w:shd w:val="clear" w:color="auto" w:fill="FFFFFF"/>
        <w:spacing w:before="0" w:beforeAutospacing="0" w:after="0" w:afterAutospacing="0"/>
        <w:ind w:firstLine="352"/>
        <w:jc w:val="both"/>
      </w:pPr>
      <w:bookmarkStart w:id="27" w:name="p1989"/>
      <w:bookmarkEnd w:id="27"/>
      <w:r w:rsidRPr="00825495">
        <w:t>5) на основании доверенности, выданной собственниками помещений в многоквартирном доме, выступает в суде в к</w:t>
      </w:r>
      <w:r w:rsidRPr="007848E5">
        <w:t>ачестве представителя собственников помещений в данном доме по делам, связанным с управлением данным домом и предоставлением коммунальных услуг. </w:t>
      </w:r>
    </w:p>
    <w:p w:rsidR="0094589B" w:rsidRPr="007848E5" w:rsidRDefault="0094589B" w:rsidP="0094589B">
      <w:pPr>
        <w:pStyle w:val="u"/>
        <w:shd w:val="clear" w:color="auto" w:fill="FFFFFF"/>
        <w:spacing w:before="0" w:beforeAutospacing="0" w:after="0" w:afterAutospacing="0"/>
        <w:ind w:firstLine="708"/>
        <w:jc w:val="both"/>
      </w:pPr>
      <w:bookmarkStart w:id="28" w:name="p1990"/>
      <w:bookmarkEnd w:id="28"/>
      <w:r w:rsidRPr="007848E5">
        <w:t>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 </w:t>
      </w:r>
    </w:p>
    <w:p w:rsidR="0094589B" w:rsidRPr="007848E5" w:rsidRDefault="0094589B" w:rsidP="0094589B">
      <w:pPr>
        <w:pStyle w:val="u"/>
        <w:shd w:val="clear" w:color="auto" w:fill="FFFFFF"/>
        <w:spacing w:before="0" w:beforeAutospacing="0" w:after="0" w:afterAutospacing="0"/>
        <w:ind w:firstLine="708"/>
        <w:jc w:val="both"/>
      </w:pPr>
      <w:bookmarkStart w:id="29" w:name="p1991"/>
      <w:bookmarkEnd w:id="29"/>
      <w:r w:rsidRPr="007848E5">
        <w:t>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 </w:t>
      </w:r>
    </w:p>
    <w:p w:rsidR="0094589B" w:rsidRPr="007848E5" w:rsidRDefault="0094589B" w:rsidP="0094589B">
      <w:pPr>
        <w:pStyle w:val="u"/>
        <w:shd w:val="clear" w:color="auto" w:fill="FFFFFF"/>
        <w:spacing w:before="0" w:beforeAutospacing="0" w:after="0" w:afterAutospacing="0"/>
        <w:ind w:firstLine="708"/>
        <w:jc w:val="both"/>
      </w:pPr>
      <w:bookmarkStart w:id="30" w:name="p1992"/>
      <w:bookmarkEnd w:id="30"/>
      <w:r w:rsidRPr="007848E5">
        <w:t>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 </w:t>
      </w:r>
    </w:p>
    <w:p w:rsidR="0094589B" w:rsidRPr="007848E5" w:rsidRDefault="0094589B" w:rsidP="0094589B">
      <w:pPr>
        <w:pStyle w:val="u"/>
        <w:shd w:val="clear" w:color="auto" w:fill="FFFFFF"/>
        <w:spacing w:before="0" w:beforeAutospacing="0" w:after="0" w:afterAutospacing="0"/>
        <w:ind w:firstLine="708"/>
        <w:jc w:val="both"/>
      </w:pPr>
      <w:bookmarkStart w:id="31" w:name="p1993"/>
      <w:bookmarkEnd w:id="31"/>
      <w:r w:rsidRPr="007848E5">
        <w:t>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 </w:t>
      </w:r>
    </w:p>
    <w:p w:rsidR="0094589B" w:rsidRDefault="0094589B" w:rsidP="0094589B"/>
    <w:p w:rsidR="0094589B" w:rsidRPr="0094589B" w:rsidRDefault="0094589B" w:rsidP="0094589B">
      <w:pP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sz w:val="22"/>
          <w:szCs w:val="22"/>
        </w:rPr>
      </w:pPr>
    </w:p>
    <w:p w:rsidR="0091044C" w:rsidRPr="00D26F0F" w:rsidRDefault="0091044C" w:rsidP="0091044C">
      <w:pPr>
        <w:ind w:left="426"/>
        <w:jc w:val="both"/>
        <w:rPr>
          <w:rFonts w:ascii="Times New Roman" w:hAnsi="Times New Roman" w:cs="Times New Roman"/>
          <w:sz w:val="22"/>
          <w:szCs w:val="22"/>
        </w:rPr>
        <w:sectPr w:rsidR="0091044C" w:rsidRPr="00D26F0F" w:rsidSect="00D26F0F">
          <w:pgSz w:w="11906" w:h="16838"/>
          <w:pgMar w:top="709" w:right="849" w:bottom="709" w:left="851" w:header="0" w:footer="3" w:gutter="0"/>
          <w:cols w:space="720"/>
          <w:noEndnote/>
          <w:docGrid w:linePitch="360"/>
        </w:sectPr>
      </w:pPr>
    </w:p>
    <w:p w:rsidR="00F837E2" w:rsidRPr="0094589B" w:rsidRDefault="00F837E2" w:rsidP="00D26F0F">
      <w:pPr>
        <w:pStyle w:val="21"/>
        <w:shd w:val="clear" w:color="auto" w:fill="auto"/>
        <w:tabs>
          <w:tab w:val="left" w:pos="738"/>
        </w:tabs>
        <w:spacing w:before="0" w:after="0" w:line="284" w:lineRule="exact"/>
        <w:ind w:left="426" w:firstLine="0"/>
        <w:jc w:val="both"/>
        <w:rPr>
          <w:rFonts w:ascii="Times New Roman" w:hAnsi="Times New Roman" w:cs="Times New Roman"/>
          <w:sz w:val="22"/>
          <w:szCs w:val="22"/>
        </w:rPr>
      </w:pPr>
    </w:p>
    <w:p w:rsidR="0094589B" w:rsidRPr="0094589B" w:rsidRDefault="0094589B" w:rsidP="0094589B">
      <w:pPr>
        <w:spacing w:line="235" w:lineRule="auto"/>
        <w:jc w:val="right"/>
        <w:rPr>
          <w:rFonts w:ascii="Times New Roman" w:hAnsi="Times New Roman" w:cs="Times New Roman"/>
          <w:sz w:val="22"/>
          <w:szCs w:val="22"/>
        </w:rPr>
      </w:pPr>
      <w:r w:rsidRPr="0094589B">
        <w:rPr>
          <w:rFonts w:ascii="Times New Roman" w:hAnsi="Times New Roman" w:cs="Times New Roman"/>
          <w:sz w:val="22"/>
          <w:szCs w:val="22"/>
        </w:rPr>
        <w:t>Приложение № 6</w:t>
      </w:r>
      <w:r w:rsidRPr="0094589B">
        <w:rPr>
          <w:rFonts w:ascii="Times New Roman" w:hAnsi="Times New Roman" w:cs="Times New Roman"/>
          <w:noProof/>
          <w:sz w:val="22"/>
          <w:szCs w:val="22"/>
        </w:rPr>
        <w:br/>
      </w:r>
      <w:r w:rsidRPr="0094589B">
        <w:rPr>
          <w:rFonts w:ascii="Times New Roman" w:hAnsi="Times New Roman" w:cs="Times New Roman"/>
          <w:sz w:val="22"/>
          <w:szCs w:val="22"/>
        </w:rPr>
        <w:t xml:space="preserve">к Договору ____________ </w:t>
      </w:r>
      <w:r w:rsidRPr="0094589B">
        <w:rPr>
          <w:rFonts w:ascii="Times New Roman" w:hAnsi="Times New Roman" w:cs="Times New Roman"/>
          <w:noProof/>
          <w:sz w:val="22"/>
          <w:szCs w:val="22"/>
        </w:rPr>
        <w:br/>
      </w:r>
      <w:r w:rsidRPr="0094589B">
        <w:rPr>
          <w:rFonts w:ascii="Times New Roman" w:hAnsi="Times New Roman" w:cs="Times New Roman"/>
          <w:sz w:val="22"/>
          <w:szCs w:val="22"/>
        </w:rPr>
        <w:t>от " ___</w:t>
      </w:r>
      <w:r w:rsidRPr="0094589B">
        <w:rPr>
          <w:rFonts w:ascii="Times New Roman" w:hAnsi="Times New Roman" w:cs="Times New Roman"/>
          <w:noProof/>
          <w:sz w:val="22"/>
          <w:szCs w:val="22"/>
        </w:rPr>
        <w:t xml:space="preserve"> "</w:t>
      </w:r>
      <w:r w:rsidRPr="0094589B">
        <w:rPr>
          <w:rFonts w:ascii="Times New Roman" w:hAnsi="Times New Roman" w:cs="Times New Roman"/>
          <w:sz w:val="22"/>
          <w:szCs w:val="22"/>
        </w:rPr>
        <w:t xml:space="preserve"> _________________</w:t>
      </w:r>
      <w:r w:rsidRPr="0094589B">
        <w:rPr>
          <w:rFonts w:ascii="Times New Roman" w:hAnsi="Times New Roman" w:cs="Times New Roman"/>
          <w:noProof/>
          <w:sz w:val="22"/>
          <w:szCs w:val="22"/>
        </w:rPr>
        <w:t xml:space="preserve"> 2021</w:t>
      </w:r>
      <w:r w:rsidRPr="0094589B">
        <w:rPr>
          <w:rFonts w:ascii="Times New Roman" w:hAnsi="Times New Roman" w:cs="Times New Roman"/>
          <w:sz w:val="22"/>
          <w:szCs w:val="22"/>
        </w:rPr>
        <w:t xml:space="preserve"> г.</w:t>
      </w:r>
    </w:p>
    <w:p w:rsidR="0094589B" w:rsidRPr="0094589B" w:rsidRDefault="0094589B" w:rsidP="0094589B">
      <w:pPr>
        <w:spacing w:line="235" w:lineRule="auto"/>
        <w:jc w:val="right"/>
        <w:rPr>
          <w:rFonts w:ascii="Times New Roman" w:hAnsi="Times New Roman" w:cs="Times New Roman"/>
          <w:sz w:val="22"/>
          <w:szCs w:val="22"/>
        </w:rPr>
      </w:pPr>
    </w:p>
    <w:p w:rsidR="0094589B" w:rsidRPr="0094589B" w:rsidRDefault="0094589B" w:rsidP="0094589B">
      <w:pPr>
        <w:jc w:val="center"/>
        <w:rPr>
          <w:rFonts w:ascii="Times New Roman" w:hAnsi="Times New Roman" w:cs="Times New Roman"/>
          <w:b/>
          <w:sz w:val="22"/>
          <w:szCs w:val="22"/>
        </w:rPr>
      </w:pPr>
      <w:r w:rsidRPr="0094589B">
        <w:rPr>
          <w:rFonts w:ascii="Times New Roman" w:hAnsi="Times New Roman" w:cs="Times New Roman"/>
          <w:b/>
          <w:sz w:val="22"/>
          <w:szCs w:val="22"/>
        </w:rPr>
        <w:t xml:space="preserve">Требования к пользователям помещений в многоквартирном доме, </w:t>
      </w:r>
      <w:proofErr w:type="spellStart"/>
      <w:r w:rsidRPr="0094589B">
        <w:rPr>
          <w:rFonts w:ascii="Times New Roman" w:hAnsi="Times New Roman" w:cs="Times New Roman"/>
          <w:b/>
          <w:sz w:val="22"/>
          <w:szCs w:val="22"/>
        </w:rPr>
        <w:t>наймодателям</w:t>
      </w:r>
      <w:proofErr w:type="spellEnd"/>
      <w:r w:rsidRPr="0094589B">
        <w:rPr>
          <w:rFonts w:ascii="Times New Roman" w:hAnsi="Times New Roman" w:cs="Times New Roman"/>
          <w:b/>
          <w:sz w:val="22"/>
          <w:szCs w:val="22"/>
        </w:rPr>
        <w:t xml:space="preserve"> и арендодателям, обеспечивающие исполнение условий Договора</w:t>
      </w:r>
    </w:p>
    <w:p w:rsidR="0094589B" w:rsidRPr="0094589B" w:rsidRDefault="0094589B" w:rsidP="0094589B">
      <w:pPr>
        <w:jc w:val="center"/>
        <w:rPr>
          <w:rFonts w:ascii="Times New Roman" w:hAnsi="Times New Roman" w:cs="Times New Roman"/>
          <w:b/>
          <w:sz w:val="22"/>
          <w:szCs w:val="22"/>
        </w:rPr>
      </w:pPr>
    </w:p>
    <w:p w:rsidR="0094589B" w:rsidRPr="0094589B" w:rsidRDefault="0094589B" w:rsidP="0094589B">
      <w:pPr>
        <w:autoSpaceDE w:val="0"/>
        <w:autoSpaceDN w:val="0"/>
        <w:adjustRightInd w:val="0"/>
        <w:ind w:left="284" w:hanging="284"/>
        <w:rPr>
          <w:rFonts w:ascii="Times New Roman" w:hAnsi="Times New Roman" w:cs="Times New Roman"/>
          <w:b/>
          <w:sz w:val="22"/>
          <w:szCs w:val="22"/>
        </w:rPr>
      </w:pPr>
      <w:r w:rsidRPr="0094589B">
        <w:rPr>
          <w:rFonts w:ascii="Times New Roman" w:hAnsi="Times New Roman" w:cs="Times New Roman"/>
          <w:b/>
          <w:sz w:val="22"/>
          <w:szCs w:val="22"/>
          <w:lang w:val="en-US"/>
        </w:rPr>
        <w:t>I</w:t>
      </w:r>
      <w:r w:rsidRPr="0094589B">
        <w:rPr>
          <w:rFonts w:ascii="Times New Roman" w:hAnsi="Times New Roman" w:cs="Times New Roman"/>
          <w:b/>
          <w:sz w:val="22"/>
          <w:szCs w:val="22"/>
        </w:rPr>
        <w:t>. Требования к потребителям, пользующимся помещениями в многоквартирном доме, по соблюдению правил пользования помещениями</w:t>
      </w:r>
    </w:p>
    <w:p w:rsidR="0094589B" w:rsidRPr="0094589B" w:rsidRDefault="0094589B" w:rsidP="0094589B">
      <w:pPr>
        <w:autoSpaceDE w:val="0"/>
        <w:autoSpaceDN w:val="0"/>
        <w:adjustRightInd w:val="0"/>
        <w:ind w:left="1259" w:hanging="550"/>
        <w:jc w:val="both"/>
        <w:rPr>
          <w:rFonts w:ascii="Times New Roman" w:hAnsi="Times New Roman" w:cs="Times New Roman"/>
          <w:b/>
          <w:sz w:val="22"/>
          <w:szCs w:val="22"/>
        </w:rPr>
      </w:pP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1. Потребители, пользующиеся помещениями в многоквартирном доме, обязаны соблюдать следующие требования:</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а) не производить перенос инженерных сетей;</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в) не нарушать имеющиеся схемы учета поставки коммунальных услуг;</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94589B" w:rsidRPr="0094589B" w:rsidRDefault="0094589B" w:rsidP="0094589B">
      <w:pPr>
        <w:ind w:firstLine="709"/>
        <w:jc w:val="both"/>
        <w:rPr>
          <w:rFonts w:ascii="Times New Roman" w:hAnsi="Times New Roman" w:cs="Times New Roman"/>
          <w:bCs/>
          <w:sz w:val="22"/>
          <w:szCs w:val="22"/>
        </w:rPr>
      </w:pPr>
      <w:proofErr w:type="spellStart"/>
      <w:r w:rsidRPr="0094589B">
        <w:rPr>
          <w:rFonts w:ascii="Times New Roman" w:hAnsi="Times New Roman" w:cs="Times New Roman"/>
          <w:bCs/>
          <w:sz w:val="22"/>
          <w:szCs w:val="22"/>
        </w:rPr>
        <w:t>д</w:t>
      </w:r>
      <w:proofErr w:type="spellEnd"/>
      <w:r w:rsidRPr="0094589B">
        <w:rPr>
          <w:rFonts w:ascii="Times New Roman" w:hAnsi="Times New Roman" w:cs="Times New Roman"/>
          <w:bCs/>
          <w:sz w:val="22"/>
          <w:szCs w:val="22"/>
        </w:rPr>
        <w:t>) не допускать выполнение работ или совершение других действий, приводящих к порче помещений или конструкций строения;</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ж) не допускать производства в помещении работ или совершения других действий, приводящих к порче общего имущества дома;</w:t>
      </w:r>
    </w:p>
    <w:p w:rsidR="0094589B" w:rsidRPr="0094589B" w:rsidRDefault="0094589B" w:rsidP="0094589B">
      <w:pPr>
        <w:ind w:firstLine="709"/>
        <w:jc w:val="both"/>
        <w:rPr>
          <w:rFonts w:ascii="Times New Roman" w:hAnsi="Times New Roman" w:cs="Times New Roman"/>
          <w:bCs/>
          <w:sz w:val="22"/>
          <w:szCs w:val="22"/>
        </w:rPr>
      </w:pPr>
      <w:proofErr w:type="spellStart"/>
      <w:r w:rsidRPr="0094589B">
        <w:rPr>
          <w:rFonts w:ascii="Times New Roman" w:hAnsi="Times New Roman" w:cs="Times New Roman"/>
          <w:bCs/>
          <w:sz w:val="22"/>
          <w:szCs w:val="22"/>
        </w:rPr>
        <w:t>з</w:t>
      </w:r>
      <w:proofErr w:type="spellEnd"/>
      <w:r w:rsidRPr="0094589B">
        <w:rPr>
          <w:rFonts w:ascii="Times New Roman" w:hAnsi="Times New Roman" w:cs="Times New Roman"/>
          <w:bCs/>
          <w:sz w:val="22"/>
          <w:szCs w:val="22"/>
        </w:rPr>
        <w:t>) не использовать пассажирские лифты для транспортировки строительных материалов и отходов без упаковки;</w:t>
      </w:r>
    </w:p>
    <w:p w:rsidR="0094589B" w:rsidRPr="0094589B" w:rsidRDefault="0094589B" w:rsidP="0094589B">
      <w:pPr>
        <w:ind w:firstLine="709"/>
        <w:jc w:val="both"/>
        <w:rPr>
          <w:rFonts w:ascii="Times New Roman" w:hAnsi="Times New Roman" w:cs="Times New Roman"/>
          <w:bCs/>
          <w:sz w:val="22"/>
          <w:szCs w:val="22"/>
        </w:rPr>
      </w:pPr>
      <w:r w:rsidRPr="0094589B">
        <w:rPr>
          <w:rFonts w:ascii="Times New Roman" w:hAnsi="Times New Roman" w:cs="Times New Roman"/>
          <w:bCs/>
          <w:sz w:val="22"/>
          <w:szCs w:val="22"/>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94589B" w:rsidRPr="0094589B" w:rsidRDefault="0094589B" w:rsidP="0094589B">
      <w:pPr>
        <w:ind w:firstLine="709"/>
        <w:jc w:val="both"/>
        <w:rPr>
          <w:rFonts w:ascii="Times New Roman" w:hAnsi="Times New Roman" w:cs="Times New Roman"/>
          <w:bCs/>
          <w:sz w:val="22"/>
          <w:szCs w:val="22"/>
        </w:rPr>
      </w:pPr>
    </w:p>
    <w:p w:rsidR="0094589B" w:rsidRPr="0094589B" w:rsidRDefault="0094589B" w:rsidP="0094589B">
      <w:pPr>
        <w:ind w:left="426" w:hanging="426"/>
        <w:jc w:val="center"/>
        <w:rPr>
          <w:rFonts w:ascii="Times New Roman" w:hAnsi="Times New Roman" w:cs="Times New Roman"/>
          <w:b/>
          <w:sz w:val="22"/>
          <w:szCs w:val="22"/>
        </w:rPr>
      </w:pPr>
      <w:r w:rsidRPr="0094589B">
        <w:rPr>
          <w:rFonts w:ascii="Times New Roman" w:hAnsi="Times New Roman" w:cs="Times New Roman"/>
          <w:b/>
          <w:sz w:val="22"/>
          <w:szCs w:val="22"/>
          <w:lang w:val="en-US"/>
        </w:rPr>
        <w:t>II</w:t>
      </w:r>
      <w:r w:rsidRPr="0094589B">
        <w:rPr>
          <w:rFonts w:ascii="Times New Roman" w:hAnsi="Times New Roman" w:cs="Times New Roman"/>
          <w:b/>
          <w:sz w:val="22"/>
          <w:szCs w:val="22"/>
        </w:rPr>
        <w:t>. Требования к собственникам помещений в многоквартирном доме, предоставляющим помещения в пользование гражданам и иным лицам</w:t>
      </w:r>
    </w:p>
    <w:p w:rsidR="0094589B" w:rsidRPr="0094589B" w:rsidRDefault="0094589B" w:rsidP="0094589B">
      <w:pPr>
        <w:spacing w:line="276" w:lineRule="auto"/>
        <w:ind w:left="426" w:hanging="426"/>
        <w:rPr>
          <w:rFonts w:ascii="Times New Roman" w:hAnsi="Times New Roman" w:cs="Times New Roman"/>
          <w:b/>
          <w:sz w:val="22"/>
          <w:szCs w:val="22"/>
        </w:rPr>
      </w:pPr>
    </w:p>
    <w:p w:rsidR="0094589B" w:rsidRPr="0094589B" w:rsidRDefault="0094589B" w:rsidP="0094589B">
      <w:pPr>
        <w:spacing w:line="276" w:lineRule="auto"/>
        <w:ind w:firstLine="709"/>
        <w:jc w:val="both"/>
        <w:rPr>
          <w:rFonts w:ascii="Times New Roman" w:hAnsi="Times New Roman" w:cs="Times New Roman"/>
          <w:sz w:val="22"/>
          <w:szCs w:val="22"/>
        </w:rPr>
      </w:pPr>
      <w:r w:rsidRPr="0094589B">
        <w:rPr>
          <w:rFonts w:ascii="Times New Roman" w:hAnsi="Times New Roman" w:cs="Times New Roman"/>
          <w:sz w:val="22"/>
          <w:szCs w:val="22"/>
        </w:rPr>
        <w:t xml:space="preserve">2. </w:t>
      </w:r>
      <w:proofErr w:type="gramStart"/>
      <w:r w:rsidRPr="0094589B">
        <w:rPr>
          <w:rFonts w:ascii="Times New Roman" w:hAnsi="Times New Roman" w:cs="Times New Roman"/>
          <w:sz w:val="22"/>
          <w:szCs w:val="22"/>
        </w:rPr>
        <w:t>Собственники жилых помещений, предоставляющие жилые помещения гражданам в наём (</w:t>
      </w:r>
      <w:proofErr w:type="spellStart"/>
      <w:r w:rsidRPr="0094589B">
        <w:rPr>
          <w:rFonts w:ascii="Times New Roman" w:hAnsi="Times New Roman" w:cs="Times New Roman"/>
          <w:sz w:val="22"/>
          <w:szCs w:val="22"/>
        </w:rPr>
        <w:t>Наймодатель</w:t>
      </w:r>
      <w:proofErr w:type="spellEnd"/>
      <w:r w:rsidRPr="0094589B">
        <w:rPr>
          <w:rFonts w:ascii="Times New Roman" w:hAnsi="Times New Roman" w:cs="Times New Roman"/>
          <w:sz w:val="22"/>
          <w:szCs w:val="22"/>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roofErr w:type="gramEnd"/>
    </w:p>
    <w:p w:rsidR="0094589B" w:rsidRPr="0094589B" w:rsidRDefault="0094589B" w:rsidP="0094589B">
      <w:pPr>
        <w:shd w:val="clear" w:color="auto" w:fill="FFFFFF"/>
        <w:tabs>
          <w:tab w:val="left" w:pos="0"/>
        </w:tabs>
        <w:spacing w:before="120" w:line="276" w:lineRule="auto"/>
        <w:ind w:firstLine="709"/>
        <w:jc w:val="both"/>
        <w:rPr>
          <w:rFonts w:ascii="Times New Roman" w:hAnsi="Times New Roman" w:cs="Times New Roman"/>
          <w:sz w:val="22"/>
          <w:szCs w:val="22"/>
        </w:rPr>
      </w:pPr>
      <w:r w:rsidRPr="0094589B">
        <w:rPr>
          <w:rFonts w:ascii="Times New Roman" w:hAnsi="Times New Roman" w:cs="Times New Roman"/>
          <w:bCs/>
          <w:sz w:val="22"/>
          <w:szCs w:val="22"/>
        </w:rPr>
        <w:t>2.1.</w:t>
      </w:r>
      <w:r w:rsidRPr="0094589B">
        <w:rPr>
          <w:rFonts w:ascii="Times New Roman" w:hAnsi="Times New Roman" w:cs="Times New Roman"/>
          <w:b/>
          <w:bCs/>
          <w:sz w:val="22"/>
          <w:szCs w:val="22"/>
        </w:rPr>
        <w:t xml:space="preserve"> </w:t>
      </w:r>
      <w:proofErr w:type="gramStart"/>
      <w:r w:rsidRPr="0094589B">
        <w:rPr>
          <w:rFonts w:ascii="Times New Roman" w:hAnsi="Times New Roman" w:cs="Times New Roman"/>
          <w:sz w:val="22"/>
          <w:szCs w:val="22"/>
        </w:rPr>
        <w:t>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w:t>
      </w:r>
      <w:proofErr w:type="gramEnd"/>
      <w:r w:rsidRPr="0094589B">
        <w:rPr>
          <w:rFonts w:ascii="Times New Roman" w:hAnsi="Times New Roman" w:cs="Times New Roman"/>
          <w:sz w:val="22"/>
          <w:szCs w:val="22"/>
        </w:rPr>
        <w:t xml:space="preserve">. 5.3 Договора. </w:t>
      </w:r>
    </w:p>
    <w:p w:rsidR="0094589B" w:rsidRPr="0094589B" w:rsidRDefault="0094589B" w:rsidP="0094589B">
      <w:pPr>
        <w:shd w:val="clear" w:color="auto" w:fill="FFFFFF"/>
        <w:tabs>
          <w:tab w:val="left" w:pos="1142"/>
        </w:tabs>
        <w:spacing w:before="120" w:line="276" w:lineRule="auto"/>
        <w:ind w:firstLine="709"/>
        <w:jc w:val="both"/>
        <w:rPr>
          <w:rFonts w:ascii="Times New Roman" w:hAnsi="Times New Roman" w:cs="Times New Roman"/>
          <w:sz w:val="22"/>
          <w:szCs w:val="22"/>
        </w:rPr>
      </w:pPr>
      <w:r w:rsidRPr="0094589B">
        <w:rPr>
          <w:rFonts w:ascii="Times New Roman" w:hAnsi="Times New Roman" w:cs="Times New Roman"/>
          <w:bCs/>
          <w:sz w:val="22"/>
          <w:szCs w:val="22"/>
        </w:rPr>
        <w:t>2.2.</w:t>
      </w:r>
      <w:r w:rsidRPr="0094589B">
        <w:rPr>
          <w:rFonts w:ascii="Times New Roman" w:hAnsi="Times New Roman" w:cs="Times New Roman"/>
          <w:sz w:val="22"/>
          <w:szCs w:val="22"/>
        </w:rPr>
        <w:t xml:space="preserve"> Информировать Управляющую организацию о  гражданах, вселенных по договорам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w:t>
      </w:r>
      <w:r w:rsidRPr="0094589B">
        <w:rPr>
          <w:rFonts w:ascii="Times New Roman" w:hAnsi="Times New Roman" w:cs="Times New Roman"/>
          <w:b/>
          <w:sz w:val="22"/>
          <w:szCs w:val="22"/>
        </w:rPr>
        <w:t>10</w:t>
      </w:r>
      <w:r w:rsidRPr="0094589B">
        <w:rPr>
          <w:rFonts w:ascii="Times New Roman" w:hAnsi="Times New Roman" w:cs="Times New Roman"/>
          <w:sz w:val="22"/>
          <w:szCs w:val="22"/>
        </w:rPr>
        <w:t xml:space="preserve"> рабочих дней </w:t>
      </w:r>
      <w:proofErr w:type="gramStart"/>
      <w:r w:rsidRPr="0094589B">
        <w:rPr>
          <w:rFonts w:ascii="Times New Roman" w:hAnsi="Times New Roman" w:cs="Times New Roman"/>
          <w:sz w:val="22"/>
          <w:szCs w:val="22"/>
        </w:rPr>
        <w:t>с даты</w:t>
      </w:r>
      <w:proofErr w:type="gramEnd"/>
      <w:r w:rsidRPr="0094589B">
        <w:rPr>
          <w:rFonts w:ascii="Times New Roman" w:hAnsi="Times New Roman" w:cs="Times New Roman"/>
          <w:sz w:val="22"/>
          <w:szCs w:val="22"/>
        </w:rPr>
        <w:t xml:space="preserve"> произошедших изменений.</w:t>
      </w:r>
    </w:p>
    <w:p w:rsidR="0094589B" w:rsidRPr="0094589B" w:rsidRDefault="0094589B" w:rsidP="0094589B">
      <w:pPr>
        <w:pStyle w:val="u"/>
        <w:shd w:val="clear" w:color="auto" w:fill="FFFFFF"/>
        <w:spacing w:before="0" w:beforeAutospacing="0" w:after="0" w:afterAutospacing="0" w:line="276" w:lineRule="auto"/>
        <w:ind w:firstLine="708"/>
        <w:jc w:val="both"/>
        <w:rPr>
          <w:sz w:val="22"/>
          <w:szCs w:val="22"/>
        </w:rPr>
      </w:pPr>
      <w:r w:rsidRPr="0094589B">
        <w:rPr>
          <w:sz w:val="22"/>
          <w:szCs w:val="22"/>
        </w:rPr>
        <w:t xml:space="preserve">За нарушение данных требований пользователи помещений в многоквартирном доме, </w:t>
      </w:r>
      <w:proofErr w:type="spellStart"/>
      <w:r w:rsidRPr="0094589B">
        <w:rPr>
          <w:sz w:val="22"/>
          <w:szCs w:val="22"/>
        </w:rPr>
        <w:t>наймодатели</w:t>
      </w:r>
      <w:proofErr w:type="spellEnd"/>
      <w:r w:rsidRPr="0094589B">
        <w:rPr>
          <w:sz w:val="22"/>
          <w:szCs w:val="22"/>
        </w:rPr>
        <w:t xml:space="preserve"> и арендодатели несут ответственность в соответствии с действующим законодательством Российской Федерации и действующими правовыми актами муниципального образования «Кировск» Кировского муниципального района Ленинградской области.</w:t>
      </w:r>
    </w:p>
    <w:p w:rsidR="0094589B" w:rsidRDefault="0094589B" w:rsidP="0094589B"/>
    <w:p w:rsidR="0003227C" w:rsidRPr="00D26F0F" w:rsidRDefault="0003227C" w:rsidP="006B5FDC">
      <w:pPr>
        <w:ind w:left="426"/>
        <w:jc w:val="both"/>
        <w:rPr>
          <w:rFonts w:ascii="Times New Roman" w:hAnsi="Times New Roman" w:cs="Times New Roman"/>
          <w:sz w:val="22"/>
          <w:szCs w:val="22"/>
        </w:rPr>
        <w:sectPr w:rsidR="0003227C" w:rsidRPr="00D26F0F" w:rsidSect="00F3483F">
          <w:pgSz w:w="11906" w:h="16838"/>
          <w:pgMar w:top="567" w:right="849" w:bottom="709" w:left="851" w:header="0" w:footer="3" w:gutter="0"/>
          <w:cols w:space="720"/>
          <w:noEndnote/>
          <w:docGrid w:linePitch="360"/>
        </w:sectPr>
      </w:pPr>
    </w:p>
    <w:p w:rsidR="0094589B" w:rsidRPr="0094589B" w:rsidRDefault="0094589B" w:rsidP="0094589B">
      <w:pPr>
        <w:spacing w:line="235" w:lineRule="auto"/>
        <w:jc w:val="right"/>
        <w:rPr>
          <w:rFonts w:ascii="Times New Roman" w:hAnsi="Times New Roman" w:cs="Times New Roman"/>
          <w:sz w:val="22"/>
          <w:szCs w:val="22"/>
        </w:rPr>
      </w:pPr>
      <w:r w:rsidRPr="0094589B">
        <w:rPr>
          <w:rFonts w:ascii="Times New Roman" w:hAnsi="Times New Roman" w:cs="Times New Roman"/>
          <w:sz w:val="22"/>
          <w:szCs w:val="22"/>
        </w:rPr>
        <w:lastRenderedPageBreak/>
        <w:t xml:space="preserve">Приложение № 7 </w:t>
      </w:r>
      <w:r w:rsidRPr="0094589B">
        <w:rPr>
          <w:rFonts w:ascii="Times New Roman" w:hAnsi="Times New Roman" w:cs="Times New Roman"/>
          <w:noProof/>
          <w:sz w:val="22"/>
          <w:szCs w:val="22"/>
        </w:rPr>
        <w:br/>
      </w:r>
      <w:r w:rsidRPr="0094589B">
        <w:rPr>
          <w:rFonts w:ascii="Times New Roman" w:hAnsi="Times New Roman" w:cs="Times New Roman"/>
          <w:sz w:val="22"/>
          <w:szCs w:val="22"/>
        </w:rPr>
        <w:t xml:space="preserve">к Договору __________________       </w:t>
      </w:r>
      <w:r w:rsidRPr="0094589B">
        <w:rPr>
          <w:rFonts w:ascii="Times New Roman" w:hAnsi="Times New Roman" w:cs="Times New Roman"/>
          <w:noProof/>
          <w:sz w:val="22"/>
          <w:szCs w:val="22"/>
        </w:rPr>
        <w:br/>
      </w:r>
      <w:r w:rsidRPr="0094589B">
        <w:rPr>
          <w:rFonts w:ascii="Times New Roman" w:hAnsi="Times New Roman" w:cs="Times New Roman"/>
          <w:sz w:val="22"/>
          <w:szCs w:val="22"/>
        </w:rPr>
        <w:t>от " ___</w:t>
      </w:r>
      <w:r w:rsidRPr="0094589B">
        <w:rPr>
          <w:rFonts w:ascii="Times New Roman" w:hAnsi="Times New Roman" w:cs="Times New Roman"/>
          <w:noProof/>
          <w:sz w:val="22"/>
          <w:szCs w:val="22"/>
        </w:rPr>
        <w:t xml:space="preserve"> "</w:t>
      </w:r>
      <w:r w:rsidRPr="0094589B">
        <w:rPr>
          <w:rFonts w:ascii="Times New Roman" w:hAnsi="Times New Roman" w:cs="Times New Roman"/>
          <w:sz w:val="22"/>
          <w:szCs w:val="22"/>
        </w:rPr>
        <w:t xml:space="preserve"> ___________________</w:t>
      </w:r>
      <w:r w:rsidRPr="0094589B">
        <w:rPr>
          <w:rFonts w:ascii="Times New Roman" w:hAnsi="Times New Roman" w:cs="Times New Roman"/>
          <w:noProof/>
          <w:sz w:val="22"/>
          <w:szCs w:val="22"/>
        </w:rPr>
        <w:t xml:space="preserve"> 2021</w:t>
      </w:r>
      <w:r w:rsidRPr="0094589B">
        <w:rPr>
          <w:rFonts w:ascii="Times New Roman" w:hAnsi="Times New Roman" w:cs="Times New Roman"/>
          <w:sz w:val="22"/>
          <w:szCs w:val="22"/>
        </w:rPr>
        <w:t xml:space="preserve"> г.</w:t>
      </w:r>
    </w:p>
    <w:p w:rsidR="0094589B" w:rsidRPr="0094589B" w:rsidRDefault="0094589B" w:rsidP="0094589B">
      <w:pPr>
        <w:jc w:val="center"/>
        <w:rPr>
          <w:rFonts w:ascii="Times New Roman" w:hAnsi="Times New Roman" w:cs="Times New Roman"/>
          <w:b/>
          <w:sz w:val="22"/>
          <w:szCs w:val="22"/>
        </w:rPr>
      </w:pPr>
    </w:p>
    <w:p w:rsidR="0094589B" w:rsidRPr="0094589B" w:rsidRDefault="0094589B" w:rsidP="0094589B">
      <w:pPr>
        <w:jc w:val="center"/>
        <w:rPr>
          <w:rFonts w:ascii="Times New Roman" w:hAnsi="Times New Roman" w:cs="Times New Roman"/>
          <w:b/>
          <w:sz w:val="22"/>
          <w:szCs w:val="22"/>
        </w:rPr>
      </w:pPr>
      <w:r w:rsidRPr="0094589B">
        <w:rPr>
          <w:rFonts w:ascii="Times New Roman" w:hAnsi="Times New Roman" w:cs="Times New Roman"/>
          <w:b/>
          <w:sz w:val="22"/>
          <w:szCs w:val="22"/>
        </w:rPr>
        <w:t xml:space="preserve">Порядок обработки персональных данных граждан </w:t>
      </w:r>
    </w:p>
    <w:p w:rsidR="0094589B" w:rsidRPr="0094589B" w:rsidRDefault="0094589B" w:rsidP="0094589B">
      <w:pPr>
        <w:jc w:val="center"/>
        <w:rPr>
          <w:rFonts w:ascii="Times New Roman" w:hAnsi="Times New Roman" w:cs="Times New Roman"/>
          <w:b/>
          <w:sz w:val="22"/>
          <w:szCs w:val="22"/>
        </w:rPr>
      </w:pPr>
      <w:r w:rsidRPr="0094589B">
        <w:rPr>
          <w:rFonts w:ascii="Times New Roman" w:hAnsi="Times New Roman" w:cs="Times New Roman"/>
          <w:b/>
          <w:sz w:val="22"/>
          <w:szCs w:val="22"/>
        </w:rPr>
        <w:t>для целей исполнения Договора</w:t>
      </w:r>
    </w:p>
    <w:p w:rsidR="0094589B" w:rsidRPr="0094589B" w:rsidRDefault="0094589B" w:rsidP="0094589B">
      <w:pPr>
        <w:jc w:val="center"/>
        <w:rPr>
          <w:rFonts w:ascii="Times New Roman" w:hAnsi="Times New Roman" w:cs="Times New Roman"/>
          <w:b/>
          <w:sz w:val="22"/>
          <w:szCs w:val="22"/>
        </w:rPr>
      </w:pP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rPr>
      </w:pPr>
      <w:r w:rsidRPr="0094589B">
        <w:rPr>
          <w:rFonts w:ascii="Times New Roman" w:hAnsi="Times New Roman" w:cs="Times New Roman"/>
          <w:b/>
          <w:sz w:val="22"/>
          <w:szCs w:val="22"/>
        </w:rPr>
        <w:t>1. Цели обработки персональных данных граждан:</w:t>
      </w:r>
    </w:p>
    <w:p w:rsidR="0094589B" w:rsidRPr="0094589B" w:rsidRDefault="0094589B" w:rsidP="0094589B">
      <w:pPr>
        <w:ind w:firstLine="709"/>
        <w:jc w:val="both"/>
        <w:rPr>
          <w:rFonts w:ascii="Times New Roman" w:hAnsi="Times New Roman" w:cs="Times New Roman"/>
          <w:sz w:val="22"/>
          <w:szCs w:val="22"/>
        </w:rPr>
      </w:pPr>
      <w:r w:rsidRPr="0094589B">
        <w:rPr>
          <w:rFonts w:ascii="Times New Roman" w:hAnsi="Times New Roman" w:cs="Times New Roman"/>
          <w:sz w:val="22"/>
          <w:szCs w:val="22"/>
        </w:rPr>
        <w:t>Обработка персональных данных граждан направлена на достижение целей управляющей организации в части исполнения ею обязательств по Договору, включающих в себя</w:t>
      </w:r>
      <w:r w:rsidRPr="0094589B">
        <w:rPr>
          <w:rFonts w:ascii="Times New Roman" w:hAnsi="Times New Roman" w:cs="Times New Roman"/>
          <w:b/>
          <w:sz w:val="22"/>
          <w:szCs w:val="22"/>
        </w:rPr>
        <w:t xml:space="preserve"> </w:t>
      </w:r>
      <w:r w:rsidRPr="0094589B">
        <w:rPr>
          <w:rFonts w:ascii="Times New Roman" w:hAnsi="Times New Roman" w:cs="Times New Roman"/>
          <w:sz w:val="22"/>
          <w:szCs w:val="22"/>
        </w:rPr>
        <w:t xml:space="preserve">функции, осуществляемые в отношении  граждан - нанимателей и собственников помещений и связанные </w:t>
      </w:r>
      <w:proofErr w:type="gramStart"/>
      <w:r w:rsidRPr="0094589B">
        <w:rPr>
          <w:rFonts w:ascii="Times New Roman" w:hAnsi="Times New Roman" w:cs="Times New Roman"/>
          <w:sz w:val="22"/>
          <w:szCs w:val="22"/>
        </w:rPr>
        <w:t>с</w:t>
      </w:r>
      <w:proofErr w:type="gramEnd"/>
      <w:r w:rsidRPr="0094589B">
        <w:rPr>
          <w:rFonts w:ascii="Times New Roman" w:hAnsi="Times New Roman" w:cs="Times New Roman"/>
          <w:sz w:val="22"/>
          <w:szCs w:val="22"/>
        </w:rPr>
        <w:t>:</w:t>
      </w:r>
    </w:p>
    <w:p w:rsidR="0094589B" w:rsidRPr="0094589B" w:rsidRDefault="0094589B" w:rsidP="0094589B">
      <w:pPr>
        <w:ind w:firstLine="709"/>
        <w:jc w:val="both"/>
        <w:rPr>
          <w:rFonts w:ascii="Times New Roman" w:hAnsi="Times New Roman" w:cs="Times New Roman"/>
          <w:sz w:val="22"/>
          <w:szCs w:val="22"/>
        </w:rPr>
      </w:pPr>
      <w:r w:rsidRPr="0094589B">
        <w:rPr>
          <w:rFonts w:ascii="Times New Roman" w:hAnsi="Times New Roman" w:cs="Times New Roman"/>
          <w:sz w:val="22"/>
          <w:szCs w:val="22"/>
        </w:rPr>
        <w:t>- расчетами и начислениями платы по Договору, взносов на капитальный ремонт</w:t>
      </w:r>
    </w:p>
    <w:p w:rsidR="0094589B" w:rsidRPr="0094589B" w:rsidRDefault="0094589B" w:rsidP="0094589B">
      <w:pPr>
        <w:ind w:firstLine="709"/>
        <w:jc w:val="both"/>
        <w:rPr>
          <w:rFonts w:ascii="Times New Roman" w:hAnsi="Times New Roman" w:cs="Times New Roman"/>
          <w:sz w:val="22"/>
          <w:szCs w:val="22"/>
        </w:rPr>
      </w:pPr>
      <w:r w:rsidRPr="0094589B">
        <w:rPr>
          <w:rFonts w:ascii="Times New Roman" w:hAnsi="Times New Roman" w:cs="Times New Roman"/>
          <w:sz w:val="22"/>
          <w:szCs w:val="22"/>
        </w:rPr>
        <w:t>- подготовкой  и доставкой потребителям платежных документов,</w:t>
      </w:r>
    </w:p>
    <w:p w:rsidR="0094589B" w:rsidRPr="0094589B" w:rsidRDefault="0094589B" w:rsidP="0094589B">
      <w:pPr>
        <w:autoSpaceDE w:val="0"/>
        <w:autoSpaceDN w:val="0"/>
        <w:adjustRightInd w:val="0"/>
        <w:ind w:firstLine="709"/>
        <w:jc w:val="both"/>
        <w:rPr>
          <w:rFonts w:ascii="Times New Roman" w:hAnsi="Times New Roman" w:cs="Times New Roman"/>
          <w:sz w:val="22"/>
          <w:szCs w:val="22"/>
        </w:rPr>
      </w:pPr>
      <w:r w:rsidRPr="0094589B">
        <w:rPr>
          <w:rFonts w:ascii="Times New Roman" w:hAnsi="Times New Roman" w:cs="Times New Roman"/>
          <w:sz w:val="22"/>
          <w:szCs w:val="22"/>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94589B" w:rsidRPr="0094589B" w:rsidRDefault="0094589B" w:rsidP="0094589B">
      <w:pPr>
        <w:autoSpaceDE w:val="0"/>
        <w:autoSpaceDN w:val="0"/>
        <w:adjustRightInd w:val="0"/>
        <w:ind w:firstLine="709"/>
        <w:jc w:val="both"/>
        <w:rPr>
          <w:rFonts w:ascii="Times New Roman" w:hAnsi="Times New Roman" w:cs="Times New Roman"/>
          <w:sz w:val="22"/>
          <w:szCs w:val="22"/>
        </w:rPr>
      </w:pPr>
      <w:r w:rsidRPr="0094589B">
        <w:rPr>
          <w:rFonts w:ascii="Times New Roman" w:hAnsi="Times New Roman" w:cs="Times New Roman"/>
          <w:sz w:val="22"/>
          <w:szCs w:val="22"/>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94589B" w:rsidRPr="0094589B" w:rsidRDefault="0094589B" w:rsidP="0094589B">
      <w:pPr>
        <w:autoSpaceDE w:val="0"/>
        <w:autoSpaceDN w:val="0"/>
        <w:adjustRightInd w:val="0"/>
        <w:ind w:firstLine="709"/>
        <w:jc w:val="both"/>
        <w:rPr>
          <w:rFonts w:ascii="Times New Roman" w:hAnsi="Times New Roman" w:cs="Times New Roman"/>
          <w:sz w:val="22"/>
          <w:szCs w:val="22"/>
        </w:rPr>
      </w:pP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rPr>
      </w:pPr>
      <w:r w:rsidRPr="0094589B">
        <w:rPr>
          <w:rFonts w:ascii="Times New Roman" w:hAnsi="Times New Roman" w:cs="Times New Roman"/>
          <w:b/>
          <w:sz w:val="22"/>
          <w:szCs w:val="22"/>
        </w:rPr>
        <w:t>2. Операторы по обработке персональных данных</w:t>
      </w:r>
    </w:p>
    <w:p w:rsidR="0094589B" w:rsidRPr="0094589B" w:rsidRDefault="0094589B" w:rsidP="0094589B">
      <w:pPr>
        <w:autoSpaceDE w:val="0"/>
        <w:autoSpaceDN w:val="0"/>
        <w:adjustRightInd w:val="0"/>
        <w:ind w:firstLine="709"/>
        <w:jc w:val="both"/>
        <w:rPr>
          <w:rFonts w:ascii="Times New Roman" w:hAnsi="Times New Roman" w:cs="Times New Roman"/>
          <w:sz w:val="22"/>
          <w:szCs w:val="22"/>
        </w:rPr>
      </w:pPr>
      <w:r w:rsidRPr="0094589B">
        <w:rPr>
          <w:rFonts w:ascii="Times New Roman" w:hAnsi="Times New Roman" w:cs="Times New Roman"/>
          <w:sz w:val="22"/>
          <w:szCs w:val="22"/>
        </w:rPr>
        <w:t xml:space="preserve">Операторами по обработке персональных данных граждан для целей исполнения Договора являются: Управляющая организация и </w:t>
      </w:r>
      <w:r w:rsidRPr="0094589B">
        <w:rPr>
          <w:rFonts w:ascii="Times New Roman" w:hAnsi="Times New Roman" w:cs="Times New Roman"/>
          <w:i/>
          <w:sz w:val="22"/>
          <w:szCs w:val="22"/>
          <w:u w:val="single"/>
        </w:rPr>
        <w:t>МУП «Управление предприятий и служб ЖКХ и объектов жизнеобеспечения муниципального образования Кировский муниципальный район Ленинградской области»</w:t>
      </w:r>
      <w:r w:rsidRPr="0094589B">
        <w:rPr>
          <w:rFonts w:ascii="Times New Roman" w:hAnsi="Times New Roman" w:cs="Times New Roman"/>
          <w:sz w:val="22"/>
          <w:szCs w:val="22"/>
        </w:rPr>
        <w:t xml:space="preserve"> - Представитель Управляющей организации по расчетам с потребителями.</w:t>
      </w:r>
    </w:p>
    <w:p w:rsidR="0094589B" w:rsidRPr="0094589B" w:rsidRDefault="0094589B" w:rsidP="0094589B">
      <w:pPr>
        <w:autoSpaceDE w:val="0"/>
        <w:autoSpaceDN w:val="0"/>
        <w:adjustRightInd w:val="0"/>
        <w:ind w:firstLine="709"/>
        <w:jc w:val="both"/>
        <w:rPr>
          <w:rFonts w:ascii="Times New Roman" w:hAnsi="Times New Roman" w:cs="Times New Roman"/>
          <w:sz w:val="22"/>
          <w:szCs w:val="22"/>
        </w:rPr>
      </w:pPr>
      <w:r w:rsidRPr="0094589B">
        <w:rPr>
          <w:rFonts w:ascii="Times New Roman" w:hAnsi="Times New Roman" w:cs="Times New Roman"/>
          <w:sz w:val="22"/>
          <w:szCs w:val="22"/>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94589B" w:rsidRPr="0094589B" w:rsidRDefault="0094589B" w:rsidP="0094589B">
      <w:pPr>
        <w:autoSpaceDE w:val="0"/>
        <w:autoSpaceDN w:val="0"/>
        <w:adjustRightInd w:val="0"/>
        <w:ind w:firstLine="709"/>
        <w:jc w:val="both"/>
        <w:rPr>
          <w:rFonts w:ascii="Times New Roman" w:hAnsi="Times New Roman" w:cs="Times New Roman"/>
          <w:sz w:val="22"/>
          <w:szCs w:val="22"/>
        </w:rPr>
      </w:pPr>
    </w:p>
    <w:p w:rsidR="0094589B" w:rsidRPr="0094589B" w:rsidRDefault="0094589B" w:rsidP="0094589B">
      <w:pPr>
        <w:autoSpaceDE w:val="0"/>
        <w:autoSpaceDN w:val="0"/>
        <w:adjustRightInd w:val="0"/>
        <w:ind w:left="426" w:hanging="426"/>
        <w:jc w:val="both"/>
        <w:rPr>
          <w:rFonts w:ascii="Times New Roman" w:hAnsi="Times New Roman" w:cs="Times New Roman"/>
          <w:b/>
          <w:sz w:val="22"/>
          <w:szCs w:val="22"/>
        </w:rPr>
      </w:pPr>
      <w:r w:rsidRPr="0094589B">
        <w:rPr>
          <w:rFonts w:ascii="Times New Roman" w:hAnsi="Times New Roman" w:cs="Times New Roman"/>
          <w:b/>
          <w:sz w:val="22"/>
          <w:szCs w:val="22"/>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94589B" w:rsidRPr="0094589B" w:rsidRDefault="0094589B" w:rsidP="0094589B">
      <w:pPr>
        <w:autoSpaceDE w:val="0"/>
        <w:autoSpaceDN w:val="0"/>
        <w:adjustRightInd w:val="0"/>
        <w:ind w:firstLine="709"/>
        <w:jc w:val="both"/>
        <w:outlineLvl w:val="1"/>
        <w:rPr>
          <w:rFonts w:ascii="Times New Roman" w:hAnsi="Times New Roman" w:cs="Times New Roman"/>
          <w:sz w:val="22"/>
          <w:szCs w:val="22"/>
        </w:rPr>
      </w:pPr>
      <w:proofErr w:type="gramStart"/>
      <w:r w:rsidRPr="0094589B">
        <w:rPr>
          <w:rFonts w:ascii="Times New Roman" w:hAnsi="Times New Roman" w:cs="Times New Roman"/>
          <w:sz w:val="22"/>
          <w:szCs w:val="22"/>
        </w:rPr>
        <w:t>Согласие на обработку персональных данных на условиях, указанных в настоящем Приложении, считается полученным Управляющей организацией с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w:t>
      </w:r>
      <w:proofErr w:type="gramEnd"/>
      <w:r w:rsidRPr="0094589B">
        <w:rPr>
          <w:rFonts w:ascii="Times New Roman" w:hAnsi="Times New Roman" w:cs="Times New Roman"/>
          <w:sz w:val="22"/>
          <w:szCs w:val="22"/>
        </w:rPr>
        <w:t xml:space="preserve"> по поручению Управляющей организации.</w:t>
      </w:r>
    </w:p>
    <w:p w:rsidR="0094589B" w:rsidRPr="0094589B" w:rsidRDefault="0094589B" w:rsidP="0094589B">
      <w:pPr>
        <w:autoSpaceDE w:val="0"/>
        <w:autoSpaceDN w:val="0"/>
        <w:adjustRightInd w:val="0"/>
        <w:ind w:firstLine="709"/>
        <w:jc w:val="both"/>
        <w:outlineLvl w:val="1"/>
        <w:rPr>
          <w:rFonts w:ascii="Times New Roman" w:hAnsi="Times New Roman" w:cs="Times New Roman"/>
          <w:sz w:val="22"/>
          <w:szCs w:val="22"/>
        </w:rPr>
      </w:pPr>
      <w:r w:rsidRPr="0094589B">
        <w:rPr>
          <w:rFonts w:ascii="Times New Roman" w:hAnsi="Times New Roman" w:cs="Times New Roman"/>
          <w:sz w:val="22"/>
          <w:szCs w:val="22"/>
        </w:rPr>
        <w:t>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rPr>
      </w:pP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lang w:eastAsia="en-US"/>
        </w:rPr>
      </w:pPr>
      <w:r w:rsidRPr="0094589B">
        <w:rPr>
          <w:rFonts w:ascii="Times New Roman" w:hAnsi="Times New Roman" w:cs="Times New Roman"/>
          <w:b/>
          <w:sz w:val="22"/>
          <w:szCs w:val="22"/>
        </w:rPr>
        <w:t>4. Перечень персональных данных (далее – данных), обработка которых осуществляется в целях, указанных в п.1 настоящего Приложения</w:t>
      </w:r>
      <w:r w:rsidRPr="0094589B">
        <w:rPr>
          <w:rFonts w:ascii="Times New Roman" w:hAnsi="Times New Roman" w:cs="Times New Roman"/>
          <w:b/>
          <w:sz w:val="22"/>
          <w:szCs w:val="22"/>
          <w:lang w:eastAsia="en-US"/>
        </w:rPr>
        <w:t xml:space="preserve">: </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1) Фамилия, имя, отчество граждан и родственные отношения;</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2) адрес;</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3) площадь принадлежащего жилого помещения;</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4) право владения помещением (собственник, наниматель);</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5) паспортные данные собственников помещений.</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lang w:eastAsia="en-US"/>
        </w:rPr>
      </w:pPr>
      <w:r w:rsidRPr="0094589B">
        <w:rPr>
          <w:rFonts w:ascii="Times New Roman" w:hAnsi="Times New Roman" w:cs="Times New Roman"/>
          <w:b/>
          <w:sz w:val="22"/>
          <w:szCs w:val="22"/>
        </w:rPr>
        <w:t xml:space="preserve">5. </w:t>
      </w:r>
      <w:r w:rsidRPr="0094589B">
        <w:rPr>
          <w:rFonts w:ascii="Times New Roman" w:hAnsi="Times New Roman" w:cs="Times New Roman"/>
          <w:b/>
          <w:sz w:val="22"/>
          <w:szCs w:val="22"/>
          <w:lang w:eastAsia="en-US"/>
        </w:rPr>
        <w:t xml:space="preserve">Перечень действий с персональными данными: </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1) сбор данных, указанных в п.4 настоящего Приложения;</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2) хранение данных;</w:t>
      </w:r>
    </w:p>
    <w:p w:rsidR="0094589B" w:rsidRPr="0094589B" w:rsidRDefault="0094589B" w:rsidP="0094589B">
      <w:pPr>
        <w:autoSpaceDE w:val="0"/>
        <w:autoSpaceDN w:val="0"/>
        <w:adjustRightInd w:val="0"/>
        <w:ind w:left="567" w:hanging="283"/>
        <w:rPr>
          <w:rFonts w:ascii="Times New Roman" w:hAnsi="Times New Roman" w:cs="Times New Roman"/>
          <w:sz w:val="22"/>
          <w:szCs w:val="22"/>
        </w:rPr>
      </w:pPr>
      <w:r w:rsidRPr="0094589B">
        <w:rPr>
          <w:rFonts w:ascii="Times New Roman" w:hAnsi="Times New Roman" w:cs="Times New Roman"/>
          <w:sz w:val="22"/>
          <w:szCs w:val="22"/>
        </w:rPr>
        <w:t>3) передача данных Представителю Управляющей организации по расчетам с потребителями</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proofErr w:type="gramStart"/>
      <w:r w:rsidRPr="0094589B">
        <w:rPr>
          <w:rFonts w:ascii="Times New Roman" w:hAnsi="Times New Roman" w:cs="Times New Roman"/>
          <w:sz w:val="22"/>
          <w:szCs w:val="22"/>
        </w:rPr>
        <w:t>4) передача</w:t>
      </w:r>
      <w:r w:rsidR="0040328A">
        <w:rPr>
          <w:rFonts w:ascii="Times New Roman" w:hAnsi="Times New Roman" w:cs="Times New Roman"/>
          <w:sz w:val="22"/>
          <w:szCs w:val="22"/>
        </w:rPr>
        <w:t xml:space="preserve"> данных контролирующим органам</w:t>
      </w:r>
      <w:r w:rsidRPr="0094589B">
        <w:rPr>
          <w:rFonts w:ascii="Times New Roman" w:hAnsi="Times New Roman" w:cs="Times New Roman"/>
          <w:sz w:val="22"/>
          <w:szCs w:val="22"/>
        </w:rPr>
        <w:t>)</w:t>
      </w:r>
      <w:proofErr w:type="gramEnd"/>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rPr>
      </w:pP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lang w:eastAsia="en-US"/>
        </w:rPr>
      </w:pPr>
      <w:r w:rsidRPr="0094589B">
        <w:rPr>
          <w:rFonts w:ascii="Times New Roman" w:hAnsi="Times New Roman" w:cs="Times New Roman"/>
          <w:b/>
          <w:sz w:val="22"/>
          <w:szCs w:val="22"/>
        </w:rPr>
        <w:t>6.</w:t>
      </w:r>
      <w:r w:rsidRPr="0094589B">
        <w:rPr>
          <w:rFonts w:ascii="Times New Roman" w:hAnsi="Times New Roman" w:cs="Times New Roman"/>
          <w:i/>
          <w:sz w:val="22"/>
          <w:szCs w:val="22"/>
        </w:rPr>
        <w:t xml:space="preserve"> </w:t>
      </w:r>
      <w:r w:rsidRPr="0094589B">
        <w:rPr>
          <w:rFonts w:ascii="Times New Roman" w:hAnsi="Times New Roman" w:cs="Times New Roman"/>
          <w:b/>
          <w:sz w:val="22"/>
          <w:szCs w:val="22"/>
          <w:lang w:eastAsia="en-US"/>
        </w:rPr>
        <w:t xml:space="preserve">Общее описание используемых способов обработки персональных данных: </w:t>
      </w:r>
    </w:p>
    <w:p w:rsidR="0094589B" w:rsidRPr="0094589B" w:rsidRDefault="0094589B" w:rsidP="0094589B">
      <w:pPr>
        <w:autoSpaceDE w:val="0"/>
        <w:autoSpaceDN w:val="0"/>
        <w:adjustRightInd w:val="0"/>
        <w:ind w:firstLine="540"/>
        <w:jc w:val="both"/>
        <w:outlineLvl w:val="1"/>
        <w:rPr>
          <w:rFonts w:ascii="Times New Roman" w:hAnsi="Times New Roman" w:cs="Times New Roman"/>
          <w:bCs/>
          <w:sz w:val="22"/>
          <w:szCs w:val="22"/>
          <w:lang w:eastAsia="en-US"/>
        </w:rPr>
      </w:pPr>
      <w:r w:rsidRPr="0094589B">
        <w:rPr>
          <w:rFonts w:ascii="Times New Roman" w:hAnsi="Times New Roman" w:cs="Times New Roman"/>
          <w:bCs/>
          <w:sz w:val="22"/>
          <w:szCs w:val="22"/>
          <w:lang w:eastAsia="en-US"/>
        </w:rPr>
        <w:t>1) с использованием средств автоматизации, в том числе в информационно-телекоммуникационных сетях,</w:t>
      </w:r>
    </w:p>
    <w:p w:rsidR="0094589B" w:rsidRPr="0094589B" w:rsidRDefault="0094589B" w:rsidP="0094589B">
      <w:pPr>
        <w:autoSpaceDE w:val="0"/>
        <w:autoSpaceDN w:val="0"/>
        <w:adjustRightInd w:val="0"/>
        <w:ind w:firstLine="540"/>
        <w:jc w:val="both"/>
        <w:outlineLvl w:val="1"/>
        <w:rPr>
          <w:rFonts w:ascii="Times New Roman" w:hAnsi="Times New Roman" w:cs="Times New Roman"/>
          <w:bCs/>
          <w:sz w:val="22"/>
          <w:szCs w:val="22"/>
          <w:lang w:eastAsia="en-US"/>
        </w:rPr>
      </w:pPr>
      <w:r w:rsidRPr="0094589B">
        <w:rPr>
          <w:rFonts w:ascii="Times New Roman" w:hAnsi="Times New Roman" w:cs="Times New Roman"/>
          <w:bCs/>
          <w:sz w:val="22"/>
          <w:szCs w:val="22"/>
          <w:lang w:eastAsia="en-US"/>
        </w:rPr>
        <w:lastRenderedPageBreak/>
        <w:t>2) без использования средств автоматизации</w:t>
      </w:r>
      <w:r w:rsidRPr="0094589B">
        <w:rPr>
          <w:rStyle w:val="aa"/>
          <w:rFonts w:ascii="Times New Roman" w:hAnsi="Times New Roman"/>
          <w:bCs/>
          <w:sz w:val="22"/>
          <w:szCs w:val="22"/>
          <w:lang w:eastAsia="en-US"/>
        </w:rPr>
        <w:footnoteReference w:id="3"/>
      </w:r>
      <w:r w:rsidRPr="0094589B">
        <w:rPr>
          <w:rFonts w:ascii="Times New Roman" w:hAnsi="Times New Roman" w:cs="Times New Roman"/>
          <w:bCs/>
          <w:sz w:val="22"/>
          <w:szCs w:val="22"/>
          <w:lang w:eastAsia="en-US"/>
        </w:rPr>
        <w:t xml:space="preserve">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w:t>
      </w:r>
    </w:p>
    <w:p w:rsidR="0094589B" w:rsidRPr="0094589B" w:rsidRDefault="0094589B" w:rsidP="0094589B">
      <w:pPr>
        <w:autoSpaceDE w:val="0"/>
        <w:autoSpaceDN w:val="0"/>
        <w:adjustRightInd w:val="0"/>
        <w:ind w:firstLine="540"/>
        <w:jc w:val="both"/>
        <w:outlineLvl w:val="1"/>
        <w:rPr>
          <w:rFonts w:ascii="Times New Roman" w:hAnsi="Times New Roman" w:cs="Times New Roman"/>
          <w:bCs/>
          <w:i/>
          <w:sz w:val="22"/>
          <w:szCs w:val="22"/>
          <w:lang w:eastAsia="en-US"/>
        </w:rPr>
      </w:pPr>
      <w:r w:rsidRPr="0094589B">
        <w:rPr>
          <w:rFonts w:ascii="Times New Roman" w:hAnsi="Times New Roman" w:cs="Times New Roman"/>
          <w:bCs/>
          <w:i/>
          <w:sz w:val="22"/>
          <w:szCs w:val="22"/>
          <w:lang w:eastAsia="en-US"/>
        </w:rPr>
        <w:t xml:space="preserve">(Например, здесь могут быть </w:t>
      </w:r>
      <w:proofErr w:type="gramStart"/>
      <w:r w:rsidRPr="0094589B">
        <w:rPr>
          <w:rFonts w:ascii="Times New Roman" w:hAnsi="Times New Roman" w:cs="Times New Roman"/>
          <w:bCs/>
          <w:i/>
          <w:sz w:val="22"/>
          <w:szCs w:val="22"/>
          <w:lang w:eastAsia="en-US"/>
        </w:rPr>
        <w:t>указаны</w:t>
      </w:r>
      <w:proofErr w:type="gramEnd"/>
      <w:r w:rsidRPr="0094589B">
        <w:rPr>
          <w:rFonts w:ascii="Times New Roman" w:hAnsi="Times New Roman" w:cs="Times New Roman"/>
          <w:bCs/>
          <w:i/>
          <w:sz w:val="22"/>
          <w:szCs w:val="22"/>
          <w:lang w:eastAsia="en-US"/>
        </w:rPr>
        <w:t xml:space="preserve"> ведение журналов, реестров, книг, выдача справок и т.д.)</w:t>
      </w: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rPr>
      </w:pPr>
    </w:p>
    <w:p w:rsidR="0094589B" w:rsidRPr="0094589B" w:rsidRDefault="0094589B" w:rsidP="0094589B">
      <w:pPr>
        <w:autoSpaceDE w:val="0"/>
        <w:autoSpaceDN w:val="0"/>
        <w:adjustRightInd w:val="0"/>
        <w:ind w:left="284" w:hanging="284"/>
        <w:jc w:val="both"/>
        <w:rPr>
          <w:rFonts w:ascii="Times New Roman" w:hAnsi="Times New Roman" w:cs="Times New Roman"/>
          <w:b/>
          <w:sz w:val="22"/>
          <w:szCs w:val="22"/>
          <w:lang w:eastAsia="en-US"/>
        </w:rPr>
      </w:pPr>
      <w:r w:rsidRPr="0094589B">
        <w:rPr>
          <w:rFonts w:ascii="Times New Roman" w:hAnsi="Times New Roman" w:cs="Times New Roman"/>
          <w:b/>
          <w:sz w:val="22"/>
          <w:szCs w:val="22"/>
        </w:rPr>
        <w:t xml:space="preserve">7. </w:t>
      </w:r>
      <w:r w:rsidRPr="0094589B">
        <w:rPr>
          <w:rFonts w:ascii="Times New Roman" w:hAnsi="Times New Roman" w:cs="Times New Roman"/>
          <w:b/>
          <w:sz w:val="22"/>
          <w:szCs w:val="22"/>
          <w:lang w:eastAsia="en-US"/>
        </w:rPr>
        <w:t>Срок хранения персональных данных</w:t>
      </w:r>
    </w:p>
    <w:p w:rsidR="0094589B" w:rsidRPr="0094589B" w:rsidRDefault="0094589B" w:rsidP="0094589B">
      <w:pPr>
        <w:autoSpaceDE w:val="0"/>
        <w:autoSpaceDN w:val="0"/>
        <w:adjustRightInd w:val="0"/>
        <w:ind w:left="284"/>
        <w:jc w:val="both"/>
        <w:rPr>
          <w:rFonts w:ascii="Times New Roman" w:hAnsi="Times New Roman" w:cs="Times New Roman"/>
          <w:sz w:val="22"/>
          <w:szCs w:val="22"/>
        </w:rPr>
      </w:pPr>
      <w:r w:rsidRPr="0094589B">
        <w:rPr>
          <w:rFonts w:ascii="Times New Roman" w:hAnsi="Times New Roman" w:cs="Times New Roman"/>
          <w:sz w:val="22"/>
          <w:szCs w:val="22"/>
        </w:rPr>
        <w:t>Срок хранения  персональных данных 3 года после окончания срока действия договора (ст.196 ГК РФ).</w:t>
      </w: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94589B" w:rsidRDefault="0094589B" w:rsidP="006E3329">
      <w:pPr>
        <w:pStyle w:val="60"/>
        <w:shd w:val="clear" w:color="auto" w:fill="auto"/>
        <w:tabs>
          <w:tab w:val="right" w:pos="8473"/>
        </w:tabs>
        <w:spacing w:before="0" w:after="0" w:line="190" w:lineRule="exact"/>
        <w:ind w:left="142"/>
        <w:rPr>
          <w:sz w:val="22"/>
          <w:szCs w:val="22"/>
        </w:rPr>
      </w:pPr>
    </w:p>
    <w:p w:rsidR="006E3329" w:rsidRPr="00231D20" w:rsidRDefault="006E3329" w:rsidP="006E3329">
      <w:pPr>
        <w:pStyle w:val="60"/>
        <w:shd w:val="clear" w:color="auto" w:fill="auto"/>
        <w:tabs>
          <w:tab w:val="right" w:pos="8473"/>
        </w:tabs>
        <w:spacing w:before="0" w:after="0" w:line="190" w:lineRule="exact"/>
        <w:ind w:left="142"/>
        <w:rPr>
          <w:b w:val="0"/>
          <w:sz w:val="22"/>
          <w:szCs w:val="22"/>
        </w:rPr>
      </w:pPr>
      <w:r w:rsidRPr="00231D20">
        <w:rPr>
          <w:sz w:val="22"/>
          <w:szCs w:val="22"/>
        </w:rPr>
        <w:tab/>
      </w:r>
    </w:p>
    <w:p w:rsidR="0003227C" w:rsidRPr="00D26F0F" w:rsidRDefault="0003227C" w:rsidP="006B5FDC">
      <w:pPr>
        <w:ind w:left="426"/>
        <w:jc w:val="both"/>
        <w:rPr>
          <w:rFonts w:ascii="Times New Roman" w:hAnsi="Times New Roman" w:cs="Times New Roman"/>
          <w:sz w:val="22"/>
          <w:szCs w:val="22"/>
        </w:rPr>
        <w:sectPr w:rsidR="0003227C" w:rsidRPr="00D26F0F" w:rsidSect="00D26F0F">
          <w:pgSz w:w="11906" w:h="16838"/>
          <w:pgMar w:top="567" w:right="849" w:bottom="568" w:left="851" w:header="0" w:footer="3" w:gutter="0"/>
          <w:cols w:space="720"/>
          <w:noEndnote/>
          <w:docGrid w:linePitch="360"/>
        </w:sectPr>
      </w:pPr>
    </w:p>
    <w:p w:rsidR="008F0010" w:rsidRPr="008F0010" w:rsidRDefault="008F0010" w:rsidP="008F0010">
      <w:pPr>
        <w:spacing w:line="235" w:lineRule="auto"/>
        <w:jc w:val="right"/>
        <w:rPr>
          <w:rFonts w:ascii="Times New Roman" w:hAnsi="Times New Roman" w:cs="Times New Roman"/>
          <w:sz w:val="22"/>
          <w:szCs w:val="22"/>
        </w:rPr>
      </w:pPr>
      <w:r w:rsidRPr="008F0010">
        <w:rPr>
          <w:rFonts w:ascii="Times New Roman" w:hAnsi="Times New Roman" w:cs="Times New Roman"/>
          <w:sz w:val="22"/>
          <w:szCs w:val="22"/>
        </w:rPr>
        <w:lastRenderedPageBreak/>
        <w:t>Приложение № 8</w:t>
      </w:r>
      <w:r w:rsidRPr="008F0010">
        <w:rPr>
          <w:rFonts w:ascii="Times New Roman" w:hAnsi="Times New Roman" w:cs="Times New Roman"/>
          <w:noProof/>
          <w:sz w:val="22"/>
          <w:szCs w:val="22"/>
        </w:rPr>
        <w:br/>
      </w:r>
      <w:r w:rsidRPr="008F0010">
        <w:rPr>
          <w:rFonts w:ascii="Times New Roman" w:hAnsi="Times New Roman" w:cs="Times New Roman"/>
          <w:sz w:val="22"/>
          <w:szCs w:val="22"/>
        </w:rPr>
        <w:t xml:space="preserve">к Договору ________________ </w:t>
      </w:r>
      <w:r w:rsidRPr="008F0010">
        <w:rPr>
          <w:rFonts w:ascii="Times New Roman" w:hAnsi="Times New Roman" w:cs="Times New Roman"/>
          <w:noProof/>
          <w:sz w:val="22"/>
          <w:szCs w:val="22"/>
        </w:rPr>
        <w:br/>
      </w:r>
      <w:r w:rsidRPr="008F0010">
        <w:rPr>
          <w:rFonts w:ascii="Times New Roman" w:hAnsi="Times New Roman" w:cs="Times New Roman"/>
          <w:sz w:val="22"/>
          <w:szCs w:val="22"/>
        </w:rPr>
        <w:t>от " ___</w:t>
      </w:r>
      <w:r w:rsidRPr="008F0010">
        <w:rPr>
          <w:rFonts w:ascii="Times New Roman" w:hAnsi="Times New Roman" w:cs="Times New Roman"/>
          <w:noProof/>
          <w:sz w:val="22"/>
          <w:szCs w:val="22"/>
        </w:rPr>
        <w:t xml:space="preserve"> "</w:t>
      </w:r>
      <w:r w:rsidRPr="008F0010">
        <w:rPr>
          <w:rFonts w:ascii="Times New Roman" w:hAnsi="Times New Roman" w:cs="Times New Roman"/>
          <w:sz w:val="22"/>
          <w:szCs w:val="22"/>
        </w:rPr>
        <w:t xml:space="preserve"> _______________</w:t>
      </w:r>
      <w:r w:rsidRPr="008F0010">
        <w:rPr>
          <w:rFonts w:ascii="Times New Roman" w:hAnsi="Times New Roman" w:cs="Times New Roman"/>
          <w:noProof/>
          <w:sz w:val="22"/>
          <w:szCs w:val="22"/>
        </w:rPr>
        <w:t xml:space="preserve"> 2021</w:t>
      </w:r>
      <w:r w:rsidRPr="008F0010">
        <w:rPr>
          <w:rFonts w:ascii="Times New Roman" w:hAnsi="Times New Roman" w:cs="Times New Roman"/>
          <w:sz w:val="22"/>
          <w:szCs w:val="22"/>
        </w:rPr>
        <w:t xml:space="preserve"> г.</w:t>
      </w:r>
    </w:p>
    <w:p w:rsidR="008F0010" w:rsidRPr="008F0010" w:rsidRDefault="008F0010" w:rsidP="008F0010">
      <w:pPr>
        <w:pStyle w:val="ConsPlusNonformat"/>
        <w:widowControl/>
        <w:jc w:val="center"/>
        <w:rPr>
          <w:rFonts w:ascii="Times New Roman" w:hAnsi="Times New Roman" w:cs="Times New Roman"/>
          <w:sz w:val="22"/>
          <w:szCs w:val="22"/>
        </w:rPr>
      </w:pPr>
    </w:p>
    <w:p w:rsidR="008F0010" w:rsidRPr="008F0010" w:rsidRDefault="008F0010" w:rsidP="008F0010">
      <w:pPr>
        <w:pStyle w:val="ConsPlusNonformat"/>
        <w:widowControl/>
        <w:jc w:val="center"/>
        <w:rPr>
          <w:rFonts w:ascii="Times New Roman" w:hAnsi="Times New Roman" w:cs="Times New Roman"/>
          <w:sz w:val="22"/>
          <w:szCs w:val="22"/>
        </w:rPr>
      </w:pPr>
      <w:r w:rsidRPr="008F0010">
        <w:rPr>
          <w:rFonts w:ascii="Times New Roman" w:hAnsi="Times New Roman" w:cs="Times New Roman"/>
          <w:sz w:val="22"/>
          <w:szCs w:val="22"/>
        </w:rPr>
        <w:t>ПЕРЕЧЕНЬ</w:t>
      </w:r>
    </w:p>
    <w:p w:rsidR="008F0010" w:rsidRPr="008F0010" w:rsidRDefault="008F0010" w:rsidP="008F0010">
      <w:pPr>
        <w:pStyle w:val="ConsPlusNonformat"/>
        <w:widowControl/>
        <w:jc w:val="center"/>
        <w:rPr>
          <w:rFonts w:ascii="Times New Roman" w:hAnsi="Times New Roman" w:cs="Times New Roman"/>
          <w:sz w:val="22"/>
          <w:szCs w:val="22"/>
        </w:rPr>
      </w:pPr>
      <w:r w:rsidRPr="008F0010">
        <w:rPr>
          <w:rFonts w:ascii="Times New Roman" w:hAnsi="Times New Roman" w:cs="Times New Roman"/>
          <w:sz w:val="22"/>
          <w:szCs w:val="22"/>
        </w:rPr>
        <w:t xml:space="preserve">обязательных работ и услуг по содержанию и ремонту </w:t>
      </w:r>
    </w:p>
    <w:p w:rsidR="008F0010" w:rsidRPr="008F0010" w:rsidRDefault="008F0010" w:rsidP="008F0010">
      <w:pPr>
        <w:pStyle w:val="ConsPlusNonformat"/>
        <w:widowControl/>
        <w:jc w:val="center"/>
        <w:rPr>
          <w:rFonts w:ascii="Times New Roman" w:hAnsi="Times New Roman" w:cs="Times New Roman"/>
          <w:sz w:val="22"/>
          <w:szCs w:val="22"/>
        </w:rPr>
      </w:pPr>
      <w:r w:rsidRPr="008F0010">
        <w:rPr>
          <w:rFonts w:ascii="Times New Roman" w:hAnsi="Times New Roman" w:cs="Times New Roman"/>
          <w:sz w:val="22"/>
          <w:szCs w:val="22"/>
        </w:rPr>
        <w:t xml:space="preserve">общего имущества собственников помещений в многоквартирном доме, расположенном на территории МО «Кировск» по адресу: </w:t>
      </w:r>
      <w:proofErr w:type="gramStart"/>
      <w:r w:rsidRPr="008F0010">
        <w:rPr>
          <w:rFonts w:ascii="Times New Roman" w:hAnsi="Times New Roman" w:cs="Times New Roman"/>
          <w:sz w:val="22"/>
          <w:szCs w:val="22"/>
        </w:rPr>
        <w:t>Ленинградской</w:t>
      </w:r>
      <w:proofErr w:type="gramEnd"/>
      <w:r w:rsidRPr="008F0010">
        <w:rPr>
          <w:rFonts w:ascii="Times New Roman" w:hAnsi="Times New Roman" w:cs="Times New Roman"/>
          <w:sz w:val="22"/>
          <w:szCs w:val="22"/>
        </w:rPr>
        <w:t xml:space="preserve">  область, г. Кировск, ул.__________</w:t>
      </w:r>
    </w:p>
    <w:p w:rsidR="008F0010" w:rsidRPr="008F0010" w:rsidRDefault="008F0010" w:rsidP="008F0010">
      <w:pPr>
        <w:autoSpaceDE w:val="0"/>
        <w:autoSpaceDN w:val="0"/>
        <w:adjustRightInd w:val="0"/>
        <w:jc w:val="center"/>
        <w:rPr>
          <w:rFonts w:ascii="Times New Roman" w:hAnsi="Times New Roman" w:cs="Times New Roman"/>
          <w:sz w:val="22"/>
          <w:szCs w:val="22"/>
        </w:rPr>
      </w:pPr>
      <w:r w:rsidRPr="008F0010">
        <w:rPr>
          <w:rFonts w:ascii="Times New Roman" w:hAnsi="Times New Roman" w:cs="Times New Roman"/>
          <w:sz w:val="22"/>
          <w:szCs w:val="22"/>
        </w:rPr>
        <w:t xml:space="preserve">(в соответствии с постановлением Правительства Российской Федерации от </w:t>
      </w:r>
      <w:r w:rsidRPr="008F0010">
        <w:rPr>
          <w:rFonts w:ascii="Times New Roman" w:hAnsi="Times New Roman" w:cs="Times New Roman"/>
          <w:sz w:val="22"/>
          <w:szCs w:val="22"/>
        </w:rPr>
        <w:br/>
        <w:t xml:space="preserve">3 апреля </w:t>
      </w:r>
      <w:smartTag w:uri="urn:schemas-microsoft-com:office:smarttags" w:element="metricconverter">
        <w:smartTagPr>
          <w:attr w:name="ProductID" w:val="2013 г"/>
        </w:smartTagPr>
        <w:r w:rsidRPr="008F0010">
          <w:rPr>
            <w:rFonts w:ascii="Times New Roman" w:hAnsi="Times New Roman" w:cs="Times New Roman"/>
            <w:sz w:val="22"/>
            <w:szCs w:val="22"/>
          </w:rPr>
          <w:t>2013 г</w:t>
        </w:r>
      </w:smartTag>
      <w:r w:rsidRPr="008F0010">
        <w:rPr>
          <w:rFonts w:ascii="Times New Roman" w:hAnsi="Times New Roman" w:cs="Times New Roman"/>
          <w:sz w:val="22"/>
          <w:szCs w:val="22"/>
        </w:rPr>
        <w:t>. №290)</w:t>
      </w:r>
    </w:p>
    <w:p w:rsidR="008F0010" w:rsidRPr="008F0010" w:rsidRDefault="008F0010" w:rsidP="008F0010">
      <w:pPr>
        <w:autoSpaceDE w:val="0"/>
        <w:autoSpaceDN w:val="0"/>
        <w:adjustRightInd w:val="0"/>
        <w:jc w:val="center"/>
        <w:rPr>
          <w:rFonts w:ascii="Times New Roman" w:hAnsi="Times New Roman" w:cs="Times New Roman"/>
          <w:sz w:val="22"/>
          <w:szCs w:val="22"/>
        </w:rPr>
      </w:pPr>
    </w:p>
    <w:tbl>
      <w:tblPr>
        <w:tblW w:w="10207" w:type="dxa"/>
        <w:tblInd w:w="109" w:type="dxa"/>
        <w:tblLook w:val="0000"/>
      </w:tblPr>
      <w:tblGrid>
        <w:gridCol w:w="5849"/>
        <w:gridCol w:w="4358"/>
      </w:tblGrid>
      <w:tr w:rsidR="008F0010" w:rsidRPr="008F0010" w:rsidTr="008F0010">
        <w:trPr>
          <w:trHeight w:val="146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b/>
                <w:bCs/>
                <w:sz w:val="22"/>
                <w:szCs w:val="22"/>
              </w:rPr>
            </w:pPr>
            <w:r w:rsidRPr="008F0010">
              <w:rPr>
                <w:rFonts w:ascii="Times New Roman" w:hAnsi="Times New Roman" w:cs="Times New Roman"/>
                <w:b/>
                <w:bCs/>
                <w:sz w:val="22"/>
                <w:szCs w:val="22"/>
              </w:rPr>
              <w:t>Наименование</w:t>
            </w:r>
            <w:r w:rsidRPr="008F0010">
              <w:rPr>
                <w:rFonts w:ascii="Times New Roman" w:hAnsi="Times New Roman" w:cs="Times New Roman"/>
                <w:b/>
                <w:bCs/>
                <w:sz w:val="22"/>
                <w:szCs w:val="22"/>
              </w:rPr>
              <w:br/>
              <w:t>работ и услуг</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b/>
                <w:bCs/>
                <w:sz w:val="22"/>
                <w:szCs w:val="22"/>
              </w:rPr>
            </w:pPr>
            <w:r w:rsidRPr="008F0010">
              <w:rPr>
                <w:rFonts w:ascii="Times New Roman" w:hAnsi="Times New Roman" w:cs="Times New Roman"/>
                <w:b/>
                <w:bCs/>
                <w:sz w:val="22"/>
                <w:szCs w:val="22"/>
              </w:rPr>
              <w:t>Периодичность выполнения работ</w:t>
            </w:r>
            <w:r w:rsidRPr="008F0010">
              <w:rPr>
                <w:rFonts w:ascii="Times New Roman" w:hAnsi="Times New Roman" w:cs="Times New Roman"/>
                <w:b/>
                <w:bCs/>
                <w:sz w:val="22"/>
                <w:szCs w:val="22"/>
              </w:rPr>
              <w:br/>
              <w:t>и оказания услуг</w:t>
            </w:r>
          </w:p>
        </w:tc>
      </w:tr>
      <w:tr w:rsidR="008F0010" w:rsidRPr="008F0010" w:rsidTr="008F0010">
        <w:trPr>
          <w:trHeight w:val="115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b/>
                <w:bCs/>
                <w:sz w:val="22"/>
                <w:szCs w:val="22"/>
              </w:rPr>
            </w:pPr>
            <w:r w:rsidRPr="008F0010">
              <w:rPr>
                <w:rFonts w:ascii="Times New Roman" w:hAnsi="Times New Roman" w:cs="Times New Roman"/>
                <w:b/>
                <w:bCs/>
                <w:sz w:val="22"/>
                <w:szCs w:val="22"/>
                <w:lang w:val="en-US"/>
              </w:rPr>
              <w:t>I</w:t>
            </w:r>
            <w:r w:rsidRPr="008F0010">
              <w:rPr>
                <w:rFonts w:ascii="Times New Roman" w:hAnsi="Times New Roman" w:cs="Times New Roman"/>
                <w:b/>
                <w:bCs/>
                <w:sz w:val="22"/>
                <w:szCs w:val="22"/>
              </w:rPr>
              <w:t>. Работы по содержанию общего имущества в многоквартирном доме всего:</w:t>
            </w:r>
          </w:p>
          <w:p w:rsidR="008F0010" w:rsidRPr="008F0010" w:rsidRDefault="008F0010" w:rsidP="00187CAC">
            <w:pPr>
              <w:jc w:val="center"/>
              <w:rPr>
                <w:rFonts w:ascii="Times New Roman" w:hAnsi="Times New Roman" w:cs="Times New Roman"/>
                <w:b/>
                <w:bCs/>
                <w:sz w:val="22"/>
                <w:szCs w:val="22"/>
              </w:rPr>
            </w:pPr>
            <w:r w:rsidRPr="008F0010">
              <w:rPr>
                <w:rFonts w:ascii="Times New Roman" w:hAnsi="Times New Roman" w:cs="Times New Roman"/>
                <w:b/>
                <w:bCs/>
                <w:sz w:val="22"/>
                <w:szCs w:val="22"/>
              </w:rPr>
              <w:br/>
              <w:t>(п. 1 + 2 + 3 + 4 + 5 + 6 + 7 + 8 + 9 + 10 + 11 + 12 + 13 + 14 + 15 + 16 + 17 + 18 + 19) в том числе:</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В зависимости от вида работ </w:t>
            </w:r>
            <w:r w:rsidRPr="008F0010">
              <w:rPr>
                <w:rFonts w:ascii="Times New Roman" w:hAnsi="Times New Roman" w:cs="Times New Roman"/>
                <w:sz w:val="22"/>
                <w:szCs w:val="22"/>
              </w:rPr>
              <w:br/>
              <w:t>(</w:t>
            </w:r>
            <w:proofErr w:type="gramStart"/>
            <w:r w:rsidRPr="008F0010">
              <w:rPr>
                <w:rFonts w:ascii="Times New Roman" w:hAnsi="Times New Roman" w:cs="Times New Roman"/>
                <w:sz w:val="22"/>
                <w:szCs w:val="22"/>
              </w:rPr>
              <w:t>см</w:t>
            </w:r>
            <w:proofErr w:type="gramEnd"/>
            <w:r w:rsidRPr="008F0010">
              <w:rPr>
                <w:rFonts w:ascii="Times New Roman" w:hAnsi="Times New Roman" w:cs="Times New Roman"/>
                <w:sz w:val="22"/>
                <w:szCs w:val="22"/>
              </w:rPr>
              <w:t>. ниже):</w:t>
            </w:r>
          </w:p>
        </w:tc>
      </w:tr>
      <w:tr w:rsidR="008F0010" w:rsidRPr="008F0010" w:rsidTr="008F0010">
        <w:trPr>
          <w:trHeight w:val="795"/>
        </w:trPr>
        <w:tc>
          <w:tcPr>
            <w:tcW w:w="5849" w:type="dxa"/>
            <w:tcBorders>
              <w:top w:val="single" w:sz="4" w:space="0" w:color="auto"/>
              <w:left w:val="single" w:sz="4" w:space="0" w:color="auto"/>
              <w:bottom w:val="single" w:sz="4" w:space="0" w:color="auto"/>
              <w:right w:val="single" w:sz="4" w:space="0" w:color="auto"/>
            </w:tcBorders>
          </w:tcPr>
          <w:p w:rsidR="008F0010" w:rsidRPr="008F0010" w:rsidRDefault="008F0010" w:rsidP="00187CAC">
            <w:pPr>
              <w:rPr>
                <w:rFonts w:ascii="Times New Roman" w:hAnsi="Times New Roman" w:cs="Times New Roman"/>
                <w:b/>
                <w:bCs/>
                <w:sz w:val="22"/>
                <w:szCs w:val="22"/>
              </w:rPr>
            </w:pPr>
          </w:p>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 xml:space="preserve">  1. Работы, выполняемые в отношении фундаментов:  </w:t>
            </w:r>
            <w:r w:rsidRPr="008F0010">
              <w:rPr>
                <w:rFonts w:ascii="Times New Roman" w:hAnsi="Times New Roman" w:cs="Times New Roman"/>
                <w:sz w:val="22"/>
                <w:szCs w:val="22"/>
              </w:rPr>
              <w:t xml:space="preserve"> </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2 раза в год</w:t>
            </w:r>
          </w:p>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79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проверка соответствия параметров вертикальной планировки территории вокруг здания проектным параметрам;</w:t>
            </w:r>
          </w:p>
        </w:tc>
        <w:tc>
          <w:tcPr>
            <w:tcW w:w="4358" w:type="dxa"/>
            <w:vMerge/>
            <w:tcBorders>
              <w:left w:val="nil"/>
              <w:right w:val="single" w:sz="4" w:space="0" w:color="auto"/>
            </w:tcBorders>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63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проверка технического состояния видимых частей конструкций с выявлением:</w:t>
            </w:r>
          </w:p>
        </w:tc>
        <w:tc>
          <w:tcPr>
            <w:tcW w:w="4358" w:type="dxa"/>
            <w:vMerge/>
            <w:tcBorders>
              <w:left w:val="nil"/>
              <w:right w:val="single" w:sz="4" w:space="0" w:color="auto"/>
            </w:tcBorders>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42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признаков неравномерных осадок фундаментов;</w:t>
            </w:r>
          </w:p>
        </w:tc>
        <w:tc>
          <w:tcPr>
            <w:tcW w:w="4358" w:type="dxa"/>
            <w:vMerge/>
            <w:tcBorders>
              <w:left w:val="nil"/>
              <w:right w:val="single" w:sz="4" w:space="0" w:color="auto"/>
            </w:tcBorders>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8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4358" w:type="dxa"/>
            <w:vMerge/>
            <w:tcBorders>
              <w:left w:val="nil"/>
              <w:right w:val="single" w:sz="4" w:space="0" w:color="auto"/>
            </w:tcBorders>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40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4358" w:type="dxa"/>
            <w:vMerge/>
            <w:tcBorders>
              <w:left w:val="nil"/>
              <w:right w:val="single" w:sz="4" w:space="0" w:color="auto"/>
            </w:tcBorders>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5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проверка состояния гидроизоляции фундаментов и систем водоотвода фундамента. </w:t>
            </w:r>
          </w:p>
        </w:tc>
        <w:tc>
          <w:tcPr>
            <w:tcW w:w="4358" w:type="dxa"/>
            <w:vMerge/>
            <w:tcBorders>
              <w:left w:val="nil"/>
              <w:bottom w:val="single" w:sz="4" w:space="0" w:color="auto"/>
              <w:right w:val="single" w:sz="4" w:space="0" w:color="auto"/>
            </w:tcBorders>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1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 xml:space="preserve">  2. Работы, выполняемые в здании с подвалом:</w:t>
            </w:r>
          </w:p>
        </w:tc>
        <w:tc>
          <w:tcPr>
            <w:tcW w:w="4358" w:type="dxa"/>
            <w:tcBorders>
              <w:top w:val="single" w:sz="4" w:space="0" w:color="auto"/>
              <w:left w:val="nil"/>
              <w:bottom w:val="single" w:sz="4" w:space="0" w:color="auto"/>
              <w:right w:val="single" w:sz="4" w:space="0" w:color="auto"/>
            </w:tcBorders>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В зависимости от вида работ </w:t>
            </w:r>
            <w:r w:rsidRPr="008F0010">
              <w:rPr>
                <w:rFonts w:ascii="Times New Roman" w:hAnsi="Times New Roman" w:cs="Times New Roman"/>
                <w:sz w:val="22"/>
                <w:szCs w:val="22"/>
              </w:rPr>
              <w:br/>
              <w:t>(</w:t>
            </w:r>
            <w:proofErr w:type="gramStart"/>
            <w:r w:rsidRPr="008F0010">
              <w:rPr>
                <w:rFonts w:ascii="Times New Roman" w:hAnsi="Times New Roman" w:cs="Times New Roman"/>
                <w:sz w:val="22"/>
                <w:szCs w:val="22"/>
              </w:rPr>
              <w:t>см</w:t>
            </w:r>
            <w:proofErr w:type="gramEnd"/>
            <w:r w:rsidRPr="008F0010">
              <w:rPr>
                <w:rFonts w:ascii="Times New Roman" w:hAnsi="Times New Roman" w:cs="Times New Roman"/>
                <w:sz w:val="22"/>
                <w:szCs w:val="22"/>
              </w:rPr>
              <w:t>. ниже): </w:t>
            </w:r>
          </w:p>
        </w:tc>
      </w:tr>
      <w:tr w:rsidR="008F0010" w:rsidRPr="008F0010" w:rsidTr="008F0010">
        <w:trPr>
          <w:trHeight w:val="89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2 раза в год</w:t>
            </w:r>
          </w:p>
        </w:tc>
      </w:tr>
      <w:tr w:rsidR="008F0010" w:rsidRPr="008F0010" w:rsidTr="008F0010">
        <w:trPr>
          <w:trHeight w:val="154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1 раза в месяц</w:t>
            </w:r>
          </w:p>
        </w:tc>
      </w:tr>
      <w:tr w:rsidR="008F0010" w:rsidRPr="008F0010" w:rsidTr="008F0010">
        <w:trPr>
          <w:trHeight w:val="70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proofErr w:type="gramStart"/>
            <w:r w:rsidRPr="008F0010">
              <w:rPr>
                <w:rFonts w:ascii="Times New Roman" w:hAnsi="Times New Roman" w:cs="Times New Roman"/>
                <w:sz w:val="22"/>
                <w:szCs w:val="22"/>
              </w:rPr>
              <w:t>контроль за</w:t>
            </w:r>
            <w:proofErr w:type="gramEnd"/>
            <w:r w:rsidRPr="008F0010">
              <w:rPr>
                <w:rFonts w:ascii="Times New Roman" w:hAnsi="Times New Roman" w:cs="Times New Roman"/>
                <w:sz w:val="22"/>
                <w:szCs w:val="22"/>
              </w:rPr>
              <w:t xml:space="preserve"> состоянием дверей подвалов и технических подполий, запорных устройств на них. </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Постоянно</w:t>
            </w:r>
          </w:p>
        </w:tc>
      </w:tr>
      <w:tr w:rsidR="008F0010" w:rsidRPr="008F0010" w:rsidTr="008F0010">
        <w:trPr>
          <w:trHeight w:val="54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3. Работы, выполняемые для надлежащего содержания стен многоквартирного дома:</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2 раза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lastRenderedPageBreak/>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71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53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55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86"/>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После выявления - незамедлительно</w:t>
            </w:r>
          </w:p>
        </w:tc>
      </w:tr>
      <w:tr w:rsidR="008F0010" w:rsidRPr="008F0010" w:rsidTr="008F0010">
        <w:trPr>
          <w:trHeight w:val="81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4. Работы, выполняемые в целях надлежащего содержания перекрытий и покрытий многоквартирного дома:</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2 раза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85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53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211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8F0010">
              <w:rPr>
                <w:rFonts w:ascii="Times New Roman" w:hAnsi="Times New Roman" w:cs="Times New Roman"/>
                <w:sz w:val="22"/>
                <w:szCs w:val="22"/>
              </w:rPr>
              <w:t>опирания</w:t>
            </w:r>
            <w:proofErr w:type="spellEnd"/>
            <w:r w:rsidRPr="008F0010">
              <w:rPr>
                <w:rFonts w:ascii="Times New Roman" w:hAnsi="Times New Roman" w:cs="Times New Roman"/>
                <w:sz w:val="22"/>
                <w:szCs w:val="22"/>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7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84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состояния утеплителя, гидроизоляции и звукоизоляции, адгезии отделочных слоев к конструкциям перекрытия (покрытия);</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8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После выявления - незамедлительно</w:t>
            </w:r>
          </w:p>
        </w:tc>
      </w:tr>
      <w:tr w:rsidR="008F0010" w:rsidRPr="008F0010" w:rsidTr="008F0010">
        <w:trPr>
          <w:trHeight w:val="736"/>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5. Работы, выполняемые в целях надлежащего содержания крыш многоквартирного дома:</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В зависимости от вида работ </w:t>
            </w:r>
            <w:r w:rsidRPr="008F0010">
              <w:rPr>
                <w:rFonts w:ascii="Times New Roman" w:hAnsi="Times New Roman" w:cs="Times New Roman"/>
                <w:sz w:val="22"/>
                <w:szCs w:val="22"/>
              </w:rPr>
              <w:br/>
              <w:t>(</w:t>
            </w:r>
            <w:proofErr w:type="gramStart"/>
            <w:r w:rsidRPr="008F0010">
              <w:rPr>
                <w:rFonts w:ascii="Times New Roman" w:hAnsi="Times New Roman" w:cs="Times New Roman"/>
                <w:sz w:val="22"/>
                <w:szCs w:val="22"/>
              </w:rPr>
              <w:t>см</w:t>
            </w:r>
            <w:proofErr w:type="gramEnd"/>
            <w:r w:rsidRPr="008F0010">
              <w:rPr>
                <w:rFonts w:ascii="Times New Roman" w:hAnsi="Times New Roman" w:cs="Times New Roman"/>
                <w:sz w:val="22"/>
                <w:szCs w:val="22"/>
              </w:rPr>
              <w:t>. ниже): </w:t>
            </w:r>
          </w:p>
        </w:tc>
      </w:tr>
      <w:tr w:rsidR="008F0010" w:rsidRPr="008F0010" w:rsidTr="008F0010">
        <w:trPr>
          <w:trHeight w:val="112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проверка кровли на отсутствие протечек;</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 а также  по обращениям о необходимости дополнительных осмотров</w:t>
            </w:r>
          </w:p>
        </w:tc>
      </w:tr>
      <w:tr w:rsidR="008F0010" w:rsidRPr="008F0010" w:rsidTr="008F0010">
        <w:trPr>
          <w:trHeight w:val="83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проверка </w:t>
            </w:r>
            <w:proofErr w:type="spellStart"/>
            <w:r w:rsidRPr="008F0010">
              <w:rPr>
                <w:rFonts w:ascii="Times New Roman" w:hAnsi="Times New Roman" w:cs="Times New Roman"/>
                <w:sz w:val="22"/>
                <w:szCs w:val="22"/>
              </w:rPr>
              <w:t>молниезащитных</w:t>
            </w:r>
            <w:proofErr w:type="spellEnd"/>
            <w:r w:rsidRPr="008F0010">
              <w:rPr>
                <w:rFonts w:ascii="Times New Roman" w:hAnsi="Times New Roman" w:cs="Times New Roman"/>
                <w:sz w:val="22"/>
                <w:szCs w:val="22"/>
              </w:rPr>
              <w:t xml:space="preserve"> устройств, заземления мачт и другого оборудования, расположенного на крыше;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Не реже 2 раз в год, если </w:t>
            </w:r>
            <w:proofErr w:type="gramStart"/>
            <w:r w:rsidRPr="008F0010">
              <w:rPr>
                <w:rFonts w:ascii="Times New Roman" w:hAnsi="Times New Roman" w:cs="Times New Roman"/>
                <w:sz w:val="22"/>
                <w:szCs w:val="22"/>
              </w:rPr>
              <w:t>другое</w:t>
            </w:r>
            <w:proofErr w:type="gramEnd"/>
            <w:r w:rsidRPr="008F0010">
              <w:rPr>
                <w:rFonts w:ascii="Times New Roman" w:hAnsi="Times New Roman" w:cs="Times New Roman"/>
                <w:sz w:val="22"/>
                <w:szCs w:val="22"/>
              </w:rPr>
              <w:t xml:space="preserve"> не предусмотрено договором.</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69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деформации и повреждений несущих кровельных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27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проверка состояния защитных бетонных плит и ограждений, фильтрующей способности дренирующего слоя, мест </w:t>
            </w:r>
            <w:proofErr w:type="spellStart"/>
            <w:r w:rsidRPr="008F0010">
              <w:rPr>
                <w:rFonts w:ascii="Times New Roman" w:hAnsi="Times New Roman" w:cs="Times New Roman"/>
                <w:sz w:val="22"/>
                <w:szCs w:val="22"/>
              </w:rPr>
              <w:t>опирания</w:t>
            </w:r>
            <w:proofErr w:type="spellEnd"/>
            <w:r w:rsidRPr="008F0010">
              <w:rPr>
                <w:rFonts w:ascii="Times New Roman" w:hAnsi="Times New Roman" w:cs="Times New Roman"/>
                <w:sz w:val="22"/>
                <w:szCs w:val="22"/>
              </w:rPr>
              <w:t xml:space="preserve"> железобетонных коробов и других элементов на эксплуатируемых крышах;</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4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температурно-влажностного режима и воздухообмена на чердаке;</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66"/>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оборудования или устройств, предотвращающих образование наледи и сосулек;</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41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осмотр потолков верхних этажей домов с совмещенными (</w:t>
            </w:r>
            <w:proofErr w:type="spellStart"/>
            <w:r w:rsidRPr="008F0010">
              <w:rPr>
                <w:rFonts w:ascii="Times New Roman" w:hAnsi="Times New Roman" w:cs="Times New Roman"/>
                <w:sz w:val="22"/>
                <w:szCs w:val="22"/>
              </w:rPr>
              <w:t>бесчердачными</w:t>
            </w:r>
            <w:proofErr w:type="spellEnd"/>
            <w:r w:rsidRPr="008F0010">
              <w:rPr>
                <w:rFonts w:ascii="Times New Roman" w:hAnsi="Times New Roman" w:cs="Times New Roman"/>
                <w:sz w:val="22"/>
                <w:szCs w:val="22"/>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84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4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 при необходимости очистка кровли от скопления снега и наледи;</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14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1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при выявлении нарушений, приводящих к протечкам.</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Устранение протечки в течение  1 </w:t>
            </w:r>
            <w:proofErr w:type="spellStart"/>
            <w:r w:rsidRPr="008F0010">
              <w:rPr>
                <w:rFonts w:ascii="Times New Roman" w:hAnsi="Times New Roman" w:cs="Times New Roman"/>
                <w:sz w:val="22"/>
                <w:szCs w:val="22"/>
              </w:rPr>
              <w:t>сут</w:t>
            </w:r>
            <w:proofErr w:type="spellEnd"/>
            <w:r w:rsidRPr="008F0010">
              <w:rPr>
                <w:rFonts w:ascii="Times New Roman" w:hAnsi="Times New Roman" w:cs="Times New Roman"/>
                <w:sz w:val="22"/>
                <w:szCs w:val="22"/>
              </w:rPr>
              <w:t>.</w:t>
            </w:r>
          </w:p>
        </w:tc>
      </w:tr>
      <w:tr w:rsidR="008F0010" w:rsidRPr="008F0010" w:rsidTr="008F0010">
        <w:trPr>
          <w:trHeight w:val="746"/>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 остальных случаях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Незамедлительно</w:t>
            </w:r>
          </w:p>
        </w:tc>
      </w:tr>
      <w:tr w:rsidR="008F0010" w:rsidRPr="008F0010" w:rsidTr="008F0010">
        <w:trPr>
          <w:trHeight w:val="54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6. Работы, выполняемые в целях надлежащего содержания лестниц многоквартирного дома:</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Незамедлительно</w:t>
            </w:r>
          </w:p>
        </w:tc>
      </w:tr>
      <w:tr w:rsidR="008F0010" w:rsidRPr="008F0010" w:rsidTr="008F0010">
        <w:trPr>
          <w:trHeight w:val="69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деформации и повреждений в несущих конструкциях, надежности крепления ограждений, выбоин и сколов в ступенях;</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27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proofErr w:type="gramStart"/>
            <w:r w:rsidRPr="008F0010">
              <w:rPr>
                <w:rFonts w:ascii="Times New Roman" w:hAnsi="Times New Roman" w:cs="Times New Roman"/>
                <w:sz w:val="22"/>
                <w:szCs w:val="22"/>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8F0010">
              <w:rPr>
                <w:rFonts w:ascii="Times New Roman" w:hAnsi="Times New Roman" w:cs="Times New Roman"/>
                <w:sz w:val="22"/>
                <w:szCs w:val="22"/>
              </w:rPr>
              <w:t>проступях</w:t>
            </w:r>
            <w:proofErr w:type="spellEnd"/>
            <w:r w:rsidRPr="008F0010">
              <w:rPr>
                <w:rFonts w:ascii="Times New Roman" w:hAnsi="Times New Roman" w:cs="Times New Roman"/>
                <w:sz w:val="22"/>
                <w:szCs w:val="22"/>
              </w:rPr>
              <w:t xml:space="preserve"> в домах с железобетонными лестницами;</w:t>
            </w:r>
            <w:proofErr w:type="gramEnd"/>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9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69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lastRenderedPageBreak/>
              <w:t>7. Работы, выполняемые в целях надлежащего содержания фасадов многоквартирного дома:</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97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8F0010">
              <w:rPr>
                <w:rFonts w:ascii="Times New Roman" w:hAnsi="Times New Roman" w:cs="Times New Roman"/>
                <w:sz w:val="22"/>
                <w:szCs w:val="22"/>
              </w:rPr>
              <w:t>сплошности</w:t>
            </w:r>
            <w:proofErr w:type="spellEnd"/>
            <w:r w:rsidRPr="008F0010">
              <w:rPr>
                <w:rFonts w:ascii="Times New Roman" w:hAnsi="Times New Roman" w:cs="Times New Roman"/>
                <w:sz w:val="22"/>
                <w:szCs w:val="22"/>
              </w:rPr>
              <w:t xml:space="preserve"> и герметичности наружных водостоков;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78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работоспособности подсветки информационных знаков, входов в подъезды (домовые знаки и т.д.);</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056"/>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68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восстановление или замена отдельных элементов крылец и зонтов над входами в здание, в подвалы и над балконами;</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8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12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000000"/>
            </w:tcBorders>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Устранение в течение суток, при необходимости, с немедленным ограждением опасной зоны</w:t>
            </w:r>
          </w:p>
        </w:tc>
      </w:tr>
      <w:tr w:rsidR="008F0010" w:rsidRPr="008F0010" w:rsidTr="008F0010">
        <w:trPr>
          <w:trHeight w:val="81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8. Работы, выполняемые в целях надлежащего содержания перегородок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69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39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звукоизоляции и огнезащиты;</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00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Незамедлительно</w:t>
            </w:r>
          </w:p>
        </w:tc>
      </w:tr>
      <w:tr w:rsidR="008F0010" w:rsidRPr="008F0010" w:rsidTr="008F0010">
        <w:trPr>
          <w:trHeight w:val="84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9. Работы, выполняемые в целях надлежащего содержания внутренней отделки многоквартирного дома:</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tc>
      </w:tr>
      <w:tr w:rsidR="008F0010" w:rsidRPr="008F0010" w:rsidTr="008F0010">
        <w:trPr>
          <w:trHeight w:val="155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Незамедлительно</w:t>
            </w:r>
          </w:p>
        </w:tc>
      </w:tr>
      <w:tr w:rsidR="008F0010" w:rsidRPr="008F0010" w:rsidTr="008F0010">
        <w:trPr>
          <w:trHeight w:val="99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10. Работы, выполняемые в целях надлежащего содержания полов помещений, относящихся к общему имуществу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83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состояния основания, поверхностного слоя и работоспособности системы вентиляции (для деревянных полов);</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9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Незамедлительно</w:t>
            </w:r>
          </w:p>
        </w:tc>
      </w:tr>
      <w:tr w:rsidR="008F0010" w:rsidRPr="008F0010" w:rsidTr="008F0010">
        <w:trPr>
          <w:trHeight w:val="976"/>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40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26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Зима - в течение 1 </w:t>
            </w:r>
            <w:proofErr w:type="spellStart"/>
            <w:r w:rsidRPr="008F0010">
              <w:rPr>
                <w:rFonts w:ascii="Times New Roman" w:hAnsi="Times New Roman" w:cs="Times New Roman"/>
                <w:sz w:val="22"/>
                <w:szCs w:val="22"/>
              </w:rPr>
              <w:t>сут</w:t>
            </w:r>
            <w:proofErr w:type="spellEnd"/>
            <w:r w:rsidRPr="008F0010">
              <w:rPr>
                <w:rFonts w:ascii="Times New Roman" w:hAnsi="Times New Roman" w:cs="Times New Roman"/>
                <w:sz w:val="22"/>
                <w:szCs w:val="22"/>
              </w:rPr>
              <w:t xml:space="preserve">.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Лето - в течение 3 </w:t>
            </w:r>
            <w:proofErr w:type="spellStart"/>
            <w:r w:rsidRPr="008F0010">
              <w:rPr>
                <w:rFonts w:ascii="Times New Roman" w:hAnsi="Times New Roman" w:cs="Times New Roman"/>
                <w:sz w:val="22"/>
                <w:szCs w:val="22"/>
              </w:rPr>
              <w:t>сут</w:t>
            </w:r>
            <w:proofErr w:type="spellEnd"/>
            <w:r w:rsidRPr="008F0010">
              <w:rPr>
                <w:rFonts w:ascii="Times New Roman" w:hAnsi="Times New Roman" w:cs="Times New Roman"/>
                <w:sz w:val="22"/>
                <w:szCs w:val="22"/>
              </w:rPr>
              <w:t>.</w:t>
            </w:r>
          </w:p>
        </w:tc>
      </w:tr>
      <w:tr w:rsidR="008F0010" w:rsidRPr="008F0010" w:rsidTr="008F0010">
        <w:trPr>
          <w:trHeight w:val="85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 xml:space="preserve">13. Работы, выполняемые в целях надлежащего содержания систем вентиляции и </w:t>
            </w:r>
            <w:proofErr w:type="spellStart"/>
            <w:r w:rsidRPr="008F0010">
              <w:rPr>
                <w:rFonts w:ascii="Times New Roman" w:hAnsi="Times New Roman" w:cs="Times New Roman"/>
                <w:b/>
                <w:bCs/>
                <w:sz w:val="22"/>
                <w:szCs w:val="22"/>
              </w:rPr>
              <w:t>дымоудаления</w:t>
            </w:r>
            <w:proofErr w:type="spellEnd"/>
            <w:r w:rsidRPr="008F0010">
              <w:rPr>
                <w:rFonts w:ascii="Times New Roman" w:hAnsi="Times New Roman" w:cs="Times New Roman"/>
                <w:b/>
                <w:bCs/>
                <w:sz w:val="22"/>
                <w:szCs w:val="22"/>
              </w:rPr>
              <w:t xml:space="preserve"> многоквартирного дома:</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98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техническое обслуживание и сезонное управление оборудованием систем вентиляции и </w:t>
            </w:r>
            <w:proofErr w:type="spellStart"/>
            <w:r w:rsidRPr="008F0010">
              <w:rPr>
                <w:rFonts w:ascii="Times New Roman" w:hAnsi="Times New Roman" w:cs="Times New Roman"/>
                <w:sz w:val="22"/>
                <w:szCs w:val="22"/>
              </w:rPr>
              <w:t>дымоудаления</w:t>
            </w:r>
            <w:proofErr w:type="spellEnd"/>
            <w:r w:rsidRPr="008F0010">
              <w:rPr>
                <w:rFonts w:ascii="Times New Roman" w:hAnsi="Times New Roman" w:cs="Times New Roman"/>
                <w:sz w:val="22"/>
                <w:szCs w:val="22"/>
              </w:rPr>
              <w:t>, определение работоспособности оборудования и элементов систем;</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84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выявление и устранение причин недопустимых вибраций и шума при работе вентиляционной установки;</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4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утепления теплых чердаков, плотности закрытия входов на них;</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42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устранение </w:t>
            </w:r>
            <w:proofErr w:type="spellStart"/>
            <w:r w:rsidRPr="008F0010">
              <w:rPr>
                <w:rFonts w:ascii="Times New Roman" w:hAnsi="Times New Roman" w:cs="Times New Roman"/>
                <w:sz w:val="22"/>
                <w:szCs w:val="22"/>
              </w:rPr>
              <w:t>неплотностей</w:t>
            </w:r>
            <w:proofErr w:type="spellEnd"/>
            <w:r w:rsidRPr="008F0010">
              <w:rPr>
                <w:rFonts w:ascii="Times New Roman" w:hAnsi="Times New Roman" w:cs="Times New Roman"/>
                <w:sz w:val="22"/>
                <w:szCs w:val="22"/>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8F0010">
              <w:rPr>
                <w:rFonts w:ascii="Times New Roman" w:hAnsi="Times New Roman" w:cs="Times New Roman"/>
                <w:sz w:val="22"/>
                <w:szCs w:val="22"/>
              </w:rPr>
              <w:t>дроссель-клапанов</w:t>
            </w:r>
            <w:proofErr w:type="spellEnd"/>
            <w:proofErr w:type="gramEnd"/>
            <w:r w:rsidRPr="008F0010">
              <w:rPr>
                <w:rFonts w:ascii="Times New Roman" w:hAnsi="Times New Roman" w:cs="Times New Roman"/>
                <w:sz w:val="22"/>
                <w:szCs w:val="22"/>
              </w:rPr>
              <w:t xml:space="preserve"> в вытяжных шахтах, зонтов над шахтами и дефлекторов, замена дефективных вытяжных решеток и их креплений;</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5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исправности, техническое обслуживание и ремонт оборудования системы холодоснабжения;</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4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контроль и обеспечение исправного состояния систем автоматического </w:t>
            </w:r>
            <w:proofErr w:type="spellStart"/>
            <w:r w:rsidRPr="008F0010">
              <w:rPr>
                <w:rFonts w:ascii="Times New Roman" w:hAnsi="Times New Roman" w:cs="Times New Roman"/>
                <w:sz w:val="22"/>
                <w:szCs w:val="22"/>
              </w:rPr>
              <w:t>дымоудаления</w:t>
            </w:r>
            <w:proofErr w:type="spellEnd"/>
            <w:r w:rsidRPr="008F0010">
              <w:rPr>
                <w:rFonts w:ascii="Times New Roman" w:hAnsi="Times New Roman" w:cs="Times New Roman"/>
                <w:sz w:val="22"/>
                <w:szCs w:val="22"/>
              </w:rPr>
              <w:t>;</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5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сезонное открытие и закрытие калорифера со стороны подвода воздуха;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84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восстановление антикоррозионной окраски металлических вытяжных каналов, труб, поддонов и дефлекторов;</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41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Устранение в течение суток, при необходимости прекращение эксплуатации до исправления, с немедленным ограждением опасной зоны – при необходимости.</w:t>
            </w:r>
          </w:p>
        </w:tc>
      </w:tr>
      <w:tr w:rsidR="008F0010" w:rsidRPr="008F0010" w:rsidTr="008F0010">
        <w:trPr>
          <w:trHeight w:val="84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14. Работы, выполняемые в целях надлежащего содержания индивидуальных тепловых пунктов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 а также в соответствии с действующим законодательством</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99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многоквартирном доме;</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26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4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гидравлические и тепловые испытания оборудования индивидуальных тепловых пунктов;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7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работы по очистке теплообменного оборудования для удаления </w:t>
            </w:r>
            <w:proofErr w:type="spellStart"/>
            <w:r w:rsidRPr="008F0010">
              <w:rPr>
                <w:rFonts w:ascii="Times New Roman" w:hAnsi="Times New Roman" w:cs="Times New Roman"/>
                <w:sz w:val="22"/>
                <w:szCs w:val="22"/>
              </w:rPr>
              <w:t>накипно-коррозионных</w:t>
            </w:r>
            <w:proofErr w:type="spellEnd"/>
            <w:r w:rsidRPr="008F0010">
              <w:rPr>
                <w:rFonts w:ascii="Times New Roman" w:hAnsi="Times New Roman" w:cs="Times New Roman"/>
                <w:sz w:val="22"/>
                <w:szCs w:val="22"/>
              </w:rPr>
              <w:t xml:space="preserve"> отложений;</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40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12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15. Общие работы, выполняемые для надлежащего содержания систем водоснабжения (холодного и горячего), отопления и водоотведения в многоквартирном доме:</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226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8F0010">
              <w:rPr>
                <w:rFonts w:ascii="Times New Roman" w:hAnsi="Times New Roman" w:cs="Times New Roman"/>
                <w:sz w:val="22"/>
                <w:szCs w:val="22"/>
              </w:rPr>
              <w:t>общедомовых</w:t>
            </w:r>
            <w:proofErr w:type="spellEnd"/>
            <w:r w:rsidRPr="008F0010">
              <w:rPr>
                <w:rFonts w:ascii="Times New Roman" w:hAnsi="Times New Roman" w:cs="Times New Roman"/>
                <w:sz w:val="22"/>
                <w:szCs w:val="22"/>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Неисправности аварийного порядка – немедленно.</w:t>
            </w:r>
            <w:r w:rsidRPr="008F0010">
              <w:rPr>
                <w:rFonts w:ascii="Times New Roman" w:hAnsi="Times New Roman" w:cs="Times New Roman"/>
                <w:sz w:val="22"/>
                <w:szCs w:val="22"/>
              </w:rPr>
              <w:br/>
              <w:t>Поверка приборов – по срокам эксплуатации.</w:t>
            </w:r>
          </w:p>
        </w:tc>
      </w:tr>
      <w:tr w:rsidR="008F0010" w:rsidRPr="008F0010" w:rsidTr="008F0010">
        <w:trPr>
          <w:trHeight w:val="125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Постоянно</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85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замена неисправных контрольно-измерительных приборов (манометров, термометров и т.п.);</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11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03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восстановление герметичности участков трубопроводов и соединительных элементов в случае их разгерметизации;</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Незамедлительно</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03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200" w:firstLine="440"/>
              <w:rPr>
                <w:rFonts w:ascii="Times New Roman" w:hAnsi="Times New Roman" w:cs="Times New Roman"/>
                <w:sz w:val="22"/>
                <w:szCs w:val="22"/>
              </w:rPr>
            </w:pPr>
            <w:r w:rsidRPr="008F0010">
              <w:rPr>
                <w:rFonts w:ascii="Times New Roman" w:hAnsi="Times New Roman" w:cs="Times New Roman"/>
                <w:sz w:val="22"/>
                <w:szCs w:val="22"/>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85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переключение в целях надежной эксплуатации режимов работы внутреннего водостока, гидравлического затвора внутреннего водостока;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79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промывка участков водопровода после выполнения ремонтно-строительных работ на водопроводе;</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8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16. Работы, выполняемые в целях надлежащего содержания систем теплоснабжения (отопление, горячее водоснабжение)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В соответствии с действующим законодательством</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lastRenderedPageBreak/>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03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испытания на прочность и плотность (гидравлические испытания) узлов ввода и систем отопления, промывка и регулировка систем отопления;</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2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lastRenderedPageBreak/>
              <w:t>проведение пробных пусконаладочных работ (пробные топки);</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33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удаление воздуха из системы отопления;</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75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промывка централизованных систем теплоснабжения для удаления </w:t>
            </w:r>
            <w:proofErr w:type="spellStart"/>
            <w:r w:rsidRPr="008F0010">
              <w:rPr>
                <w:rFonts w:ascii="Times New Roman" w:hAnsi="Times New Roman" w:cs="Times New Roman"/>
                <w:sz w:val="22"/>
                <w:szCs w:val="22"/>
              </w:rPr>
              <w:t>накипно-коррозионных</w:t>
            </w:r>
            <w:proofErr w:type="spellEnd"/>
            <w:r w:rsidRPr="008F0010">
              <w:rPr>
                <w:rFonts w:ascii="Times New Roman" w:hAnsi="Times New Roman" w:cs="Times New Roman"/>
                <w:sz w:val="22"/>
                <w:szCs w:val="22"/>
              </w:rPr>
              <w:t xml:space="preserve"> отложений.</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99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17.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В соответствии с действующим законодательством, но не реже 2 раз в год</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26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проверка заземления оболочки </w:t>
            </w:r>
            <w:proofErr w:type="spellStart"/>
            <w:r w:rsidRPr="008F0010">
              <w:rPr>
                <w:rFonts w:ascii="Times New Roman" w:hAnsi="Times New Roman" w:cs="Times New Roman"/>
                <w:sz w:val="22"/>
                <w:szCs w:val="22"/>
              </w:rPr>
              <w:t>электрокабеля</w:t>
            </w:r>
            <w:proofErr w:type="spellEnd"/>
            <w:r w:rsidRPr="008F0010">
              <w:rPr>
                <w:rFonts w:ascii="Times New Roman" w:hAnsi="Times New Roman" w:cs="Times New Roman"/>
                <w:sz w:val="22"/>
                <w:szCs w:val="22"/>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7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проверка и обеспечение работоспособности устройств защитного отключения;</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225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техническое обслуживание и ремонт силовых и осветительных установок, электрических установок систем </w:t>
            </w:r>
            <w:proofErr w:type="spellStart"/>
            <w:r w:rsidRPr="008F0010">
              <w:rPr>
                <w:rFonts w:ascii="Times New Roman" w:hAnsi="Times New Roman" w:cs="Times New Roman"/>
                <w:sz w:val="22"/>
                <w:szCs w:val="22"/>
              </w:rPr>
              <w:t>дымоудаления</w:t>
            </w:r>
            <w:proofErr w:type="spellEnd"/>
            <w:r w:rsidRPr="008F0010">
              <w:rPr>
                <w:rFonts w:ascii="Times New Roman" w:hAnsi="Times New Roman" w:cs="Times New Roman"/>
                <w:sz w:val="22"/>
                <w:szCs w:val="22"/>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8F0010">
              <w:rPr>
                <w:rFonts w:ascii="Times New Roman" w:hAnsi="Times New Roman" w:cs="Times New Roman"/>
                <w:sz w:val="22"/>
                <w:szCs w:val="22"/>
              </w:rPr>
              <w:t>молниезащиты</w:t>
            </w:r>
            <w:proofErr w:type="spellEnd"/>
            <w:r w:rsidRPr="008F0010">
              <w:rPr>
                <w:rFonts w:ascii="Times New Roman" w:hAnsi="Times New Roman" w:cs="Times New Roman"/>
                <w:sz w:val="22"/>
                <w:szCs w:val="22"/>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78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контроль состояния и замена вышедших из строя датчиков, проводки и оборудования пожарной и охранной сигнализации.</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212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18.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F0010">
              <w:rPr>
                <w:rFonts w:ascii="Times New Roman" w:hAnsi="Times New Roman" w:cs="Times New Roman"/>
                <w:b/>
                <w:bCs/>
                <w:sz w:val="22"/>
                <w:szCs w:val="22"/>
              </w:rPr>
              <w:t>дств пр</w:t>
            </w:r>
            <w:proofErr w:type="gramEnd"/>
            <w:r w:rsidRPr="008F0010">
              <w:rPr>
                <w:rFonts w:ascii="Times New Roman" w:hAnsi="Times New Roman" w:cs="Times New Roman"/>
                <w:b/>
                <w:bCs/>
                <w:sz w:val="22"/>
                <w:szCs w:val="22"/>
              </w:rPr>
              <w:t xml:space="preserve">отивопожарной защиты, </w:t>
            </w:r>
            <w:proofErr w:type="spellStart"/>
            <w:r w:rsidRPr="008F0010">
              <w:rPr>
                <w:rFonts w:ascii="Times New Roman" w:hAnsi="Times New Roman" w:cs="Times New Roman"/>
                <w:b/>
                <w:bCs/>
                <w:sz w:val="22"/>
                <w:szCs w:val="22"/>
              </w:rPr>
              <w:t>противодымной</w:t>
            </w:r>
            <w:proofErr w:type="spellEnd"/>
            <w:r w:rsidRPr="008F0010">
              <w:rPr>
                <w:rFonts w:ascii="Times New Roman" w:hAnsi="Times New Roman" w:cs="Times New Roman"/>
                <w:b/>
                <w:bCs/>
                <w:sz w:val="22"/>
                <w:szCs w:val="22"/>
              </w:rPr>
              <w:t xml:space="preserve"> защиты.</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В соответствии с действующим законодательством, но не реже 2 раз в год</w:t>
            </w:r>
          </w:p>
        </w:tc>
      </w:tr>
      <w:tr w:rsidR="008F0010" w:rsidRPr="008F0010" w:rsidTr="008F0010">
        <w:trPr>
          <w:trHeight w:val="139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19.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Постоянно</w:t>
            </w:r>
          </w:p>
        </w:tc>
      </w:tr>
      <w:tr w:rsidR="008F0010" w:rsidRPr="008F0010" w:rsidTr="008F0010">
        <w:trPr>
          <w:trHeight w:val="315"/>
        </w:trPr>
        <w:tc>
          <w:tcPr>
            <w:tcW w:w="5849" w:type="dxa"/>
            <w:tcBorders>
              <w:top w:val="single" w:sz="4" w:space="0" w:color="auto"/>
              <w:left w:val="single" w:sz="4" w:space="0" w:color="auto"/>
              <w:bottom w:val="single" w:sz="4" w:space="0" w:color="auto"/>
              <w:right w:val="single" w:sz="4" w:space="0" w:color="auto"/>
            </w:tcBorders>
          </w:tcPr>
          <w:p w:rsidR="008F0010" w:rsidRPr="008F0010" w:rsidRDefault="008F0010" w:rsidP="00187CAC">
            <w:pPr>
              <w:pStyle w:val="22"/>
              <w:spacing w:after="0" w:line="240" w:lineRule="auto"/>
              <w:ind w:left="317" w:hanging="317"/>
              <w:rPr>
                <w:rFonts w:ascii="Times New Roman" w:hAnsi="Times New Roman" w:cs="Times New Roman"/>
                <w:b/>
                <w:bCs/>
              </w:rPr>
            </w:pPr>
            <w:r w:rsidRPr="008F0010">
              <w:rPr>
                <w:rFonts w:ascii="Times New Roman" w:hAnsi="Times New Roman" w:cs="Times New Roman"/>
                <w:b/>
                <w:bCs/>
              </w:rPr>
              <w:t>20. Техническое обслуживание внутридомового газового оборудования</w:t>
            </w:r>
            <w:r w:rsidRPr="008F0010">
              <w:rPr>
                <w:rStyle w:val="aa"/>
                <w:rFonts w:ascii="Times New Roman" w:hAnsi="Times New Roman"/>
                <w:b/>
                <w:bCs/>
              </w:rPr>
              <w:footnoteReference w:id="4"/>
            </w:r>
            <w:r w:rsidRPr="008F0010">
              <w:rPr>
                <w:rFonts w:ascii="Times New Roman" w:hAnsi="Times New Roman" w:cs="Times New Roman"/>
                <w:b/>
                <w:bCs/>
              </w:rPr>
              <w:t>:</w:t>
            </w:r>
          </w:p>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 проверка состояния системы внутридомового газового оборудования и ее отдельных элементов;</w:t>
            </w:r>
          </w:p>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 техническое обслуживание и ремонт систем контроля загазованности помещений;</w:t>
            </w:r>
          </w:p>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 xml:space="preserve">- проведение работ по устранению выявленных нарушений и неисправностей.    </w:t>
            </w:r>
          </w:p>
          <w:p w:rsidR="008F0010" w:rsidRPr="008F0010" w:rsidRDefault="008F0010" w:rsidP="00187CAC">
            <w:pPr>
              <w:rPr>
                <w:rFonts w:ascii="Times New Roman" w:hAnsi="Times New Roman" w:cs="Times New Roman"/>
                <w:b/>
                <w:bCs/>
                <w:sz w:val="22"/>
                <w:szCs w:val="22"/>
              </w:rPr>
            </w:pPr>
          </w:p>
        </w:tc>
        <w:tc>
          <w:tcPr>
            <w:tcW w:w="4358" w:type="dxa"/>
            <w:tcBorders>
              <w:top w:val="single" w:sz="4" w:space="0" w:color="auto"/>
              <w:left w:val="nil"/>
              <w:bottom w:val="single" w:sz="4" w:space="0" w:color="auto"/>
              <w:right w:val="single" w:sz="4" w:space="0" w:color="auto"/>
            </w:tcBorders>
          </w:tcPr>
          <w:p w:rsidR="008F0010" w:rsidRPr="008F0010" w:rsidRDefault="008F0010" w:rsidP="00187CAC">
            <w:pPr>
              <w:autoSpaceDE w:val="0"/>
              <w:autoSpaceDN w:val="0"/>
              <w:adjustRightInd w:val="0"/>
              <w:jc w:val="center"/>
              <w:rPr>
                <w:rFonts w:ascii="Times New Roman" w:hAnsi="Times New Roman" w:cs="Times New Roman"/>
                <w:sz w:val="22"/>
                <w:szCs w:val="22"/>
              </w:rPr>
            </w:pPr>
            <w:r w:rsidRPr="008F0010">
              <w:rPr>
                <w:rFonts w:ascii="Times New Roman" w:hAnsi="Times New Roman" w:cs="Times New Roman"/>
                <w:sz w:val="22"/>
                <w:szCs w:val="22"/>
              </w:rPr>
              <w:t>Техническое обслуживание ВДГО (газовые плиты, проточные газовые водонагреватели, отопительные газовые приборы</w:t>
            </w:r>
            <w:proofErr w:type="gramStart"/>
            <w:r w:rsidRPr="008F0010">
              <w:rPr>
                <w:rFonts w:ascii="Times New Roman" w:hAnsi="Times New Roman" w:cs="Times New Roman"/>
                <w:sz w:val="22"/>
                <w:szCs w:val="22"/>
              </w:rPr>
              <w:t>)ж</w:t>
            </w:r>
            <w:proofErr w:type="gramEnd"/>
            <w:r w:rsidRPr="008F0010">
              <w:rPr>
                <w:rFonts w:ascii="Times New Roman" w:hAnsi="Times New Roman" w:cs="Times New Roman"/>
                <w:sz w:val="22"/>
                <w:szCs w:val="22"/>
              </w:rPr>
              <w:t xml:space="preserve">илых зданиях(помещениях) производится в соответствии с Правилами поставки газа для обеспечения коммунально-бытовых нужд граждан, утвержденными Постановлением Правительства РФ от 21.07.2008 г. № 549 и Порядком содержания и ремонта внутридомового газового оборудования в </w:t>
            </w:r>
            <w:r w:rsidRPr="008F0010">
              <w:rPr>
                <w:rFonts w:ascii="Times New Roman" w:hAnsi="Times New Roman" w:cs="Times New Roman"/>
                <w:sz w:val="22"/>
                <w:szCs w:val="22"/>
              </w:rPr>
              <w:lastRenderedPageBreak/>
              <w:t>РФ, утвержденный Приказом Министерства регионального развития РФ от 26.06.2009 г. № 239</w:t>
            </w:r>
          </w:p>
          <w:p w:rsidR="008F0010" w:rsidRPr="008F0010" w:rsidRDefault="008F0010" w:rsidP="00187CAC">
            <w:pP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b/>
                <w:sz w:val="22"/>
                <w:szCs w:val="22"/>
              </w:rPr>
            </w:pPr>
            <w:r w:rsidRPr="008F0010">
              <w:rPr>
                <w:rFonts w:ascii="Times New Roman" w:hAnsi="Times New Roman" w:cs="Times New Roman"/>
                <w:b/>
                <w:sz w:val="22"/>
                <w:szCs w:val="22"/>
              </w:rPr>
              <w:t>один раз в год</w:t>
            </w:r>
          </w:p>
          <w:p w:rsidR="008F0010" w:rsidRPr="008F0010" w:rsidRDefault="008F0010" w:rsidP="00187CAC">
            <w:pPr>
              <w:jc w:val="center"/>
              <w:rPr>
                <w:rFonts w:ascii="Times New Roman" w:hAnsi="Times New Roman" w:cs="Times New Roman"/>
                <w:b/>
                <w:sz w:val="22"/>
                <w:szCs w:val="22"/>
              </w:rPr>
            </w:pPr>
          </w:p>
        </w:tc>
      </w:tr>
      <w:tr w:rsidR="008F0010" w:rsidRPr="008F0010" w:rsidTr="008F0010">
        <w:trPr>
          <w:trHeight w:val="50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lang w:val="en-US"/>
              </w:rPr>
              <w:lastRenderedPageBreak/>
              <w:t>III</w:t>
            </w:r>
            <w:r w:rsidRPr="008F0010">
              <w:rPr>
                <w:rFonts w:ascii="Times New Roman" w:hAnsi="Times New Roman" w:cs="Times New Roman"/>
                <w:b/>
                <w:bCs/>
                <w:sz w:val="22"/>
                <w:szCs w:val="22"/>
              </w:rPr>
              <w:t>. Содержание помещений (п.22), всего:</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p>
        </w:tc>
      </w:tr>
      <w:tr w:rsidR="008F0010" w:rsidRPr="008F0010" w:rsidTr="008F0010">
        <w:trPr>
          <w:trHeight w:val="98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22. Работы по содержанию помещений, входящих в состав общего имущества в многоквартирном доме:</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Сухая -  не реже 2 раз в 5 дней;</w:t>
            </w:r>
            <w:r w:rsidRPr="008F0010">
              <w:rPr>
                <w:rFonts w:ascii="Times New Roman" w:hAnsi="Times New Roman" w:cs="Times New Roman"/>
                <w:sz w:val="22"/>
                <w:szCs w:val="22"/>
              </w:rPr>
              <w:br/>
              <w:t>Влажная – не реже 2 раз в месяц;</w:t>
            </w:r>
            <w:r w:rsidRPr="008F0010">
              <w:rPr>
                <w:rFonts w:ascii="Times New Roman" w:hAnsi="Times New Roman" w:cs="Times New Roman"/>
                <w:sz w:val="22"/>
                <w:szCs w:val="22"/>
              </w:rPr>
              <w:br/>
              <w:t>Стен, окон, приборов отопления – не реже 2 раз в год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103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сухая и влажная уборка тамбуров, холлов, коридоров, лестничных площадок и маршей, пандусов;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19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36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мытье окон;</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76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очистка систем защиты от грязи (металлических решеток, ячеистых покрытий, приямков, текстильных матов);</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26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проведение дератизации и дезинфекции помещений, входящих в состав общего имущества в многоквартирном доме. </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424"/>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lang w:val="en-US"/>
              </w:rPr>
              <w:t>IV</w:t>
            </w:r>
            <w:r w:rsidRPr="008F0010">
              <w:rPr>
                <w:rFonts w:ascii="Times New Roman" w:hAnsi="Times New Roman" w:cs="Times New Roman"/>
                <w:b/>
                <w:bCs/>
                <w:sz w:val="22"/>
                <w:szCs w:val="22"/>
              </w:rPr>
              <w:t>. Придомовая территория (п.23+ п.24), всего:</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76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23.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В соответствии с Правилами по благоустройству территории МО «Кировск»</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w:t>
            </w:r>
          </w:p>
        </w:tc>
      </w:tr>
      <w:tr w:rsidR="008F0010" w:rsidRPr="008F0010" w:rsidTr="008F0010">
        <w:trPr>
          <w:trHeight w:val="75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8F0010">
                <w:rPr>
                  <w:rFonts w:ascii="Times New Roman" w:hAnsi="Times New Roman" w:cs="Times New Roman"/>
                  <w:sz w:val="22"/>
                  <w:szCs w:val="22"/>
                </w:rPr>
                <w:t>5 см</w:t>
              </w:r>
            </w:smartTag>
            <w:r w:rsidRPr="008F0010">
              <w:rPr>
                <w:rFonts w:ascii="Times New Roman" w:hAnsi="Times New Roman" w:cs="Times New Roman"/>
                <w:sz w:val="22"/>
                <w:szCs w:val="22"/>
              </w:rPr>
              <w:t>;</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798"/>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сдвигание свежевыпавшего снега и очистка придомовой территории от снега и льда при наличии </w:t>
            </w:r>
            <w:proofErr w:type="spellStart"/>
            <w:r w:rsidRPr="008F0010">
              <w:rPr>
                <w:rFonts w:ascii="Times New Roman" w:hAnsi="Times New Roman" w:cs="Times New Roman"/>
                <w:sz w:val="22"/>
                <w:szCs w:val="22"/>
              </w:rPr>
              <w:t>колейности</w:t>
            </w:r>
            <w:proofErr w:type="spellEnd"/>
            <w:r w:rsidRPr="008F0010">
              <w:rPr>
                <w:rFonts w:ascii="Times New Roman" w:hAnsi="Times New Roman" w:cs="Times New Roman"/>
                <w:sz w:val="22"/>
                <w:szCs w:val="22"/>
              </w:rPr>
              <w:t xml:space="preserve"> свыше </w:t>
            </w:r>
            <w:smartTag w:uri="urn:schemas-microsoft-com:office:smarttags" w:element="metricconverter">
              <w:smartTagPr>
                <w:attr w:name="ProductID" w:val="5 см"/>
              </w:smartTagPr>
              <w:r w:rsidRPr="008F0010">
                <w:rPr>
                  <w:rFonts w:ascii="Times New Roman" w:hAnsi="Times New Roman" w:cs="Times New Roman"/>
                  <w:sz w:val="22"/>
                  <w:szCs w:val="22"/>
                </w:rPr>
                <w:t>5 см</w:t>
              </w:r>
            </w:smartTag>
            <w:r w:rsidRPr="008F0010">
              <w:rPr>
                <w:rFonts w:ascii="Times New Roman" w:hAnsi="Times New Roman" w:cs="Times New Roman"/>
                <w:sz w:val="22"/>
                <w:szCs w:val="22"/>
              </w:rPr>
              <w:t>;</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03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очистка придомовой территории от снега наносного происхождения (или подметание такой территории, свободной от снежного покрова);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2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очистка придомовой территории от наледи и льда;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130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 xml:space="preserve">очистка от мусора урн, установленных возле </w:t>
            </w:r>
            <w:proofErr w:type="spellStart"/>
            <w:r w:rsidRPr="008F0010">
              <w:rPr>
                <w:rFonts w:ascii="Times New Roman" w:hAnsi="Times New Roman" w:cs="Times New Roman"/>
                <w:sz w:val="22"/>
                <w:szCs w:val="22"/>
              </w:rPr>
              <w:t>подъездов</w:t>
            </w:r>
            <w:proofErr w:type="gramStart"/>
            <w:r w:rsidRPr="008F0010">
              <w:rPr>
                <w:rFonts w:ascii="Times New Roman" w:hAnsi="Times New Roman" w:cs="Times New Roman"/>
                <w:sz w:val="22"/>
                <w:szCs w:val="22"/>
              </w:rPr>
              <w:t>,р</w:t>
            </w:r>
            <w:proofErr w:type="gramEnd"/>
            <w:r w:rsidRPr="008F0010">
              <w:rPr>
                <w:rFonts w:ascii="Times New Roman" w:hAnsi="Times New Roman" w:cs="Times New Roman"/>
                <w:sz w:val="22"/>
                <w:szCs w:val="22"/>
              </w:rPr>
              <w:t>асположенных</w:t>
            </w:r>
            <w:proofErr w:type="spellEnd"/>
            <w:r w:rsidRPr="008F0010">
              <w:rPr>
                <w:rFonts w:ascii="Times New Roman" w:hAnsi="Times New Roman" w:cs="Times New Roman"/>
                <w:sz w:val="22"/>
                <w:szCs w:val="22"/>
              </w:rPr>
              <w:t xml:space="preserve"> на придомовой территории общего имущества многоквартирного дома;</w:t>
            </w:r>
          </w:p>
        </w:tc>
        <w:tc>
          <w:tcPr>
            <w:tcW w:w="4358" w:type="dxa"/>
            <w:vMerge/>
            <w:tcBorders>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63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уборка крыльца и площадки перед входом в подъезд.</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58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lastRenderedPageBreak/>
              <w:t>24. Работы по содержанию придомовой территории в теплый период года:</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Ежедневно</w:t>
            </w:r>
          </w:p>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39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подметание и уборка придомовой территории;</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Ежедневно</w:t>
            </w:r>
          </w:p>
        </w:tc>
      </w:tr>
      <w:tr w:rsidR="008F0010" w:rsidRPr="008F0010" w:rsidTr="008F0010">
        <w:trPr>
          <w:trHeight w:val="126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очистка от мусора и промывка урн, установленных возле подъездов, расположенных на территории общего имущества многоквартирного дома;</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Ежедневно</w:t>
            </w:r>
          </w:p>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857"/>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уборка и выкашивание газонов;</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В соответствии с Правилами по благоустройству территории МО «Кировск»</w:t>
            </w:r>
          </w:p>
        </w:tc>
      </w:tr>
      <w:tr w:rsidR="008F0010" w:rsidRPr="008F0010" w:rsidTr="008F0010">
        <w:trPr>
          <w:trHeight w:val="40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прочистка ливневой канализации;</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Не реже 2 раз в год</w:t>
            </w:r>
          </w:p>
        </w:tc>
      </w:tr>
      <w:tr w:rsidR="008F0010" w:rsidRPr="008F0010" w:rsidTr="008F0010">
        <w:trPr>
          <w:trHeight w:val="78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8F0010">
            <w:pPr>
              <w:ind w:firstLineChars="100" w:firstLine="220"/>
              <w:rPr>
                <w:rFonts w:ascii="Times New Roman" w:hAnsi="Times New Roman" w:cs="Times New Roman"/>
                <w:sz w:val="22"/>
                <w:szCs w:val="22"/>
              </w:rPr>
            </w:pPr>
            <w:r w:rsidRPr="008F0010">
              <w:rPr>
                <w:rFonts w:ascii="Times New Roman" w:hAnsi="Times New Roman" w:cs="Times New Roman"/>
                <w:sz w:val="22"/>
                <w:szCs w:val="22"/>
              </w:rPr>
              <w:t>уборка крыльца и площадки перед входом в подъезд, очистка металлической решетки и приямка.</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Ежедневно</w:t>
            </w:r>
          </w:p>
        </w:tc>
      </w:tr>
      <w:tr w:rsidR="008F0010" w:rsidRPr="008F0010" w:rsidTr="008F0010">
        <w:trPr>
          <w:trHeight w:val="30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lang w:val="en-US"/>
              </w:rPr>
              <w:t>V</w:t>
            </w:r>
            <w:r w:rsidRPr="008F0010">
              <w:rPr>
                <w:rFonts w:ascii="Times New Roman" w:hAnsi="Times New Roman" w:cs="Times New Roman"/>
                <w:b/>
                <w:bCs/>
                <w:sz w:val="22"/>
                <w:szCs w:val="22"/>
              </w:rPr>
              <w:t>. ТБО и КГО (п.25), всего:</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 xml:space="preserve">В зависимости от вида работ </w:t>
            </w:r>
            <w:r w:rsidRPr="008F0010">
              <w:rPr>
                <w:rFonts w:ascii="Times New Roman" w:hAnsi="Times New Roman" w:cs="Times New Roman"/>
                <w:sz w:val="22"/>
                <w:szCs w:val="22"/>
              </w:rPr>
              <w:br/>
              <w:t>(</w:t>
            </w:r>
            <w:proofErr w:type="gramStart"/>
            <w:r w:rsidRPr="008F0010">
              <w:rPr>
                <w:rFonts w:ascii="Times New Roman" w:hAnsi="Times New Roman" w:cs="Times New Roman"/>
                <w:sz w:val="22"/>
                <w:szCs w:val="22"/>
              </w:rPr>
              <w:t>см</w:t>
            </w:r>
            <w:proofErr w:type="gramEnd"/>
            <w:r w:rsidRPr="008F0010">
              <w:rPr>
                <w:rFonts w:ascii="Times New Roman" w:hAnsi="Times New Roman" w:cs="Times New Roman"/>
                <w:sz w:val="22"/>
                <w:szCs w:val="22"/>
              </w:rPr>
              <w:t>. ниже): </w:t>
            </w:r>
          </w:p>
        </w:tc>
      </w:tr>
      <w:tr w:rsidR="008F0010" w:rsidRPr="008F0010" w:rsidTr="008F0010">
        <w:trPr>
          <w:trHeight w:val="569"/>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rPr>
              <w:t>25. Работы по обеспечению вывоза бытовых отходов:</w:t>
            </w:r>
          </w:p>
        </w:tc>
        <w:tc>
          <w:tcPr>
            <w:tcW w:w="4358" w:type="dxa"/>
            <w:vMerge w:val="restart"/>
            <w:tcBorders>
              <w:top w:val="single" w:sz="4" w:space="0" w:color="auto"/>
              <w:left w:val="nil"/>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По графику</w:t>
            </w:r>
          </w:p>
        </w:tc>
      </w:tr>
      <w:tr w:rsidR="008F0010" w:rsidRPr="008F0010" w:rsidTr="008F0010">
        <w:trPr>
          <w:trHeight w:val="540"/>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 xml:space="preserve">вывоз твердых бытовых отходов </w:t>
            </w:r>
          </w:p>
        </w:tc>
        <w:tc>
          <w:tcPr>
            <w:tcW w:w="4358" w:type="dxa"/>
            <w:vMerge/>
            <w:tcBorders>
              <w:left w:val="nil"/>
              <w:bottom w:val="single" w:sz="4" w:space="0" w:color="auto"/>
              <w:right w:val="single" w:sz="4" w:space="0" w:color="auto"/>
            </w:tcBorders>
            <w:vAlign w:val="center"/>
          </w:tcPr>
          <w:p w:rsidR="008F0010" w:rsidRPr="008F0010" w:rsidRDefault="008F0010" w:rsidP="00187CAC">
            <w:pPr>
              <w:jc w:val="center"/>
              <w:rPr>
                <w:rFonts w:ascii="Times New Roman" w:hAnsi="Times New Roman" w:cs="Times New Roman"/>
                <w:sz w:val="22"/>
                <w:szCs w:val="22"/>
              </w:rPr>
            </w:pPr>
          </w:p>
        </w:tc>
      </w:tr>
      <w:tr w:rsidR="008F0010" w:rsidRPr="008F0010" w:rsidTr="008F0010">
        <w:trPr>
          <w:trHeight w:val="2923"/>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4358" w:type="dxa"/>
            <w:tcBorders>
              <w:top w:val="single" w:sz="4" w:space="0" w:color="auto"/>
              <w:left w:val="nil"/>
              <w:bottom w:val="single" w:sz="4" w:space="0" w:color="auto"/>
              <w:right w:val="single" w:sz="4" w:space="0" w:color="auto"/>
            </w:tcBorders>
            <w:vAlign w:val="center"/>
          </w:tcPr>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 xml:space="preserve">В соответствии с постановлением администрации МО «Кировск» от 22.03.2013г. </w:t>
            </w:r>
          </w:p>
          <w:p w:rsidR="008F0010" w:rsidRPr="008F0010" w:rsidRDefault="008F0010" w:rsidP="00187CAC">
            <w:pPr>
              <w:rPr>
                <w:rFonts w:ascii="Times New Roman" w:hAnsi="Times New Roman" w:cs="Times New Roman"/>
                <w:sz w:val="22"/>
                <w:szCs w:val="22"/>
              </w:rPr>
            </w:pPr>
            <w:r w:rsidRPr="008F0010">
              <w:rPr>
                <w:rFonts w:ascii="Times New Roman" w:hAnsi="Times New Roman" w:cs="Times New Roman"/>
                <w:sz w:val="22"/>
                <w:szCs w:val="22"/>
              </w:rPr>
              <w:t>№ 237 «Об утверждении Порядка организации сбора отработанных ртутьсодержащих ламп на территории муниципального образования «Кировск» Кировского муниципального района Ленинградской области</w:t>
            </w:r>
          </w:p>
        </w:tc>
      </w:tr>
      <w:tr w:rsidR="008F0010" w:rsidRPr="008F0010" w:rsidTr="008F0010">
        <w:trPr>
          <w:trHeight w:val="442"/>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lang w:val="en-US"/>
              </w:rPr>
              <w:t>VI</w:t>
            </w:r>
            <w:r w:rsidRPr="008F0010">
              <w:rPr>
                <w:rFonts w:ascii="Times New Roman" w:hAnsi="Times New Roman" w:cs="Times New Roman"/>
                <w:b/>
                <w:bCs/>
                <w:sz w:val="22"/>
                <w:szCs w:val="22"/>
              </w:rPr>
              <w:t>. Управление МКД</w:t>
            </w:r>
          </w:p>
        </w:tc>
        <w:tc>
          <w:tcPr>
            <w:tcW w:w="4358" w:type="dxa"/>
            <w:vMerge w:val="restart"/>
            <w:tcBorders>
              <w:top w:val="single" w:sz="4" w:space="0" w:color="auto"/>
              <w:left w:val="single" w:sz="4" w:space="0" w:color="auto"/>
              <w:bottom w:val="single" w:sz="4" w:space="0" w:color="000000"/>
              <w:right w:val="single" w:sz="4" w:space="0" w:color="000000"/>
            </w:tcBorders>
            <w:vAlign w:val="center"/>
          </w:tcPr>
          <w:p w:rsidR="008F0010" w:rsidRPr="008F0010" w:rsidRDefault="008F0010" w:rsidP="00187CAC">
            <w:pPr>
              <w:jc w:val="center"/>
              <w:rPr>
                <w:rFonts w:ascii="Times New Roman" w:hAnsi="Times New Roman" w:cs="Times New Roman"/>
                <w:sz w:val="22"/>
                <w:szCs w:val="22"/>
              </w:rPr>
            </w:pPr>
            <w:r w:rsidRPr="008F0010">
              <w:rPr>
                <w:rFonts w:ascii="Times New Roman" w:hAnsi="Times New Roman" w:cs="Times New Roman"/>
                <w:sz w:val="22"/>
                <w:szCs w:val="22"/>
              </w:rPr>
              <w:t>В соответствии с действующим законодательством и договором управления</w:t>
            </w:r>
          </w:p>
        </w:tc>
      </w:tr>
      <w:tr w:rsidR="008F0010" w:rsidRPr="008F0010" w:rsidTr="008F0010">
        <w:trPr>
          <w:trHeight w:val="421"/>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lang w:val="en-US"/>
              </w:rPr>
              <w:t>VII</w:t>
            </w:r>
            <w:r w:rsidRPr="008F0010">
              <w:rPr>
                <w:rFonts w:ascii="Times New Roman" w:hAnsi="Times New Roman" w:cs="Times New Roman"/>
                <w:b/>
                <w:bCs/>
                <w:sz w:val="22"/>
                <w:szCs w:val="22"/>
              </w:rPr>
              <w:t xml:space="preserve">. Услуги РКЦ, банков, почты </w:t>
            </w:r>
          </w:p>
        </w:tc>
        <w:tc>
          <w:tcPr>
            <w:tcW w:w="4358" w:type="dxa"/>
            <w:vMerge/>
            <w:tcBorders>
              <w:top w:val="single" w:sz="4" w:space="0" w:color="auto"/>
              <w:left w:val="single" w:sz="4" w:space="0" w:color="auto"/>
              <w:bottom w:val="single" w:sz="4" w:space="0" w:color="000000"/>
              <w:right w:val="single" w:sz="4" w:space="0" w:color="000000"/>
            </w:tcBorders>
            <w:vAlign w:val="center"/>
          </w:tcPr>
          <w:p w:rsidR="008F0010" w:rsidRPr="008F0010" w:rsidRDefault="008F0010" w:rsidP="00187CAC">
            <w:pPr>
              <w:rPr>
                <w:rFonts w:ascii="Times New Roman" w:hAnsi="Times New Roman" w:cs="Times New Roman"/>
                <w:sz w:val="22"/>
                <w:szCs w:val="22"/>
              </w:rPr>
            </w:pPr>
          </w:p>
        </w:tc>
      </w:tr>
      <w:tr w:rsidR="008F0010" w:rsidRPr="008F0010" w:rsidTr="008F0010">
        <w:trPr>
          <w:trHeight w:val="525"/>
        </w:trPr>
        <w:tc>
          <w:tcPr>
            <w:tcW w:w="5849" w:type="dxa"/>
            <w:tcBorders>
              <w:top w:val="single" w:sz="4" w:space="0" w:color="auto"/>
              <w:left w:val="single" w:sz="4" w:space="0" w:color="auto"/>
              <w:bottom w:val="single" w:sz="4" w:space="0" w:color="auto"/>
              <w:right w:val="single" w:sz="4" w:space="0" w:color="auto"/>
            </w:tcBorders>
            <w:vAlign w:val="center"/>
          </w:tcPr>
          <w:p w:rsidR="008F0010" w:rsidRPr="008F0010" w:rsidRDefault="008F0010" w:rsidP="00187CAC">
            <w:pPr>
              <w:rPr>
                <w:rFonts w:ascii="Times New Roman" w:hAnsi="Times New Roman" w:cs="Times New Roman"/>
                <w:b/>
                <w:bCs/>
                <w:sz w:val="22"/>
                <w:szCs w:val="22"/>
              </w:rPr>
            </w:pPr>
            <w:r w:rsidRPr="008F0010">
              <w:rPr>
                <w:rFonts w:ascii="Times New Roman" w:hAnsi="Times New Roman" w:cs="Times New Roman"/>
                <w:b/>
                <w:bCs/>
                <w:sz w:val="22"/>
                <w:szCs w:val="22"/>
                <w:lang w:val="en-US"/>
              </w:rPr>
              <w:t>VIII</w:t>
            </w:r>
            <w:r w:rsidRPr="008F0010">
              <w:rPr>
                <w:rFonts w:ascii="Times New Roman" w:hAnsi="Times New Roman" w:cs="Times New Roman"/>
                <w:b/>
                <w:bCs/>
                <w:sz w:val="22"/>
                <w:szCs w:val="22"/>
              </w:rPr>
              <w:t xml:space="preserve">. Электроэнергия для мест общего пользования </w:t>
            </w:r>
          </w:p>
        </w:tc>
        <w:tc>
          <w:tcPr>
            <w:tcW w:w="4358" w:type="dxa"/>
            <w:vMerge/>
            <w:tcBorders>
              <w:top w:val="single" w:sz="4" w:space="0" w:color="auto"/>
              <w:left w:val="single" w:sz="4" w:space="0" w:color="auto"/>
              <w:bottom w:val="single" w:sz="4" w:space="0" w:color="000000"/>
              <w:right w:val="single" w:sz="4" w:space="0" w:color="000000"/>
            </w:tcBorders>
            <w:vAlign w:val="center"/>
          </w:tcPr>
          <w:p w:rsidR="008F0010" w:rsidRPr="008F0010" w:rsidRDefault="008F0010" w:rsidP="00187CAC">
            <w:pPr>
              <w:rPr>
                <w:rFonts w:ascii="Times New Roman" w:hAnsi="Times New Roman" w:cs="Times New Roman"/>
                <w:sz w:val="22"/>
                <w:szCs w:val="22"/>
              </w:rPr>
            </w:pPr>
          </w:p>
        </w:tc>
      </w:tr>
    </w:tbl>
    <w:p w:rsidR="008F0010" w:rsidRPr="008F0010" w:rsidRDefault="008F0010" w:rsidP="008F0010">
      <w:pPr>
        <w:jc w:val="center"/>
        <w:rPr>
          <w:rFonts w:ascii="Times New Roman" w:hAnsi="Times New Roman" w:cs="Times New Roman"/>
          <w:b/>
          <w:sz w:val="22"/>
          <w:szCs w:val="22"/>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Default="008F0010" w:rsidP="008F0010">
      <w:pPr>
        <w:pStyle w:val="ad"/>
        <w:jc w:val="both"/>
        <w:rPr>
          <w:rFonts w:cs="Times New Roman"/>
          <w:sz w:val="22"/>
          <w:szCs w:val="22"/>
          <w:vertAlign w:val="superscript"/>
        </w:rPr>
      </w:pPr>
    </w:p>
    <w:p w:rsidR="008F0010" w:rsidRPr="008F0010" w:rsidRDefault="008F0010" w:rsidP="008F0010">
      <w:pPr>
        <w:pStyle w:val="ad"/>
        <w:jc w:val="both"/>
        <w:rPr>
          <w:rFonts w:cs="Times New Roman"/>
          <w:sz w:val="22"/>
          <w:szCs w:val="22"/>
        </w:rPr>
      </w:pPr>
      <w:r w:rsidRPr="008F0010">
        <w:rPr>
          <w:rFonts w:cs="Times New Roman"/>
          <w:sz w:val="22"/>
          <w:szCs w:val="22"/>
          <w:vertAlign w:val="superscript"/>
        </w:rPr>
        <w:t>1</w:t>
      </w:r>
      <w:r w:rsidRPr="008F0010">
        <w:rPr>
          <w:rFonts w:cs="Times New Roman"/>
          <w:sz w:val="22"/>
          <w:szCs w:val="22"/>
        </w:rPr>
        <w:t>Виды, объемы и стоимость работ по текущему ремонту определяются управляющей организацией самостоятельно с обязательным согласованием Советом дома. В случае отсутствия необходимости в таких работах средства возвращаются управляющей организацией Потребителям услуг за месяц до окончания срока действия договора.</w:t>
      </w:r>
    </w:p>
    <w:p w:rsidR="002F3B68" w:rsidRPr="008F0010" w:rsidRDefault="002F3B68" w:rsidP="000B5F4E">
      <w:pPr>
        <w:tabs>
          <w:tab w:val="left" w:pos="900"/>
        </w:tabs>
        <w:rPr>
          <w:rFonts w:ascii="Times New Roman" w:hAnsi="Times New Roman" w:cs="Times New Roman"/>
          <w:sz w:val="22"/>
          <w:szCs w:val="22"/>
        </w:rPr>
      </w:pPr>
    </w:p>
    <w:p w:rsidR="00187CAC" w:rsidRDefault="00187CAC" w:rsidP="00187CAC">
      <w:pPr>
        <w:spacing w:line="232" w:lineRule="auto"/>
        <w:jc w:val="right"/>
        <w:rPr>
          <w:rFonts w:ascii="Times New Roman" w:hAnsi="Times New Roman"/>
        </w:rPr>
      </w:pPr>
      <w:r>
        <w:rPr>
          <w:rFonts w:ascii="Times New Roman" w:hAnsi="Times New Roman"/>
        </w:rPr>
        <w:lastRenderedPageBreak/>
        <w:t>Приложение № 9</w:t>
      </w:r>
      <w:r>
        <w:rPr>
          <w:rFonts w:ascii="Times New Roman" w:hAnsi="Times New Roman"/>
          <w:noProof/>
        </w:rPr>
        <w:br/>
      </w:r>
      <w:r>
        <w:rPr>
          <w:rFonts w:ascii="Times New Roman" w:hAnsi="Times New Roman"/>
        </w:rPr>
        <w:t xml:space="preserve">к Договору _________________  </w:t>
      </w:r>
      <w:r>
        <w:rPr>
          <w:rFonts w:ascii="Times New Roman" w:hAnsi="Times New Roman"/>
          <w:noProof/>
        </w:rPr>
        <w:br/>
      </w:r>
      <w:r>
        <w:rPr>
          <w:rFonts w:ascii="Times New Roman" w:hAnsi="Times New Roman"/>
        </w:rPr>
        <w:t>от " ___</w:t>
      </w:r>
      <w:r>
        <w:rPr>
          <w:rFonts w:ascii="Times New Roman" w:hAnsi="Times New Roman"/>
          <w:noProof/>
        </w:rPr>
        <w:t xml:space="preserve"> "</w:t>
      </w:r>
      <w:r>
        <w:rPr>
          <w:rFonts w:ascii="Times New Roman" w:hAnsi="Times New Roman"/>
        </w:rPr>
        <w:t xml:space="preserve"> __________________ </w:t>
      </w:r>
      <w:r>
        <w:rPr>
          <w:rFonts w:ascii="Times New Roman" w:hAnsi="Times New Roman"/>
          <w:noProof/>
        </w:rPr>
        <w:t>2021</w:t>
      </w:r>
      <w:r>
        <w:rPr>
          <w:rFonts w:ascii="Times New Roman" w:hAnsi="Times New Roman"/>
        </w:rPr>
        <w:t xml:space="preserve"> г.</w:t>
      </w:r>
    </w:p>
    <w:p w:rsidR="00187CAC" w:rsidRDefault="00187CAC" w:rsidP="00187CAC">
      <w:pPr>
        <w:jc w:val="center"/>
        <w:rPr>
          <w:rFonts w:ascii="Times New Roman" w:hAnsi="Times New Roman"/>
          <w:b/>
        </w:rPr>
      </w:pPr>
    </w:p>
    <w:p w:rsidR="00187CAC" w:rsidRDefault="00187CAC" w:rsidP="00187CAC">
      <w:pPr>
        <w:jc w:val="center"/>
        <w:rPr>
          <w:rFonts w:ascii="Times New Roman" w:hAnsi="Times New Roman"/>
          <w:b/>
          <w:sz w:val="28"/>
          <w:szCs w:val="28"/>
        </w:rPr>
      </w:pPr>
      <w:r>
        <w:rPr>
          <w:rFonts w:ascii="Times New Roman" w:hAnsi="Times New Roman"/>
          <w:b/>
          <w:sz w:val="28"/>
          <w:szCs w:val="28"/>
        </w:rPr>
        <w:t xml:space="preserve">Порядок определения размера, формирования и использования резервов </w:t>
      </w:r>
    </w:p>
    <w:p w:rsidR="00187CAC" w:rsidRDefault="00187CAC" w:rsidP="00187CAC">
      <w:pPr>
        <w:ind w:firstLine="709"/>
        <w:jc w:val="both"/>
        <w:rPr>
          <w:rFonts w:ascii="Times New Roman" w:hAnsi="Times New Roman"/>
        </w:rPr>
      </w:pPr>
      <w:r>
        <w:rPr>
          <w:rFonts w:ascii="Times New Roman" w:hAnsi="Times New Roman"/>
        </w:rPr>
        <w:t>Настоящий порядок устанавливает виды резервов, порядок определения их размера</w:t>
      </w:r>
      <w:r w:rsidRPr="003D41A6">
        <w:rPr>
          <w:rFonts w:ascii="Times New Roman" w:hAnsi="Times New Roman"/>
        </w:rPr>
        <w:t xml:space="preserve"> </w:t>
      </w:r>
      <w:r>
        <w:rPr>
          <w:rFonts w:ascii="Times New Roman" w:hAnsi="Times New Roman"/>
        </w:rPr>
        <w:t>в целях определения размера платы за содержание и ремонт</w:t>
      </w:r>
      <w:r w:rsidRPr="003D41A6">
        <w:rPr>
          <w:rFonts w:ascii="Times New Roman" w:hAnsi="Times New Roman"/>
        </w:rPr>
        <w:t xml:space="preserve"> </w:t>
      </w:r>
      <w:r>
        <w:rPr>
          <w:rFonts w:ascii="Times New Roman" w:hAnsi="Times New Roman"/>
        </w:rPr>
        <w:t>жилого помещения, порядок формирования и расходования средств резервов на период действия Договора.</w:t>
      </w:r>
    </w:p>
    <w:p w:rsidR="00187CAC" w:rsidRDefault="00187CAC" w:rsidP="00187CAC">
      <w:pPr>
        <w:ind w:firstLine="709"/>
        <w:jc w:val="both"/>
        <w:rPr>
          <w:rFonts w:ascii="Times New Roman" w:hAnsi="Times New Roman"/>
        </w:rPr>
      </w:pPr>
    </w:p>
    <w:p w:rsidR="00187CAC" w:rsidRDefault="00187CAC" w:rsidP="00187CAC">
      <w:pPr>
        <w:ind w:firstLine="709"/>
        <w:jc w:val="both"/>
        <w:rPr>
          <w:rFonts w:ascii="Times New Roman" w:hAnsi="Times New Roman"/>
        </w:rPr>
      </w:pPr>
      <w:r>
        <w:rPr>
          <w:rFonts w:ascii="Times New Roman" w:hAnsi="Times New Roman"/>
        </w:rPr>
        <w:t xml:space="preserve">1. В целях обеспечения финансирования работ по текущему ремонту общего имущества, включенных в Перечень работ, услуг, в т.ч. путем накопления денежных средств до начала выполнения таких работ, Управляющая организация формирует </w:t>
      </w:r>
      <w:r>
        <w:rPr>
          <w:rFonts w:ascii="Times New Roman" w:hAnsi="Times New Roman"/>
          <w:b/>
        </w:rPr>
        <w:t>резерв на текущий ремонт</w:t>
      </w:r>
      <w:r>
        <w:rPr>
          <w:rFonts w:ascii="Times New Roman" w:hAnsi="Times New Roman"/>
        </w:rPr>
        <w:t xml:space="preserve"> в размере тарифа на текущий ремонт, установленного собственниками помещений в многоквартирном доме.</w:t>
      </w:r>
    </w:p>
    <w:p w:rsidR="00187CAC" w:rsidRDefault="00187CAC" w:rsidP="00187CAC">
      <w:pPr>
        <w:ind w:firstLine="709"/>
        <w:jc w:val="both"/>
        <w:rPr>
          <w:rFonts w:ascii="Times New Roman" w:hAnsi="Times New Roman"/>
        </w:rPr>
      </w:pPr>
      <w:r>
        <w:rPr>
          <w:rFonts w:ascii="Times New Roman" w:hAnsi="Times New Roman"/>
        </w:rPr>
        <w:t xml:space="preserve">В целях обеспечения финансирования выполнения непредвиденных работ, не включенных в Перечень работ, услуг, в т.ч. путем накопления денежных средств до начала выполнения непредвиденных работ, Управляющая организация формирует </w:t>
      </w:r>
      <w:r>
        <w:rPr>
          <w:rFonts w:ascii="Times New Roman" w:hAnsi="Times New Roman"/>
          <w:b/>
        </w:rPr>
        <w:t>резерв на выполнение непредвиденных работ</w:t>
      </w:r>
      <w:r>
        <w:rPr>
          <w:rFonts w:ascii="Times New Roman" w:hAnsi="Times New Roman"/>
        </w:rPr>
        <w:t>.</w:t>
      </w:r>
    </w:p>
    <w:p w:rsidR="00187CAC" w:rsidRDefault="00187CAC" w:rsidP="00187CAC">
      <w:pPr>
        <w:ind w:firstLine="709"/>
        <w:jc w:val="both"/>
        <w:rPr>
          <w:rFonts w:ascii="Times New Roman" w:hAnsi="Times New Roman"/>
        </w:rPr>
      </w:pPr>
      <w:r>
        <w:rPr>
          <w:rFonts w:ascii="Times New Roman" w:hAnsi="Times New Roman"/>
        </w:rPr>
        <w:t>2. Средства, предназначенные на создание резервов, указанных в п.1 настоящего Приложения, включаются в состав платы за содержание и ремонт жилого помещения. В целях определения такой платы размер каждого из резервов рассчитывается ежегодно (расчетный резерв). Размер платы за содержание и ремонт жилого помещения в части целевых сре</w:t>
      </w:r>
      <w:proofErr w:type="gramStart"/>
      <w:r>
        <w:rPr>
          <w:rFonts w:ascii="Times New Roman" w:hAnsi="Times New Roman"/>
        </w:rPr>
        <w:t>дств пл</w:t>
      </w:r>
      <w:proofErr w:type="gramEnd"/>
      <w:r>
        <w:rPr>
          <w:rFonts w:ascii="Times New Roman" w:hAnsi="Times New Roman"/>
        </w:rPr>
        <w:t xml:space="preserve">ательщиков, предназначенных для формирования резервов на каждый год действия Договора определяется исходя из суммы каждого расчетного резерва, определяемой в порядке, указанном в пунктах 3 и 4 настоящего Приложения. </w:t>
      </w:r>
    </w:p>
    <w:p w:rsidR="00187CAC" w:rsidRDefault="00187CAC" w:rsidP="00187CAC">
      <w:pPr>
        <w:ind w:firstLine="709"/>
        <w:jc w:val="both"/>
        <w:rPr>
          <w:rFonts w:ascii="Times New Roman" w:hAnsi="Times New Roman"/>
        </w:rPr>
      </w:pPr>
      <w:r>
        <w:rPr>
          <w:rFonts w:ascii="Times New Roman" w:hAnsi="Times New Roman"/>
        </w:rPr>
        <w:t>Фактически резервы формируются Управляющей организацией за счет поступивших целевых сре</w:t>
      </w:r>
      <w:proofErr w:type="gramStart"/>
      <w:r>
        <w:rPr>
          <w:rFonts w:ascii="Times New Roman" w:hAnsi="Times New Roman"/>
        </w:rPr>
        <w:t>дств пл</w:t>
      </w:r>
      <w:proofErr w:type="gramEnd"/>
      <w:r>
        <w:rPr>
          <w:rFonts w:ascii="Times New Roman" w:hAnsi="Times New Roman"/>
        </w:rPr>
        <w:t>ательщиков.</w:t>
      </w:r>
    </w:p>
    <w:p w:rsidR="00187CAC" w:rsidRDefault="00187CAC" w:rsidP="00187CAC">
      <w:pPr>
        <w:ind w:firstLine="709"/>
        <w:jc w:val="both"/>
        <w:rPr>
          <w:rFonts w:ascii="Times New Roman" w:hAnsi="Times New Roman"/>
        </w:rPr>
      </w:pPr>
      <w:r>
        <w:rPr>
          <w:rFonts w:ascii="Times New Roman" w:hAnsi="Times New Roman"/>
        </w:rPr>
        <w:t>3. Размер расчетного резерва на текущий ремонт в целях определения размера платы за содержание и ремонт жилого помещения определяется из расчета не более планово-договорной стоимости каждого вида ремонтных работ, на финансирование которых создается резерв, определяемой в порядке, установленном в п.5.3 Договора. Сумма расчетного резерва на текущий ремонт в каждом году его создания определяется:</w:t>
      </w:r>
    </w:p>
    <w:p w:rsidR="00187CAC" w:rsidRDefault="00187CAC" w:rsidP="00187CAC">
      <w:pPr>
        <w:ind w:firstLine="709"/>
        <w:jc w:val="both"/>
        <w:rPr>
          <w:rFonts w:ascii="Times New Roman" w:hAnsi="Times New Roman"/>
        </w:rPr>
      </w:pPr>
      <w:r>
        <w:rPr>
          <w:rFonts w:ascii="Times New Roman" w:hAnsi="Times New Roman"/>
        </w:rPr>
        <w:t>а) в период до года проведения определенного вида ремонтных работ – исходя из планово-договорной стоимости таких работ, указанной в Перечне работ, услуг, и количества месяцев создания соответствующего резерва;</w:t>
      </w:r>
    </w:p>
    <w:p w:rsidR="00187CAC" w:rsidRDefault="00187CAC" w:rsidP="00187CAC">
      <w:pPr>
        <w:ind w:firstLine="709"/>
        <w:jc w:val="both"/>
        <w:rPr>
          <w:rFonts w:ascii="Times New Roman" w:hAnsi="Times New Roman"/>
        </w:rPr>
      </w:pPr>
      <w:r>
        <w:rPr>
          <w:rFonts w:ascii="Times New Roman" w:hAnsi="Times New Roman"/>
        </w:rPr>
        <w:t xml:space="preserve">б) в году проведения соответствующего вида ремонтных работ – из расчета разницы между планово-договорной стоимостью таких работ, определенной с учетом её индексации в порядке, указанном в п.5.3 Договора, и суммы созданного соответствующего резерва до начала года проведения соответствующего вида ремонтных работ. </w:t>
      </w:r>
    </w:p>
    <w:p w:rsidR="00187CAC" w:rsidRDefault="00187CAC" w:rsidP="00187CAC">
      <w:pPr>
        <w:ind w:firstLine="709"/>
        <w:jc w:val="both"/>
        <w:rPr>
          <w:rFonts w:ascii="Times New Roman" w:hAnsi="Times New Roman"/>
        </w:rPr>
      </w:pPr>
      <w:r>
        <w:rPr>
          <w:rFonts w:ascii="Times New Roman" w:hAnsi="Times New Roman"/>
        </w:rPr>
        <w:t xml:space="preserve">4. Резерв на выполнение непредвиденных работ рассчитывается Управляющей организацией в течение всего срока действия Договора в целях создания возобновляемого источника финансирования непредвиденных работ. </w:t>
      </w:r>
      <w:proofErr w:type="gramStart"/>
      <w:r>
        <w:rPr>
          <w:rFonts w:ascii="Times New Roman" w:hAnsi="Times New Roman"/>
        </w:rPr>
        <w:t>Если в течение первого и каждого следующего года действия Договора отсутствовала необходимость выполнения непредвиденных работ, или сумма расчетного резерва на непредвиденные работы за отчетный год превышает стоимость фактически выполненных непредвиденных работ, неиспользованная сумма такого расчетного резерва учитывается в сумме создаваемого расчетного резерва на непредвиденные работы на каждый следующий год действия Договора.</w:t>
      </w:r>
      <w:proofErr w:type="gramEnd"/>
      <w:r>
        <w:rPr>
          <w:rFonts w:ascii="Times New Roman" w:hAnsi="Times New Roman"/>
        </w:rPr>
        <w:t xml:space="preserve"> Неиспользованная сумма расчетного резерва на выполнение непредвиденных работ отражается обособленно Управляющей организацией ежегодно в представляемом ею отчете собственникам помещений об исполнении Договора за каждый год его действия, и учитывается при расчете размера платы за содержание и ремонт жилого помещения в порядке, установленном в п. 6.1.2 Договора.</w:t>
      </w:r>
    </w:p>
    <w:p w:rsidR="00187CAC" w:rsidRDefault="00187CAC" w:rsidP="00187CAC">
      <w:pPr>
        <w:ind w:firstLine="709"/>
        <w:jc w:val="both"/>
        <w:rPr>
          <w:rFonts w:ascii="Times New Roman" w:hAnsi="Times New Roman"/>
        </w:rPr>
      </w:pPr>
      <w:r>
        <w:rPr>
          <w:rFonts w:ascii="Times New Roman" w:hAnsi="Times New Roman"/>
        </w:rPr>
        <w:t>Размер расчетного резерва на выполнение непредвиденных работ определяется на каждый год действия Договора в сумме, установленной в разделе 3 Перечня работ, услуг.</w:t>
      </w:r>
    </w:p>
    <w:p w:rsidR="00187CAC" w:rsidRDefault="00187CAC" w:rsidP="00187CAC">
      <w:pPr>
        <w:ind w:firstLine="709"/>
        <w:jc w:val="both"/>
        <w:rPr>
          <w:rFonts w:ascii="Times New Roman" w:hAnsi="Times New Roman"/>
        </w:rPr>
      </w:pPr>
      <w:r>
        <w:rPr>
          <w:rFonts w:ascii="Times New Roman" w:hAnsi="Times New Roman"/>
        </w:rPr>
        <w:t>5. Резерв на текущий ремонт формируется Управляющей организацией ежемесячно из средств поступившей платы за содержание и ремонт жилого помещения в части, предназначенной для финансирования работ по текущему ремонту общего имущества.</w:t>
      </w:r>
    </w:p>
    <w:p w:rsidR="00187CAC" w:rsidRDefault="00187CAC" w:rsidP="00187CAC">
      <w:pPr>
        <w:ind w:firstLine="709"/>
        <w:jc w:val="both"/>
        <w:rPr>
          <w:rFonts w:ascii="Times New Roman" w:hAnsi="Times New Roman"/>
        </w:rPr>
      </w:pPr>
      <w:r>
        <w:rPr>
          <w:rFonts w:ascii="Times New Roman" w:hAnsi="Times New Roman"/>
        </w:rPr>
        <w:lastRenderedPageBreak/>
        <w:t>Резерв на выполнение непредвиденных работ формируется Управляющей организацией ежемесячно из средств поступившей платы за содержание и ремонт жилого помещения в части, предназначенной для финансирования непредвиденных работ.</w:t>
      </w:r>
    </w:p>
    <w:p w:rsidR="00187CAC" w:rsidRDefault="00187CAC" w:rsidP="00187CAC">
      <w:pPr>
        <w:ind w:firstLine="709"/>
        <w:jc w:val="both"/>
        <w:rPr>
          <w:rFonts w:ascii="Times New Roman" w:hAnsi="Times New Roman"/>
        </w:rPr>
      </w:pPr>
      <w:r>
        <w:rPr>
          <w:rFonts w:ascii="Times New Roman" w:hAnsi="Times New Roman"/>
        </w:rPr>
        <w:t>Средства фактически сформированных резервов расходуются Управляющей организацией строго по целевому назначению – на оплату выполнения работ, для финансирования которых создавался резерв.</w:t>
      </w:r>
    </w:p>
    <w:p w:rsidR="00187CAC" w:rsidRDefault="00187CAC" w:rsidP="00187CAC">
      <w:pPr>
        <w:ind w:firstLine="709"/>
        <w:jc w:val="both"/>
        <w:rPr>
          <w:rFonts w:ascii="Times New Roman" w:hAnsi="Times New Roman"/>
        </w:rPr>
      </w:pPr>
      <w:r>
        <w:rPr>
          <w:rFonts w:ascii="Times New Roman" w:hAnsi="Times New Roman"/>
        </w:rPr>
        <w:t>6. Неизрасходованные средства фактически сформированных и неиспользованных резервов подлежат возврату собственникам помещений и Потребителям услуг, внесшим соответствующие средства Управляющей организации, в порядке, установленном собственниками помещений, в случае прекращения действия Договора по любым основаниям в течение месяца после окончания срока действия Договора.</w:t>
      </w:r>
    </w:p>
    <w:p w:rsidR="00F3483F" w:rsidRPr="008F0010"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0B5F4E">
      <w:pPr>
        <w:tabs>
          <w:tab w:val="left" w:pos="900"/>
        </w:tabs>
        <w:rPr>
          <w:rFonts w:ascii="Times New Roman" w:hAnsi="Times New Roman" w:cs="Times New Roman"/>
          <w:sz w:val="22"/>
          <w:szCs w:val="22"/>
        </w:rPr>
      </w:pPr>
    </w:p>
    <w:p w:rsidR="00F3483F" w:rsidRDefault="00F3483F"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3D5323" w:rsidRPr="003D5323" w:rsidRDefault="003D5323" w:rsidP="003D5323">
      <w:pPr>
        <w:spacing w:line="235" w:lineRule="auto"/>
        <w:jc w:val="right"/>
        <w:rPr>
          <w:rFonts w:ascii="Times New Roman" w:hAnsi="Times New Roman" w:cs="Times New Roman"/>
          <w:sz w:val="22"/>
          <w:szCs w:val="22"/>
        </w:rPr>
      </w:pPr>
      <w:r w:rsidRPr="003D5323">
        <w:rPr>
          <w:rFonts w:ascii="Times New Roman" w:hAnsi="Times New Roman" w:cs="Times New Roman"/>
          <w:sz w:val="22"/>
          <w:szCs w:val="22"/>
        </w:rPr>
        <w:lastRenderedPageBreak/>
        <w:t xml:space="preserve">Приложение № 10 </w:t>
      </w:r>
      <w:r w:rsidRPr="003D5323">
        <w:rPr>
          <w:rFonts w:ascii="Times New Roman" w:hAnsi="Times New Roman" w:cs="Times New Roman"/>
          <w:noProof/>
          <w:sz w:val="22"/>
          <w:szCs w:val="22"/>
        </w:rPr>
        <w:br/>
      </w:r>
      <w:r w:rsidRPr="003D5323">
        <w:rPr>
          <w:rFonts w:ascii="Times New Roman" w:hAnsi="Times New Roman" w:cs="Times New Roman"/>
          <w:sz w:val="22"/>
          <w:szCs w:val="22"/>
        </w:rPr>
        <w:t>к Договору __________________</w:t>
      </w:r>
      <w:r w:rsidRPr="003D5323">
        <w:rPr>
          <w:rFonts w:ascii="Times New Roman" w:hAnsi="Times New Roman" w:cs="Times New Roman"/>
          <w:noProof/>
          <w:sz w:val="22"/>
          <w:szCs w:val="22"/>
        </w:rPr>
        <w:br/>
      </w:r>
      <w:r w:rsidRPr="003D5323">
        <w:rPr>
          <w:rFonts w:ascii="Times New Roman" w:hAnsi="Times New Roman" w:cs="Times New Roman"/>
          <w:sz w:val="22"/>
          <w:szCs w:val="22"/>
        </w:rPr>
        <w:t>от " ___</w:t>
      </w:r>
      <w:r w:rsidRPr="003D5323">
        <w:rPr>
          <w:rFonts w:ascii="Times New Roman" w:hAnsi="Times New Roman" w:cs="Times New Roman"/>
          <w:noProof/>
          <w:sz w:val="22"/>
          <w:szCs w:val="22"/>
        </w:rPr>
        <w:t xml:space="preserve"> "</w:t>
      </w:r>
      <w:r w:rsidRPr="003D5323">
        <w:rPr>
          <w:rFonts w:ascii="Times New Roman" w:hAnsi="Times New Roman" w:cs="Times New Roman"/>
          <w:sz w:val="22"/>
          <w:szCs w:val="22"/>
        </w:rPr>
        <w:t xml:space="preserve"> _____________________</w:t>
      </w:r>
      <w:r w:rsidRPr="003D5323">
        <w:rPr>
          <w:rFonts w:ascii="Times New Roman" w:hAnsi="Times New Roman" w:cs="Times New Roman"/>
          <w:noProof/>
          <w:sz w:val="22"/>
          <w:szCs w:val="22"/>
        </w:rPr>
        <w:t xml:space="preserve"> 2021</w:t>
      </w:r>
      <w:r w:rsidRPr="003D5323">
        <w:rPr>
          <w:rFonts w:ascii="Times New Roman" w:hAnsi="Times New Roman" w:cs="Times New Roman"/>
          <w:sz w:val="22"/>
          <w:szCs w:val="22"/>
        </w:rPr>
        <w:t xml:space="preserve"> г.</w:t>
      </w:r>
    </w:p>
    <w:p w:rsidR="003D5323" w:rsidRPr="003D5323" w:rsidRDefault="003D5323" w:rsidP="003D5323">
      <w:pPr>
        <w:ind w:firstLine="709"/>
        <w:jc w:val="center"/>
        <w:rPr>
          <w:rFonts w:ascii="Times New Roman" w:hAnsi="Times New Roman" w:cs="Times New Roman"/>
          <w:b/>
          <w:sz w:val="22"/>
          <w:szCs w:val="22"/>
        </w:rPr>
      </w:pPr>
    </w:p>
    <w:p w:rsidR="003D5323" w:rsidRPr="003D5323" w:rsidRDefault="003D5323" w:rsidP="003D5323">
      <w:pPr>
        <w:ind w:firstLine="709"/>
        <w:jc w:val="center"/>
        <w:rPr>
          <w:rFonts w:ascii="Times New Roman" w:hAnsi="Times New Roman" w:cs="Times New Roman"/>
          <w:b/>
          <w:sz w:val="22"/>
          <w:szCs w:val="22"/>
        </w:rPr>
      </w:pPr>
      <w:r w:rsidRPr="003D5323">
        <w:rPr>
          <w:rFonts w:ascii="Times New Roman" w:hAnsi="Times New Roman" w:cs="Times New Roman"/>
          <w:b/>
          <w:sz w:val="22"/>
          <w:szCs w:val="22"/>
        </w:rPr>
        <w:t>Порядок изменения Перечня работ, услуг по содержанию и ремонту общего имущества в многоквартирном доме</w:t>
      </w:r>
    </w:p>
    <w:p w:rsidR="003D5323" w:rsidRPr="003D5323" w:rsidRDefault="003D5323" w:rsidP="003D5323">
      <w:pPr>
        <w:ind w:firstLine="709"/>
        <w:jc w:val="both"/>
        <w:rPr>
          <w:rFonts w:ascii="Times New Roman" w:hAnsi="Times New Roman" w:cs="Times New Roman"/>
          <w:sz w:val="22"/>
          <w:szCs w:val="22"/>
        </w:rPr>
      </w:pPr>
    </w:p>
    <w:p w:rsidR="003D5323" w:rsidRDefault="003D5323" w:rsidP="003D5323">
      <w:pPr>
        <w:pStyle w:val="13"/>
        <w:ind w:left="0" w:firstLine="709"/>
        <w:jc w:val="both"/>
        <w:rPr>
          <w:rFonts w:cs="Times New Roman"/>
          <w:sz w:val="22"/>
          <w:szCs w:val="22"/>
        </w:rPr>
      </w:pPr>
      <w:r w:rsidRPr="003D5323">
        <w:rPr>
          <w:rFonts w:cs="Times New Roman"/>
          <w:sz w:val="22"/>
          <w:szCs w:val="22"/>
        </w:rPr>
        <w:t xml:space="preserve">1. Под изменением Перечня работ, услуг в период действия Договора понимается изменение состава, видов, объемов, сроков и периодичности (графиков) выполнения, оказания работ, услуг, включенных в Перечень работ, услуг на каждый год действия Договора. </w:t>
      </w:r>
    </w:p>
    <w:p w:rsidR="00D11E89" w:rsidRPr="003D5323" w:rsidRDefault="00D11E89" w:rsidP="003D5323">
      <w:pPr>
        <w:pStyle w:val="13"/>
        <w:ind w:left="0" w:firstLine="709"/>
        <w:jc w:val="both"/>
        <w:rPr>
          <w:rFonts w:cs="Times New Roman"/>
          <w:sz w:val="22"/>
          <w:szCs w:val="22"/>
        </w:rPr>
      </w:pPr>
    </w:p>
    <w:p w:rsidR="003D5323" w:rsidRDefault="003D5323" w:rsidP="003D5323">
      <w:pPr>
        <w:pStyle w:val="13"/>
        <w:ind w:left="0" w:firstLine="709"/>
        <w:jc w:val="both"/>
        <w:rPr>
          <w:rFonts w:cs="Times New Roman"/>
          <w:sz w:val="22"/>
          <w:szCs w:val="22"/>
        </w:rPr>
      </w:pPr>
      <w:r w:rsidRPr="003D5323">
        <w:rPr>
          <w:rFonts w:cs="Times New Roman"/>
          <w:sz w:val="22"/>
          <w:szCs w:val="22"/>
        </w:rPr>
        <w:t xml:space="preserve">2. Изменение Перечня работ, услуг,  приводящее к невозможности обеспечить надлежащее содержание общего имущества в многоквартирном доме посредством выполнения (оказания) в полном объеме и с надлежащим качеством всех видов работ (услуг), включенных в состав Минимального перечня работ, услуг,  не допускается. </w:t>
      </w:r>
    </w:p>
    <w:p w:rsidR="00D11E89" w:rsidRPr="003D5323" w:rsidRDefault="00D11E89" w:rsidP="003D5323">
      <w:pPr>
        <w:pStyle w:val="13"/>
        <w:ind w:left="0" w:firstLine="709"/>
        <w:jc w:val="both"/>
        <w:rPr>
          <w:rFonts w:cs="Times New Roman"/>
          <w:sz w:val="22"/>
          <w:szCs w:val="22"/>
        </w:rPr>
      </w:pPr>
    </w:p>
    <w:p w:rsidR="003D5323" w:rsidRPr="003D5323" w:rsidRDefault="003D5323" w:rsidP="003D5323">
      <w:pPr>
        <w:pStyle w:val="13"/>
        <w:autoSpaceDE w:val="0"/>
        <w:autoSpaceDN w:val="0"/>
        <w:adjustRightInd w:val="0"/>
        <w:ind w:left="0" w:firstLine="709"/>
        <w:jc w:val="both"/>
        <w:rPr>
          <w:rFonts w:cs="Times New Roman"/>
          <w:sz w:val="22"/>
          <w:szCs w:val="22"/>
        </w:rPr>
      </w:pPr>
      <w:r w:rsidRPr="003D5323">
        <w:rPr>
          <w:rFonts w:cs="Times New Roman"/>
          <w:sz w:val="22"/>
          <w:szCs w:val="22"/>
        </w:rPr>
        <w:t>3. Перечень работ, услуг может изменяться по предложению собственников помещений в следующих случаях и в порядке:</w:t>
      </w:r>
    </w:p>
    <w:p w:rsidR="003D5323" w:rsidRPr="003D5323" w:rsidRDefault="003D5323" w:rsidP="003D5323">
      <w:pPr>
        <w:pStyle w:val="13"/>
        <w:autoSpaceDE w:val="0"/>
        <w:autoSpaceDN w:val="0"/>
        <w:adjustRightInd w:val="0"/>
        <w:ind w:left="0" w:firstLine="709"/>
        <w:jc w:val="both"/>
        <w:rPr>
          <w:rFonts w:cs="Times New Roman"/>
          <w:sz w:val="22"/>
          <w:szCs w:val="22"/>
        </w:rPr>
      </w:pPr>
      <w:r w:rsidRPr="003D5323">
        <w:rPr>
          <w:rFonts w:cs="Times New Roman"/>
          <w:sz w:val="22"/>
          <w:szCs w:val="22"/>
        </w:rPr>
        <w:t xml:space="preserve">а) Перечень работ, услуг может быть расширен дополнительными работами, услугами, не предусмотренными Минимальным перечнем работ, услуг, (далее – дополнительные работы, услуги); </w:t>
      </w:r>
    </w:p>
    <w:p w:rsidR="003D5323" w:rsidRPr="003D5323" w:rsidRDefault="003D5323" w:rsidP="003D5323">
      <w:pPr>
        <w:pStyle w:val="13"/>
        <w:autoSpaceDE w:val="0"/>
        <w:autoSpaceDN w:val="0"/>
        <w:adjustRightInd w:val="0"/>
        <w:ind w:left="0" w:firstLine="709"/>
        <w:jc w:val="both"/>
        <w:rPr>
          <w:rFonts w:cs="Times New Roman"/>
          <w:sz w:val="22"/>
          <w:szCs w:val="22"/>
        </w:rPr>
      </w:pPr>
      <w:r w:rsidRPr="003D5323">
        <w:rPr>
          <w:rFonts w:cs="Times New Roman"/>
          <w:sz w:val="22"/>
          <w:szCs w:val="22"/>
        </w:rPr>
        <w:t>б) из Перечня работ, услуг могут быть исключены все или отдельные виды дополнительных работ, услуг;</w:t>
      </w:r>
    </w:p>
    <w:p w:rsidR="003D5323" w:rsidRPr="003D5323" w:rsidRDefault="003D5323" w:rsidP="003D5323">
      <w:pPr>
        <w:pStyle w:val="13"/>
        <w:autoSpaceDE w:val="0"/>
        <w:autoSpaceDN w:val="0"/>
        <w:adjustRightInd w:val="0"/>
        <w:ind w:left="0" w:firstLine="709"/>
        <w:jc w:val="both"/>
        <w:rPr>
          <w:rFonts w:cs="Times New Roman"/>
          <w:sz w:val="22"/>
          <w:szCs w:val="22"/>
        </w:rPr>
      </w:pPr>
      <w:proofErr w:type="gramStart"/>
      <w:r w:rsidRPr="003D5323">
        <w:rPr>
          <w:rFonts w:cs="Times New Roman"/>
          <w:sz w:val="22"/>
          <w:szCs w:val="22"/>
        </w:rPr>
        <w:t xml:space="preserve">в) периодичность выполнения  работ  и оказания услуг из числа включенных в Минимальный перечень работ, услуг, может быть принята более частой по сравнению с периодичностью, установленной </w:t>
      </w:r>
      <w:r w:rsidRPr="003D5323">
        <w:rPr>
          <w:rFonts w:cs="Times New Roman"/>
          <w:b/>
          <w:sz w:val="22"/>
          <w:szCs w:val="22"/>
        </w:rPr>
        <w:t>в Приложении № 8</w:t>
      </w:r>
      <w:r w:rsidRPr="003D5323">
        <w:rPr>
          <w:rFonts w:cs="Times New Roman"/>
          <w:sz w:val="22"/>
          <w:szCs w:val="22"/>
        </w:rPr>
        <w:t xml:space="preserve"> к Договору; </w:t>
      </w:r>
      <w:proofErr w:type="gramEnd"/>
    </w:p>
    <w:p w:rsidR="003D5323" w:rsidRPr="003D5323" w:rsidRDefault="003D5323" w:rsidP="003D5323">
      <w:pPr>
        <w:pStyle w:val="13"/>
        <w:autoSpaceDE w:val="0"/>
        <w:autoSpaceDN w:val="0"/>
        <w:adjustRightInd w:val="0"/>
        <w:ind w:left="0" w:firstLine="709"/>
        <w:jc w:val="both"/>
        <w:rPr>
          <w:rFonts w:cs="Times New Roman"/>
          <w:sz w:val="22"/>
          <w:szCs w:val="22"/>
        </w:rPr>
      </w:pPr>
      <w:r w:rsidRPr="003D5323">
        <w:rPr>
          <w:rFonts w:cs="Times New Roman"/>
          <w:sz w:val="22"/>
          <w:szCs w:val="22"/>
        </w:rPr>
        <w:t xml:space="preserve">г) периодичность выполнения (оказания) дополнительных работ (услуг) может быть принята как более частой, так и более редкой по сравнению с периодичностью, установленной </w:t>
      </w:r>
      <w:r w:rsidRPr="003D5323">
        <w:rPr>
          <w:rFonts w:cs="Times New Roman"/>
          <w:b/>
          <w:sz w:val="22"/>
          <w:szCs w:val="22"/>
        </w:rPr>
        <w:t>в Приложении №8</w:t>
      </w:r>
      <w:r w:rsidRPr="003D5323">
        <w:rPr>
          <w:rFonts w:cs="Times New Roman"/>
          <w:sz w:val="22"/>
          <w:szCs w:val="22"/>
        </w:rPr>
        <w:t xml:space="preserve"> к Договору; </w:t>
      </w:r>
    </w:p>
    <w:p w:rsidR="003D5323" w:rsidRPr="003D5323" w:rsidRDefault="003D5323" w:rsidP="003D5323">
      <w:pPr>
        <w:pStyle w:val="13"/>
        <w:autoSpaceDE w:val="0"/>
        <w:autoSpaceDN w:val="0"/>
        <w:adjustRightInd w:val="0"/>
        <w:ind w:left="0" w:firstLine="709"/>
        <w:jc w:val="both"/>
        <w:rPr>
          <w:rFonts w:cs="Times New Roman"/>
          <w:sz w:val="22"/>
          <w:szCs w:val="22"/>
        </w:rPr>
      </w:pPr>
      <w:proofErr w:type="spellStart"/>
      <w:r w:rsidRPr="003D5323">
        <w:rPr>
          <w:rFonts w:cs="Times New Roman"/>
          <w:sz w:val="22"/>
          <w:szCs w:val="22"/>
        </w:rPr>
        <w:t>д</w:t>
      </w:r>
      <w:proofErr w:type="spellEnd"/>
      <w:r w:rsidRPr="003D5323">
        <w:rPr>
          <w:rFonts w:cs="Times New Roman"/>
          <w:sz w:val="22"/>
          <w:szCs w:val="22"/>
        </w:rPr>
        <w:t xml:space="preserve">) сроки (графики) выполнения работ и оказания услуг, предусмотренных в Перечне работ, услуг, могут быть изменены по сравнению со сроками (графиками), установленными </w:t>
      </w:r>
      <w:r w:rsidRPr="003D5323">
        <w:rPr>
          <w:rFonts w:cs="Times New Roman"/>
          <w:b/>
          <w:sz w:val="22"/>
          <w:szCs w:val="22"/>
        </w:rPr>
        <w:t xml:space="preserve">в Приложении № 8 </w:t>
      </w:r>
      <w:r w:rsidRPr="003D5323">
        <w:rPr>
          <w:rFonts w:cs="Times New Roman"/>
          <w:sz w:val="22"/>
          <w:szCs w:val="22"/>
        </w:rPr>
        <w:t>к Договору, если такое изменение не ведет к снижению качества содержания общего имущества.</w:t>
      </w:r>
    </w:p>
    <w:p w:rsidR="003D5323" w:rsidRDefault="003D5323" w:rsidP="003D5323">
      <w:pPr>
        <w:pStyle w:val="13"/>
        <w:ind w:left="0" w:firstLine="709"/>
        <w:jc w:val="both"/>
        <w:rPr>
          <w:rFonts w:cs="Times New Roman"/>
          <w:sz w:val="22"/>
          <w:szCs w:val="22"/>
        </w:rPr>
      </w:pPr>
      <w:r w:rsidRPr="003D5323">
        <w:rPr>
          <w:rFonts w:cs="Times New Roman"/>
          <w:sz w:val="22"/>
          <w:szCs w:val="22"/>
        </w:rPr>
        <w:t>Все виды указанных в настоящем пункте изменений, вносимых в Перечень работ, услуг, осуществляются путем принятия соответствующего решения на общем собрании собственников помещений, или путем согласования с уполномоченным лицом, если такие полномочия переданы уполномоченному лицу решением общего собрания собственников.</w:t>
      </w:r>
    </w:p>
    <w:p w:rsidR="00D11E89" w:rsidRPr="003D5323" w:rsidRDefault="00D11E89" w:rsidP="003D5323">
      <w:pPr>
        <w:pStyle w:val="13"/>
        <w:ind w:left="0" w:firstLine="709"/>
        <w:jc w:val="both"/>
        <w:rPr>
          <w:rFonts w:cs="Times New Roman"/>
          <w:sz w:val="22"/>
          <w:szCs w:val="22"/>
        </w:rPr>
      </w:pP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4. Изменение Перечня работ, услуг по предложениям Управляющей организации путем согласования таких изменений с уполномоченным лицом допускается в следующих случаях:</w:t>
      </w: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а) при установлении Управляющей организацией целесообразности изменения очередности выполнения отдельных видов работ, услуг, предусмотренных в Перечне работ, услуг (например, с учетом природно-климатических условий, не позволяющих выполнить эти работы в указанный </w:t>
      </w:r>
      <w:r w:rsidRPr="003D5323">
        <w:rPr>
          <w:rFonts w:ascii="Times New Roman" w:hAnsi="Times New Roman" w:cs="Times New Roman"/>
          <w:b/>
          <w:sz w:val="22"/>
          <w:szCs w:val="22"/>
        </w:rPr>
        <w:t>в Приложении № 8</w:t>
      </w:r>
      <w:r w:rsidRPr="003D5323">
        <w:rPr>
          <w:rFonts w:ascii="Times New Roman" w:hAnsi="Times New Roman" w:cs="Times New Roman"/>
          <w:sz w:val="22"/>
          <w:szCs w:val="22"/>
        </w:rPr>
        <w:t xml:space="preserve"> к Договору срок с надлежащим качеством);</w:t>
      </w: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б) при  установлении Управляющей организацией возможности изменения сроков (графиков) выполнения отдельных видов работ, оказания отдельных видов услуг или исключения отдельных видов дополнительных работ, услуг или периодичности их выполнения в целях полного или частичного исключения необходимости компенсации Управляющей организации стоимости выполненных ею непредвиденных работ в случае, указанном в п.6.1.5 Договора;</w:t>
      </w:r>
    </w:p>
    <w:p w:rsid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в) при включении в Перечень работ, услуг, минимально необходимых работ по текущему ремонту общего имущества, если при продлении срока действия Договора в соответствии </w:t>
      </w:r>
      <w:r w:rsidRPr="003D5323">
        <w:rPr>
          <w:rFonts w:ascii="Times New Roman" w:hAnsi="Times New Roman" w:cs="Times New Roman"/>
          <w:b/>
          <w:sz w:val="22"/>
          <w:szCs w:val="22"/>
        </w:rPr>
        <w:t xml:space="preserve">с </w:t>
      </w:r>
      <w:proofErr w:type="gramStart"/>
      <w:r w:rsidRPr="003D5323">
        <w:rPr>
          <w:rFonts w:ascii="Times New Roman" w:hAnsi="Times New Roman" w:cs="Times New Roman"/>
          <w:b/>
          <w:sz w:val="22"/>
          <w:szCs w:val="22"/>
        </w:rPr>
        <w:t>ч</w:t>
      </w:r>
      <w:proofErr w:type="gramEnd"/>
      <w:r w:rsidRPr="003D5323">
        <w:rPr>
          <w:rFonts w:ascii="Times New Roman" w:hAnsi="Times New Roman" w:cs="Times New Roman"/>
          <w:b/>
          <w:sz w:val="22"/>
          <w:szCs w:val="22"/>
        </w:rPr>
        <w:t>.6 ст.162 ЖК РФ</w:t>
      </w:r>
      <w:r w:rsidRPr="003D5323">
        <w:rPr>
          <w:rFonts w:ascii="Times New Roman" w:hAnsi="Times New Roman" w:cs="Times New Roman"/>
          <w:sz w:val="22"/>
          <w:szCs w:val="22"/>
        </w:rPr>
        <w:t xml:space="preserve"> такое решение не было принято на общем собрании собственников.</w:t>
      </w:r>
    </w:p>
    <w:p w:rsidR="00D11E89" w:rsidRPr="003D5323" w:rsidRDefault="00D11E89" w:rsidP="003D5323">
      <w:pPr>
        <w:ind w:firstLine="709"/>
        <w:jc w:val="both"/>
        <w:rPr>
          <w:rFonts w:ascii="Times New Roman" w:hAnsi="Times New Roman" w:cs="Times New Roman"/>
          <w:sz w:val="22"/>
          <w:szCs w:val="22"/>
        </w:rPr>
      </w:pP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5. Принятие решения Управляющей организацией о необходимости выполнения непредвиденных работ из числа включенных в Минимальный перечень работ, услуг (возникающей по результатам очередного осмотра общего имущества, по предписанию контролирующих и надзорных органов, в результате </w:t>
      </w:r>
      <w:proofErr w:type="spellStart"/>
      <w:r w:rsidRPr="003D5323">
        <w:rPr>
          <w:rFonts w:ascii="Times New Roman" w:hAnsi="Times New Roman" w:cs="Times New Roman"/>
          <w:sz w:val="22"/>
          <w:szCs w:val="22"/>
        </w:rPr>
        <w:t>вандальных</w:t>
      </w:r>
      <w:proofErr w:type="spellEnd"/>
      <w:r w:rsidRPr="003D5323">
        <w:rPr>
          <w:rFonts w:ascii="Times New Roman" w:hAnsi="Times New Roman" w:cs="Times New Roman"/>
          <w:sz w:val="22"/>
          <w:szCs w:val="22"/>
        </w:rPr>
        <w:t xml:space="preserve"> действий и в иных случаях), не приводит к изменению Перечня работ, услуг. Непредвиденные работы выполняются за счет средств резерва на выполнение непредвиденных работ, формируемого  для указанных целей ежегодно в размере, указанном </w:t>
      </w:r>
      <w:r w:rsidRPr="003D5323">
        <w:rPr>
          <w:rFonts w:ascii="Times New Roman" w:hAnsi="Times New Roman" w:cs="Times New Roman"/>
          <w:b/>
          <w:sz w:val="22"/>
          <w:szCs w:val="22"/>
        </w:rPr>
        <w:t>в разделе 4 Приложения № 9</w:t>
      </w:r>
      <w:r w:rsidRPr="003D5323">
        <w:rPr>
          <w:rFonts w:ascii="Times New Roman" w:hAnsi="Times New Roman" w:cs="Times New Roman"/>
          <w:sz w:val="22"/>
          <w:szCs w:val="22"/>
        </w:rPr>
        <w:t xml:space="preserve"> к Договору.</w:t>
      </w: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Непредвиденные работы, требующие незамедлительного их выполнения в целях обеспечения безопасности жизни, здоровья граждан, сохранности имущества физических и юридических лиц</w:t>
      </w:r>
      <w:proofErr w:type="gramStart"/>
      <w:r w:rsidRPr="003D5323">
        <w:rPr>
          <w:rFonts w:ascii="Times New Roman" w:hAnsi="Times New Roman" w:cs="Times New Roman"/>
          <w:sz w:val="22"/>
          <w:szCs w:val="22"/>
        </w:rPr>
        <w:t>.</w:t>
      </w:r>
      <w:proofErr w:type="gramEnd"/>
      <w:r w:rsidRPr="003D5323">
        <w:rPr>
          <w:rFonts w:ascii="Times New Roman" w:hAnsi="Times New Roman" w:cs="Times New Roman"/>
          <w:sz w:val="22"/>
          <w:szCs w:val="22"/>
        </w:rPr>
        <w:t xml:space="preserve"> </w:t>
      </w:r>
      <w:proofErr w:type="gramStart"/>
      <w:r w:rsidRPr="003D5323">
        <w:rPr>
          <w:rFonts w:ascii="Times New Roman" w:hAnsi="Times New Roman" w:cs="Times New Roman"/>
          <w:sz w:val="22"/>
          <w:szCs w:val="22"/>
        </w:rPr>
        <w:t>г</w:t>
      </w:r>
      <w:proofErr w:type="gramEnd"/>
      <w:r w:rsidRPr="003D5323">
        <w:rPr>
          <w:rFonts w:ascii="Times New Roman" w:hAnsi="Times New Roman" w:cs="Times New Roman"/>
          <w:sz w:val="22"/>
          <w:szCs w:val="22"/>
        </w:rPr>
        <w:t>осударственного и муниципального имущества, признаются для целей исполнения Договора непредвиденными неотложными работами.</w:t>
      </w: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При выполнении непредвиденных неотложных работ Управляющая организация может </w:t>
      </w:r>
      <w:r w:rsidRPr="003D5323">
        <w:rPr>
          <w:rFonts w:ascii="Times New Roman" w:hAnsi="Times New Roman" w:cs="Times New Roman"/>
          <w:sz w:val="22"/>
          <w:szCs w:val="22"/>
        </w:rPr>
        <w:lastRenderedPageBreak/>
        <w:t xml:space="preserve">самостоятельно принимать решения по изменению графика выполнения работ, оказания услуг, включенного в Перечень работ, услуг. </w:t>
      </w: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Выполнение непредвиденных работ, не относящихся </w:t>
      </w:r>
      <w:proofErr w:type="gramStart"/>
      <w:r w:rsidRPr="003D5323">
        <w:rPr>
          <w:rFonts w:ascii="Times New Roman" w:hAnsi="Times New Roman" w:cs="Times New Roman"/>
          <w:sz w:val="22"/>
          <w:szCs w:val="22"/>
        </w:rPr>
        <w:t>к</w:t>
      </w:r>
      <w:proofErr w:type="gramEnd"/>
      <w:r w:rsidRPr="003D5323">
        <w:rPr>
          <w:rFonts w:ascii="Times New Roman" w:hAnsi="Times New Roman" w:cs="Times New Roman"/>
          <w:sz w:val="22"/>
          <w:szCs w:val="22"/>
        </w:rPr>
        <w:t xml:space="preserve"> минимально необходимым, допускается исключительно по решению общего собрания собственников путем изменения Перечня работ, услуг.</w:t>
      </w:r>
    </w:p>
    <w:p w:rsidR="003D5323" w:rsidRPr="003D5323" w:rsidRDefault="003D5323" w:rsidP="003D5323">
      <w:pPr>
        <w:ind w:firstLine="709"/>
        <w:jc w:val="both"/>
        <w:rPr>
          <w:rFonts w:ascii="Times New Roman" w:hAnsi="Times New Roman" w:cs="Times New Roman"/>
          <w:sz w:val="22"/>
          <w:szCs w:val="22"/>
        </w:rPr>
      </w:pPr>
    </w:p>
    <w:p w:rsid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6. Если в период исполнения Договора Управляющая организация выявила необходимость выполнения непредвиденных неотложных работ, стоимость которых превышает сумму резерва на выполнение непредвиденных работ, сформированного по состоянию на конец года, в котором Управляющая организация выполнила такие </w:t>
      </w:r>
      <w:proofErr w:type="gramStart"/>
      <w:r w:rsidRPr="003D5323">
        <w:rPr>
          <w:rFonts w:ascii="Times New Roman" w:hAnsi="Times New Roman" w:cs="Times New Roman"/>
          <w:sz w:val="22"/>
          <w:szCs w:val="22"/>
        </w:rPr>
        <w:t>работы</w:t>
      </w:r>
      <w:proofErr w:type="gramEnd"/>
      <w:r w:rsidRPr="003D5323">
        <w:rPr>
          <w:rFonts w:ascii="Times New Roman" w:hAnsi="Times New Roman" w:cs="Times New Roman"/>
          <w:sz w:val="22"/>
          <w:szCs w:val="22"/>
        </w:rPr>
        <w:t xml:space="preserve"> собственники помещений обязаны принять решение о включении таких работ в Перечень работ, услуг с определением источника их финансирования, если иное изменение Перечня работ, услуг не будет согласовано с уполномоченным лицом, в соответствии с </w:t>
      </w:r>
      <w:proofErr w:type="spellStart"/>
      <w:r w:rsidRPr="003D5323">
        <w:rPr>
          <w:rFonts w:ascii="Times New Roman" w:hAnsi="Times New Roman" w:cs="Times New Roman"/>
          <w:sz w:val="22"/>
          <w:szCs w:val="22"/>
        </w:rPr>
        <w:t>пп</w:t>
      </w:r>
      <w:proofErr w:type="spellEnd"/>
      <w:r w:rsidRPr="003D5323">
        <w:rPr>
          <w:rFonts w:ascii="Times New Roman" w:hAnsi="Times New Roman" w:cs="Times New Roman"/>
          <w:sz w:val="22"/>
          <w:szCs w:val="22"/>
        </w:rPr>
        <w:t>. «б» п.4 настоящего Приложения.</w:t>
      </w:r>
    </w:p>
    <w:p w:rsidR="00D11E89" w:rsidRPr="003D5323" w:rsidRDefault="00D11E89" w:rsidP="003D5323">
      <w:pPr>
        <w:ind w:firstLine="709"/>
        <w:jc w:val="both"/>
        <w:rPr>
          <w:rFonts w:ascii="Times New Roman" w:hAnsi="Times New Roman" w:cs="Times New Roman"/>
          <w:sz w:val="22"/>
          <w:szCs w:val="22"/>
        </w:rPr>
      </w:pPr>
    </w:p>
    <w:p w:rsid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7. Изменение Перечня работ, услуг решением общего собрания собственников помещений в случае, указанном в п.2 настоящего Приложения, осуществляется путем внесения изменений в Договор.</w:t>
      </w:r>
    </w:p>
    <w:p w:rsidR="00D11E89" w:rsidRPr="003D5323" w:rsidRDefault="00D11E89" w:rsidP="003D5323">
      <w:pPr>
        <w:ind w:firstLine="709"/>
        <w:jc w:val="both"/>
        <w:rPr>
          <w:rFonts w:ascii="Times New Roman" w:hAnsi="Times New Roman" w:cs="Times New Roman"/>
          <w:sz w:val="22"/>
          <w:szCs w:val="22"/>
        </w:rPr>
      </w:pPr>
    </w:p>
    <w:p w:rsidR="003D5323" w:rsidRPr="003D5323" w:rsidRDefault="003D5323" w:rsidP="003D5323">
      <w:pPr>
        <w:ind w:firstLine="709"/>
        <w:jc w:val="both"/>
        <w:rPr>
          <w:rFonts w:ascii="Times New Roman" w:hAnsi="Times New Roman" w:cs="Times New Roman"/>
          <w:sz w:val="22"/>
          <w:szCs w:val="22"/>
        </w:rPr>
      </w:pPr>
      <w:r w:rsidRPr="003D5323">
        <w:rPr>
          <w:rFonts w:ascii="Times New Roman" w:hAnsi="Times New Roman" w:cs="Times New Roman"/>
          <w:sz w:val="22"/>
          <w:szCs w:val="22"/>
        </w:rPr>
        <w:t xml:space="preserve">8. Изменение Перечня работ, услуг по согласованию с уполномоченным лицом в случаях, указанных в пункте 4 настоящего Приложения, осуществляется путем подписания Управляющей организацией и уполномоченным лицом соглашения о соответствующих изменениях и не требует внесения изменений в Договор. Информация о таком изменении Перечня работ, услуг доводится Управляющей организацией до сведения потребителей в порядке, установленном </w:t>
      </w:r>
      <w:r w:rsidRPr="003D5323">
        <w:rPr>
          <w:rFonts w:ascii="Times New Roman" w:hAnsi="Times New Roman" w:cs="Times New Roman"/>
          <w:b/>
          <w:sz w:val="22"/>
          <w:szCs w:val="22"/>
        </w:rPr>
        <w:t>в Приложении № 4</w:t>
      </w:r>
      <w:r w:rsidRPr="003D5323">
        <w:rPr>
          <w:rFonts w:ascii="Times New Roman" w:hAnsi="Times New Roman" w:cs="Times New Roman"/>
          <w:sz w:val="22"/>
          <w:szCs w:val="22"/>
        </w:rPr>
        <w:t xml:space="preserve"> к Договору. </w:t>
      </w:r>
    </w:p>
    <w:p w:rsidR="00187CAC" w:rsidRDefault="00187CAC" w:rsidP="008F0010">
      <w:pPr>
        <w:rPr>
          <w:rFonts w:ascii="Times New Roman" w:hAnsi="Times New Roman" w:cs="Times New Roman"/>
          <w:sz w:val="22"/>
          <w:szCs w:val="22"/>
        </w:rPr>
      </w:pPr>
    </w:p>
    <w:p w:rsidR="00187CAC" w:rsidRDefault="00187CAC"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Pr="00D11E89" w:rsidRDefault="00D11E89" w:rsidP="00D11E89">
      <w:pPr>
        <w:spacing w:line="235" w:lineRule="auto"/>
        <w:jc w:val="right"/>
        <w:rPr>
          <w:rFonts w:ascii="Times New Roman" w:hAnsi="Times New Roman" w:cs="Times New Roman"/>
          <w:sz w:val="22"/>
          <w:szCs w:val="22"/>
        </w:rPr>
      </w:pPr>
      <w:r w:rsidRPr="00D11E89">
        <w:rPr>
          <w:rFonts w:ascii="Times New Roman" w:hAnsi="Times New Roman" w:cs="Times New Roman"/>
          <w:sz w:val="22"/>
          <w:szCs w:val="22"/>
        </w:rPr>
        <w:lastRenderedPageBreak/>
        <w:t>Приложение № 11</w:t>
      </w:r>
      <w:r w:rsidRPr="00D11E89">
        <w:rPr>
          <w:rFonts w:ascii="Times New Roman" w:hAnsi="Times New Roman" w:cs="Times New Roman"/>
          <w:noProof/>
          <w:sz w:val="22"/>
          <w:szCs w:val="22"/>
        </w:rPr>
        <w:br/>
      </w:r>
      <w:r w:rsidRPr="00D11E89">
        <w:rPr>
          <w:rFonts w:ascii="Times New Roman" w:hAnsi="Times New Roman" w:cs="Times New Roman"/>
          <w:sz w:val="22"/>
          <w:szCs w:val="22"/>
        </w:rPr>
        <w:t xml:space="preserve">к Договору _______________    </w:t>
      </w:r>
      <w:r w:rsidRPr="00D11E89">
        <w:rPr>
          <w:rFonts w:ascii="Times New Roman" w:hAnsi="Times New Roman" w:cs="Times New Roman"/>
          <w:noProof/>
          <w:sz w:val="22"/>
          <w:szCs w:val="22"/>
        </w:rPr>
        <w:br/>
      </w:r>
      <w:r w:rsidRPr="00D11E89">
        <w:rPr>
          <w:rFonts w:ascii="Times New Roman" w:hAnsi="Times New Roman" w:cs="Times New Roman"/>
          <w:sz w:val="22"/>
          <w:szCs w:val="22"/>
        </w:rPr>
        <w:t>от " ___</w:t>
      </w:r>
      <w:r w:rsidRPr="00D11E89">
        <w:rPr>
          <w:rFonts w:ascii="Times New Roman" w:hAnsi="Times New Roman" w:cs="Times New Roman"/>
          <w:noProof/>
          <w:sz w:val="22"/>
          <w:szCs w:val="22"/>
        </w:rPr>
        <w:t xml:space="preserve"> "</w:t>
      </w:r>
      <w:r w:rsidRPr="00D11E89">
        <w:rPr>
          <w:rFonts w:ascii="Times New Roman" w:hAnsi="Times New Roman" w:cs="Times New Roman"/>
          <w:sz w:val="22"/>
          <w:szCs w:val="22"/>
        </w:rPr>
        <w:t xml:space="preserve"> __________________</w:t>
      </w:r>
      <w:r w:rsidRPr="00D11E89">
        <w:rPr>
          <w:rFonts w:ascii="Times New Roman" w:hAnsi="Times New Roman" w:cs="Times New Roman"/>
          <w:noProof/>
          <w:sz w:val="22"/>
          <w:szCs w:val="22"/>
        </w:rPr>
        <w:t xml:space="preserve"> 2021</w:t>
      </w:r>
      <w:r w:rsidRPr="00D11E89">
        <w:rPr>
          <w:rFonts w:ascii="Times New Roman" w:hAnsi="Times New Roman" w:cs="Times New Roman"/>
          <w:sz w:val="22"/>
          <w:szCs w:val="22"/>
        </w:rPr>
        <w:t xml:space="preserve"> г.</w:t>
      </w:r>
    </w:p>
    <w:p w:rsidR="00D11E89" w:rsidRPr="00D11E89" w:rsidRDefault="00D11E89" w:rsidP="00D11E89">
      <w:pPr>
        <w:jc w:val="center"/>
        <w:rPr>
          <w:rFonts w:ascii="Times New Roman" w:hAnsi="Times New Roman" w:cs="Times New Roman"/>
          <w:b/>
          <w:sz w:val="22"/>
          <w:szCs w:val="22"/>
        </w:rPr>
      </w:pPr>
    </w:p>
    <w:p w:rsidR="00D11E89" w:rsidRPr="00D11E89" w:rsidRDefault="00D11E89" w:rsidP="00D11E89">
      <w:pPr>
        <w:jc w:val="center"/>
        <w:rPr>
          <w:rFonts w:ascii="Times New Roman" w:hAnsi="Times New Roman" w:cs="Times New Roman"/>
          <w:b/>
          <w:sz w:val="22"/>
          <w:szCs w:val="22"/>
        </w:rPr>
      </w:pPr>
      <w:r w:rsidRPr="00D11E89">
        <w:rPr>
          <w:rFonts w:ascii="Times New Roman" w:hAnsi="Times New Roman" w:cs="Times New Roman"/>
          <w:b/>
          <w:sz w:val="22"/>
          <w:szCs w:val="22"/>
        </w:rPr>
        <w:t xml:space="preserve">Порядок приемки работ, услуг по содержанию и ремонту общего имущества в многоквартирном доме и порядок уменьшения платы за </w:t>
      </w:r>
      <w:proofErr w:type="gramStart"/>
      <w:r w:rsidRPr="00D11E89">
        <w:rPr>
          <w:rFonts w:ascii="Times New Roman" w:hAnsi="Times New Roman" w:cs="Times New Roman"/>
          <w:b/>
          <w:sz w:val="22"/>
          <w:szCs w:val="22"/>
        </w:rPr>
        <w:t>содержание</w:t>
      </w:r>
      <w:proofErr w:type="gramEnd"/>
      <w:r w:rsidRPr="00D11E89">
        <w:rPr>
          <w:rFonts w:ascii="Times New Roman" w:hAnsi="Times New Roman" w:cs="Times New Roman"/>
          <w:b/>
          <w:sz w:val="22"/>
          <w:szCs w:val="22"/>
        </w:rPr>
        <w:t xml:space="preserve"> и ремонт жилого помещения</w:t>
      </w:r>
    </w:p>
    <w:p w:rsidR="00D11E89" w:rsidRPr="00D11E89" w:rsidRDefault="00D11E89" w:rsidP="00D11E89">
      <w:pPr>
        <w:jc w:val="center"/>
        <w:rPr>
          <w:rFonts w:ascii="Times New Roman" w:hAnsi="Times New Roman" w:cs="Times New Roman"/>
          <w:b/>
          <w:sz w:val="22"/>
          <w:szCs w:val="22"/>
        </w:rPr>
      </w:pPr>
    </w:p>
    <w:p w:rsidR="00D11E89" w:rsidRPr="00D11E89" w:rsidRDefault="00D11E89" w:rsidP="00D11E89">
      <w:pPr>
        <w:autoSpaceDE w:val="0"/>
        <w:autoSpaceDN w:val="0"/>
        <w:adjustRightInd w:val="0"/>
        <w:ind w:left="284" w:hanging="284"/>
        <w:jc w:val="both"/>
        <w:rPr>
          <w:rFonts w:ascii="Times New Roman" w:hAnsi="Times New Roman" w:cs="Times New Roman"/>
          <w:b/>
          <w:sz w:val="22"/>
          <w:szCs w:val="22"/>
        </w:rPr>
      </w:pPr>
      <w:r w:rsidRPr="00D11E89">
        <w:rPr>
          <w:rFonts w:ascii="Times New Roman" w:hAnsi="Times New Roman" w:cs="Times New Roman"/>
          <w:b/>
          <w:sz w:val="22"/>
          <w:szCs w:val="22"/>
          <w:lang w:val="en-US"/>
        </w:rPr>
        <w:t>I</w:t>
      </w:r>
      <w:r w:rsidRPr="00D11E89">
        <w:rPr>
          <w:rFonts w:ascii="Times New Roman" w:hAnsi="Times New Roman" w:cs="Times New Roman"/>
          <w:b/>
          <w:sz w:val="22"/>
          <w:szCs w:val="22"/>
        </w:rPr>
        <w:t>. Порядок признания работ выполненными, услуг оказанными и оформления актов приемки работ, услуг</w:t>
      </w:r>
    </w:p>
    <w:p w:rsidR="00D11E89" w:rsidRPr="00D11E89" w:rsidRDefault="00D11E89" w:rsidP="00D11E89">
      <w:pPr>
        <w:ind w:firstLine="567"/>
        <w:jc w:val="both"/>
        <w:rPr>
          <w:rFonts w:ascii="Times New Roman" w:hAnsi="Times New Roman" w:cs="Times New Roman"/>
          <w:noProof/>
          <w:sz w:val="22"/>
          <w:szCs w:val="22"/>
        </w:rPr>
      </w:pP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1. Услуги и работы по управлению многоквартирным домом, содержанию и ремонту общего имущества признаются выполненными:</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а) своевременно - если услуга или работа выполнена единовременно или с установленной периодичностью в сроки, указанные  в Перечне работ, услуг;</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б) в полном объеме - если услуга или работа выполнена в отношении того объема (числового значения  измерения (кв. м; ед.; куб. м; м) элемента общего имущества в многоквартирном доме), который установлен для такой услуги или работы в Перечне работ, услуг;</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в) качественно - если услуга или работа выполнена в соответствии с требованиями технических регламентов и Правил содержания общего имущества в многоквартирном доме.</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noProof/>
          <w:sz w:val="22"/>
          <w:szCs w:val="22"/>
        </w:rPr>
        <w:t xml:space="preserve">2. </w:t>
      </w:r>
      <w:r w:rsidRPr="00D11E89">
        <w:rPr>
          <w:rFonts w:ascii="Times New Roman" w:hAnsi="Times New Roman" w:cs="Times New Roman"/>
          <w:sz w:val="22"/>
          <w:szCs w:val="22"/>
        </w:rPr>
        <w:t>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w:t>
      </w:r>
    </w:p>
    <w:p w:rsidR="00D11E89" w:rsidRPr="00D11E89" w:rsidRDefault="00D11E89" w:rsidP="00D11E89">
      <w:pPr>
        <w:spacing w:before="120"/>
        <w:jc w:val="both"/>
        <w:rPr>
          <w:rFonts w:ascii="Times New Roman" w:hAnsi="Times New Roman" w:cs="Times New Roman"/>
          <w:sz w:val="22"/>
          <w:szCs w:val="22"/>
        </w:rPr>
      </w:pPr>
      <w:r w:rsidRPr="00D11E89">
        <w:rPr>
          <w:rFonts w:ascii="Times New Roman" w:hAnsi="Times New Roman" w:cs="Times New Roman"/>
          <w:sz w:val="22"/>
          <w:szCs w:val="22"/>
        </w:rPr>
        <w:t>- соответствующие письменные уведомления, в том числе в рамках государственного жилищного надзора или муниципального жилищного контроля деятельности Управляющей организации;</w:t>
      </w:r>
    </w:p>
    <w:p w:rsidR="00D11E89" w:rsidRPr="00D11E89" w:rsidRDefault="00D11E89" w:rsidP="00D11E89">
      <w:pPr>
        <w:pStyle w:val="af"/>
        <w:pBdr>
          <w:top w:val="none" w:sz="0" w:space="0" w:color="auto"/>
          <w:left w:val="none" w:sz="0" w:space="0" w:color="auto"/>
          <w:bottom w:val="none" w:sz="0" w:space="0" w:color="auto"/>
          <w:right w:val="none" w:sz="0" w:space="0" w:color="auto"/>
          <w:bar w:val="none" w:sz="0" w:color="auto"/>
        </w:pBdr>
        <w:tabs>
          <w:tab w:val="left" w:pos="3685"/>
          <w:tab w:val="left" w:pos="5669"/>
        </w:tabs>
        <w:rPr>
          <w:rFonts w:ascii="Times New Roman" w:hAnsi="Times New Roman" w:cs="Times New Roman"/>
          <w:color w:val="auto"/>
        </w:rPr>
      </w:pPr>
      <w:r w:rsidRPr="00D11E89">
        <w:rPr>
          <w:rFonts w:ascii="Times New Roman" w:hAnsi="Times New Roman" w:cs="Times New Roman"/>
          <w:color w:val="auto"/>
        </w:rPr>
        <w:t xml:space="preserve">-  расчет превышения нормированного времени выполнения работ представленный ЕДДС. </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 xml:space="preserve">Услуги или работы по управлению многоквартирным домом, содержанию и ремонту общего имущества признаются не выполненными, если к выполнению таких  услуг или работ, предусмотренных Перечнем работ, услуг, Управляющая организация не приступала. </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sz w:val="22"/>
          <w:szCs w:val="22"/>
        </w:rPr>
        <w:t xml:space="preserve">3. Работы, услуги, выполненные несвоевременно, некачественно, не в полном </w:t>
      </w:r>
      <w:proofErr w:type="gramStart"/>
      <w:r w:rsidRPr="00D11E89">
        <w:rPr>
          <w:rFonts w:ascii="Times New Roman" w:hAnsi="Times New Roman" w:cs="Times New Roman"/>
          <w:sz w:val="22"/>
          <w:szCs w:val="22"/>
        </w:rPr>
        <w:t>объеме</w:t>
      </w:r>
      <w:proofErr w:type="gramEnd"/>
      <w:r w:rsidRPr="00D11E89">
        <w:rPr>
          <w:rFonts w:ascii="Times New Roman" w:hAnsi="Times New Roman" w:cs="Times New Roman"/>
          <w:sz w:val="22"/>
          <w:szCs w:val="22"/>
        </w:rPr>
        <w:t xml:space="preserve"> а также невыполненные, и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sz w:val="22"/>
          <w:szCs w:val="22"/>
        </w:rPr>
        <w:t xml:space="preserve">4. Приемка выполненных Управляющей организацией работ, включенных в Перечень работ, услуг по текущему ремонту общего имущества, а также непредвиденных неотложных работ, осуществляется Председателем совета дома либо уполномоченным лицом. Председатель совета дома либо уполномоченное лицо в течение 2 рабочих дней после информирования Управляющей организацией о готовности работ (этапа работ) в порядке, указанном </w:t>
      </w:r>
      <w:r w:rsidRPr="00D11E89">
        <w:rPr>
          <w:rFonts w:ascii="Times New Roman" w:hAnsi="Times New Roman" w:cs="Times New Roman"/>
          <w:b/>
          <w:sz w:val="22"/>
          <w:szCs w:val="22"/>
        </w:rPr>
        <w:t>в Приложении № 4</w:t>
      </w:r>
      <w:r w:rsidRPr="00D11E89">
        <w:rPr>
          <w:rFonts w:ascii="Times New Roman" w:hAnsi="Times New Roman" w:cs="Times New Roman"/>
          <w:sz w:val="22"/>
          <w:szCs w:val="22"/>
        </w:rPr>
        <w:t xml:space="preserve"> к Договору, обязано приступить к приемке выполненных работ. </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Оказание услуг, выполнение работ, включенных в Перечень работ, услуг по содержанию общего имущества, подтверждается ежемесячно, с учетом наличия или отсутствия претензий потребителей по перечню, периодичности и качеству оказанных услуг, выполненных работ в течение истекшего месяца, по состоянию на последний день месяца.</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 xml:space="preserve">Приемка выполненных работ, оказанных услуг удостоверяется актами приемки оказанных услуг и выполненных работ по форме, указанной </w:t>
      </w:r>
      <w:r w:rsidRPr="00D11E89">
        <w:rPr>
          <w:rFonts w:ascii="Times New Roman" w:hAnsi="Times New Roman" w:cs="Times New Roman"/>
          <w:b/>
          <w:sz w:val="22"/>
          <w:szCs w:val="22"/>
        </w:rPr>
        <w:t>в Приложении № 12</w:t>
      </w:r>
      <w:r w:rsidRPr="00D11E89">
        <w:rPr>
          <w:rFonts w:ascii="Times New Roman" w:hAnsi="Times New Roman" w:cs="Times New Roman"/>
          <w:sz w:val="22"/>
          <w:szCs w:val="22"/>
        </w:rPr>
        <w:t xml:space="preserve"> к Договору, подписанными Управляющей организацией и уполномоченным лицом, принимающим работы. </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В случае неявки уполномоченного лица для приемки работ, услуг или не подписания акта без обоснованных причин в течение 5 рабочих дней со дня его составления, акт приемки оказанных услуг и выполненных работ подписывается Управляющей организацией в одностороннем порядке. Работы, услуги, удостоверенные односторонним актом в указанных случаях, считаются принятыми собственниками.</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sz w:val="22"/>
          <w:szCs w:val="22"/>
        </w:rPr>
        <w:t>5. Акты приемки оказанных услуг и выполненных работ, оформляются в указанном в п.4 настоящего Приложения порядке в следующие сроки:</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 о выполнении работ, оказании услуг по содержанию общего имущества – ежемесячно до последнего числа каждого месяца включительно;</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 о выполнении работ по ремонту общего имущества (в т.ч. из непредвиденных) –  в течение 5 рабочих дней  после дня окончания выполнения работ или этапа работ, если продолжительность ремонтных работ составляет более одного месяца;</w:t>
      </w:r>
    </w:p>
    <w:p w:rsidR="00D11E89" w:rsidRPr="00D11E89" w:rsidRDefault="00D11E89" w:rsidP="00D11E89">
      <w:pPr>
        <w:ind w:firstLine="567"/>
        <w:jc w:val="both"/>
        <w:rPr>
          <w:rFonts w:ascii="Times New Roman" w:hAnsi="Times New Roman" w:cs="Times New Roman"/>
          <w:sz w:val="22"/>
          <w:szCs w:val="22"/>
        </w:rPr>
      </w:pPr>
      <w:r w:rsidRPr="00D11E89">
        <w:rPr>
          <w:rFonts w:ascii="Times New Roman" w:hAnsi="Times New Roman" w:cs="Times New Roman"/>
          <w:sz w:val="22"/>
          <w:szCs w:val="22"/>
        </w:rPr>
        <w:t>- о выполнении  непредвиденных неотложных работ – в течение 3-х рабочих дней после дня окончания выполнения таких работ.</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sz w:val="22"/>
          <w:szCs w:val="22"/>
        </w:rPr>
        <w:lastRenderedPageBreak/>
        <w:t xml:space="preserve">6. Приемка выполненных работ, оказанных услуг осуществляется уполномоченным лицом в порядке и в случаях, указанных в п.4 настоящего Приложения. </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sz w:val="22"/>
          <w:szCs w:val="22"/>
        </w:rPr>
        <w:t xml:space="preserve">Уклонение уполномоченного лица, принимающего работы, услуги, от приемки выполненных работ или оказанных услуг либо его отказ от подписания акта в сроки, указанные в п.5 настоящего Приложения, не влечет невозможности признания работ </w:t>
      </w:r>
      <w:proofErr w:type="gramStart"/>
      <w:r w:rsidRPr="00D11E89">
        <w:rPr>
          <w:rFonts w:ascii="Times New Roman" w:hAnsi="Times New Roman" w:cs="Times New Roman"/>
          <w:sz w:val="22"/>
          <w:szCs w:val="22"/>
        </w:rPr>
        <w:t>выполненными</w:t>
      </w:r>
      <w:proofErr w:type="gramEnd"/>
      <w:r w:rsidRPr="00D11E89">
        <w:rPr>
          <w:rFonts w:ascii="Times New Roman" w:hAnsi="Times New Roman" w:cs="Times New Roman"/>
          <w:sz w:val="22"/>
          <w:szCs w:val="22"/>
        </w:rPr>
        <w:t xml:space="preserve">, а услуг – оказанными. </w:t>
      </w:r>
    </w:p>
    <w:p w:rsidR="00D11E89" w:rsidRPr="00D11E89" w:rsidRDefault="00D11E89" w:rsidP="00D11E89">
      <w:pPr>
        <w:spacing w:before="120"/>
        <w:ind w:firstLine="567"/>
        <w:jc w:val="both"/>
        <w:rPr>
          <w:rFonts w:ascii="Times New Roman" w:hAnsi="Times New Roman" w:cs="Times New Roman"/>
          <w:sz w:val="22"/>
          <w:szCs w:val="22"/>
        </w:rPr>
      </w:pPr>
      <w:r w:rsidRPr="00D11E89">
        <w:rPr>
          <w:rFonts w:ascii="Times New Roman" w:hAnsi="Times New Roman" w:cs="Times New Roman"/>
          <w:sz w:val="22"/>
          <w:szCs w:val="22"/>
        </w:rPr>
        <w:t>В указанном случае Управляющая организация делает запись в акте выполненных работ и оказанных услуг о необоснованном отказе уполномоченного лица, принимающего работы, услуги, от подписания такого акта.</w:t>
      </w:r>
    </w:p>
    <w:p w:rsidR="00D11E89" w:rsidRPr="00D11E89" w:rsidRDefault="00D11E89" w:rsidP="00D11E89">
      <w:pPr>
        <w:autoSpaceDE w:val="0"/>
        <w:autoSpaceDN w:val="0"/>
        <w:adjustRightInd w:val="0"/>
        <w:spacing w:before="120"/>
        <w:ind w:firstLine="567"/>
        <w:jc w:val="both"/>
        <w:outlineLvl w:val="1"/>
        <w:rPr>
          <w:rFonts w:ascii="Times New Roman" w:hAnsi="Times New Roman" w:cs="Times New Roman"/>
          <w:sz w:val="22"/>
          <w:szCs w:val="22"/>
        </w:rPr>
      </w:pPr>
      <w:r w:rsidRPr="00D11E89">
        <w:rPr>
          <w:rFonts w:ascii="Times New Roman" w:hAnsi="Times New Roman" w:cs="Times New Roman"/>
          <w:sz w:val="22"/>
          <w:szCs w:val="22"/>
        </w:rPr>
        <w:t>7. При оформлении акта выполненных работ, оказанных услуг с участием председателя совета дома либо уполномоченного лица, принимающего работы, услуги, при отсутствии согласия по поводу наличия, описания недостатков выполненных работ и оказанных услуг или их причин:</w:t>
      </w:r>
    </w:p>
    <w:p w:rsidR="00D11E89" w:rsidRPr="00D11E89" w:rsidRDefault="00D11E89" w:rsidP="00D11E89">
      <w:pPr>
        <w:autoSpaceDE w:val="0"/>
        <w:autoSpaceDN w:val="0"/>
        <w:adjustRightInd w:val="0"/>
        <w:ind w:firstLine="567"/>
        <w:jc w:val="both"/>
        <w:outlineLvl w:val="1"/>
        <w:rPr>
          <w:rFonts w:ascii="Times New Roman" w:hAnsi="Times New Roman" w:cs="Times New Roman"/>
          <w:sz w:val="22"/>
          <w:szCs w:val="22"/>
        </w:rPr>
      </w:pPr>
      <w:r w:rsidRPr="00D11E89">
        <w:rPr>
          <w:rFonts w:ascii="Times New Roman" w:hAnsi="Times New Roman" w:cs="Times New Roman"/>
          <w:sz w:val="22"/>
          <w:szCs w:val="22"/>
        </w:rPr>
        <w:t xml:space="preserve">а) уполномоченное лицо вправе изложить в акте замечания с указанием услуг, работ, имеющих недостатки, а также указать сроки исправления недостатков с последующим принятием работ (услуг), которое осуществляется путем подписания данного акта уполномоченным лицом (к примеру, указать замечания устранены, работы приняты); </w:t>
      </w:r>
    </w:p>
    <w:p w:rsidR="00D11E89" w:rsidRPr="00D11E89" w:rsidRDefault="00D11E89" w:rsidP="00D11E89">
      <w:pPr>
        <w:autoSpaceDE w:val="0"/>
        <w:autoSpaceDN w:val="0"/>
        <w:adjustRightInd w:val="0"/>
        <w:ind w:firstLine="567"/>
        <w:jc w:val="both"/>
        <w:outlineLvl w:val="1"/>
        <w:rPr>
          <w:rFonts w:ascii="Times New Roman" w:hAnsi="Times New Roman" w:cs="Times New Roman"/>
          <w:sz w:val="22"/>
          <w:szCs w:val="22"/>
        </w:rPr>
      </w:pPr>
      <w:r w:rsidRPr="00D11E89">
        <w:rPr>
          <w:rFonts w:ascii="Times New Roman" w:hAnsi="Times New Roman" w:cs="Times New Roman"/>
          <w:sz w:val="22"/>
          <w:szCs w:val="22"/>
        </w:rPr>
        <w:t>б) по требованию любого лица, участвующего в составлении акта,</w:t>
      </w:r>
      <w:r w:rsidRPr="00D11E89" w:rsidDel="007F4CE1">
        <w:rPr>
          <w:rFonts w:ascii="Times New Roman" w:hAnsi="Times New Roman" w:cs="Times New Roman"/>
          <w:sz w:val="22"/>
          <w:szCs w:val="22"/>
        </w:rPr>
        <w:t xml:space="preserve"> </w:t>
      </w:r>
      <w:r w:rsidRPr="00D11E89">
        <w:rPr>
          <w:rFonts w:ascii="Times New Roman" w:hAnsi="Times New Roman" w:cs="Times New Roman"/>
          <w:sz w:val="22"/>
          <w:szCs w:val="22"/>
        </w:rPr>
        <w:t xml:space="preserve">может быть назначена независимая экспертиза, расходы на проведение которой несет лицо, инициирующее такую экспертизу. </w:t>
      </w:r>
    </w:p>
    <w:p w:rsidR="00D11E89" w:rsidRPr="00D11E89" w:rsidRDefault="00D11E89" w:rsidP="00D11E89">
      <w:pPr>
        <w:autoSpaceDE w:val="0"/>
        <w:autoSpaceDN w:val="0"/>
        <w:adjustRightInd w:val="0"/>
        <w:jc w:val="both"/>
        <w:outlineLvl w:val="1"/>
        <w:rPr>
          <w:rFonts w:ascii="Times New Roman" w:hAnsi="Times New Roman" w:cs="Times New Roman"/>
          <w:sz w:val="22"/>
          <w:szCs w:val="22"/>
        </w:rPr>
      </w:pPr>
    </w:p>
    <w:p w:rsidR="00D11E89" w:rsidRPr="00D11E89" w:rsidRDefault="00D11E89" w:rsidP="00D11E89">
      <w:pPr>
        <w:autoSpaceDE w:val="0"/>
        <w:autoSpaceDN w:val="0"/>
        <w:adjustRightInd w:val="0"/>
        <w:jc w:val="both"/>
        <w:outlineLvl w:val="1"/>
        <w:rPr>
          <w:rFonts w:ascii="Times New Roman" w:hAnsi="Times New Roman" w:cs="Times New Roman"/>
          <w:b/>
          <w:sz w:val="22"/>
          <w:szCs w:val="22"/>
        </w:rPr>
      </w:pPr>
      <w:r w:rsidRPr="00D11E89">
        <w:rPr>
          <w:rFonts w:ascii="Times New Roman" w:hAnsi="Times New Roman" w:cs="Times New Roman"/>
          <w:b/>
          <w:sz w:val="22"/>
          <w:szCs w:val="22"/>
          <w:lang w:val="en-US"/>
        </w:rPr>
        <w:t>II</w:t>
      </w:r>
      <w:r w:rsidRPr="00D11E89">
        <w:rPr>
          <w:rFonts w:ascii="Times New Roman" w:hAnsi="Times New Roman" w:cs="Times New Roman"/>
          <w:b/>
          <w:sz w:val="22"/>
          <w:szCs w:val="22"/>
        </w:rPr>
        <w:t>. Порядок уменьшения платы за содержание и ремонт жилого помещения</w:t>
      </w:r>
    </w:p>
    <w:p w:rsidR="00D11E89" w:rsidRPr="00D11E89" w:rsidRDefault="00D11E89" w:rsidP="00D11E89">
      <w:pPr>
        <w:autoSpaceDE w:val="0"/>
        <w:autoSpaceDN w:val="0"/>
        <w:adjustRightInd w:val="0"/>
        <w:ind w:firstLine="567"/>
        <w:jc w:val="both"/>
        <w:outlineLvl w:val="1"/>
        <w:rPr>
          <w:rFonts w:ascii="Times New Roman" w:hAnsi="Times New Roman" w:cs="Times New Roman"/>
          <w:sz w:val="22"/>
          <w:szCs w:val="22"/>
        </w:rPr>
      </w:pPr>
    </w:p>
    <w:p w:rsidR="00D11E89" w:rsidRPr="00D11E89" w:rsidRDefault="00D11E89" w:rsidP="00D11E89">
      <w:pPr>
        <w:autoSpaceDE w:val="0"/>
        <w:autoSpaceDN w:val="0"/>
        <w:adjustRightInd w:val="0"/>
        <w:ind w:firstLine="567"/>
        <w:jc w:val="both"/>
        <w:outlineLvl w:val="1"/>
        <w:rPr>
          <w:rFonts w:ascii="Times New Roman" w:hAnsi="Times New Roman" w:cs="Times New Roman"/>
          <w:sz w:val="22"/>
          <w:szCs w:val="22"/>
        </w:rPr>
      </w:pPr>
      <w:r w:rsidRPr="00D11E89">
        <w:rPr>
          <w:rFonts w:ascii="Times New Roman" w:hAnsi="Times New Roman" w:cs="Times New Roman"/>
          <w:sz w:val="22"/>
          <w:szCs w:val="22"/>
        </w:rPr>
        <w:t>Уменьшение (перерасчет) платы за содержание и ремонт жилого помещения производится:</w:t>
      </w:r>
    </w:p>
    <w:p w:rsidR="00D11E89" w:rsidRPr="00D11E89" w:rsidRDefault="00D11E89" w:rsidP="00D11E89">
      <w:pPr>
        <w:autoSpaceDE w:val="0"/>
        <w:autoSpaceDN w:val="0"/>
        <w:adjustRightInd w:val="0"/>
        <w:spacing w:before="120"/>
        <w:ind w:firstLine="567"/>
        <w:jc w:val="both"/>
        <w:outlineLvl w:val="1"/>
        <w:rPr>
          <w:rFonts w:ascii="Times New Roman" w:hAnsi="Times New Roman" w:cs="Times New Roman"/>
          <w:sz w:val="22"/>
          <w:szCs w:val="22"/>
        </w:rPr>
      </w:pPr>
      <w:r w:rsidRPr="00D11E89">
        <w:rPr>
          <w:rFonts w:ascii="Times New Roman" w:hAnsi="Times New Roman" w:cs="Times New Roman"/>
          <w:sz w:val="22"/>
          <w:szCs w:val="22"/>
        </w:rPr>
        <w:t>1) при несвоевременном (нарушении срока) выполнении работ, оказания услуг – в порядке, установленном Правилами изменения размера платы за содержание и ремонт жилого помещения;</w:t>
      </w:r>
    </w:p>
    <w:p w:rsidR="00D11E89" w:rsidRPr="00D11E89" w:rsidRDefault="00D11E89" w:rsidP="00D11E89">
      <w:pPr>
        <w:autoSpaceDE w:val="0"/>
        <w:autoSpaceDN w:val="0"/>
        <w:adjustRightInd w:val="0"/>
        <w:spacing w:before="120"/>
        <w:ind w:firstLine="567"/>
        <w:jc w:val="both"/>
        <w:outlineLvl w:val="1"/>
        <w:rPr>
          <w:rFonts w:ascii="Times New Roman" w:hAnsi="Times New Roman" w:cs="Times New Roman"/>
          <w:sz w:val="22"/>
          <w:szCs w:val="22"/>
        </w:rPr>
      </w:pPr>
      <w:proofErr w:type="gramStart"/>
      <w:r w:rsidRPr="00D11E89">
        <w:rPr>
          <w:rFonts w:ascii="Times New Roman" w:hAnsi="Times New Roman" w:cs="Times New Roman"/>
          <w:sz w:val="22"/>
          <w:szCs w:val="22"/>
        </w:rPr>
        <w:t>2) при неполном, некачественном выполнении работ, оказании услуг, зафиксированным в заявках (жалобах) потребителей и (или) в актах выполненных работ, оказанных услуг, и (или) в актах нарушения качества выполненных работ, оказанных услуг (при невозможности обеспечить качественное выполнение работ, оказание услуг в последующие периоды) ___________________ на сумму размера платы в порядке, указанном в акте приемки выполненных работ, оказанных услуг, оформленных по форме, установленной</w:t>
      </w:r>
      <w:proofErr w:type="gramEnd"/>
      <w:r w:rsidRPr="00D11E89">
        <w:rPr>
          <w:rFonts w:ascii="Times New Roman" w:hAnsi="Times New Roman" w:cs="Times New Roman"/>
          <w:sz w:val="22"/>
          <w:szCs w:val="22"/>
        </w:rPr>
        <w:t xml:space="preserve"> </w:t>
      </w:r>
      <w:r w:rsidRPr="00D11E89">
        <w:rPr>
          <w:rFonts w:ascii="Times New Roman" w:hAnsi="Times New Roman" w:cs="Times New Roman"/>
          <w:b/>
          <w:sz w:val="22"/>
          <w:szCs w:val="22"/>
        </w:rPr>
        <w:t>в Приложении № 12</w:t>
      </w:r>
      <w:r w:rsidRPr="00D11E89">
        <w:rPr>
          <w:rFonts w:ascii="Times New Roman" w:hAnsi="Times New Roman" w:cs="Times New Roman"/>
          <w:sz w:val="22"/>
          <w:szCs w:val="22"/>
        </w:rPr>
        <w:t xml:space="preserve"> к Договору</w:t>
      </w:r>
    </w:p>
    <w:p w:rsidR="00D11E89" w:rsidRPr="00D11E89" w:rsidRDefault="00D11E89" w:rsidP="00D11E89">
      <w:pPr>
        <w:autoSpaceDE w:val="0"/>
        <w:autoSpaceDN w:val="0"/>
        <w:adjustRightInd w:val="0"/>
        <w:spacing w:before="120"/>
        <w:ind w:firstLine="567"/>
        <w:jc w:val="both"/>
        <w:outlineLvl w:val="1"/>
        <w:rPr>
          <w:rFonts w:ascii="Times New Roman" w:hAnsi="Times New Roman" w:cs="Times New Roman"/>
          <w:sz w:val="22"/>
          <w:szCs w:val="22"/>
        </w:rPr>
      </w:pPr>
      <w:r w:rsidRPr="00D11E89">
        <w:rPr>
          <w:rFonts w:ascii="Times New Roman" w:hAnsi="Times New Roman" w:cs="Times New Roman"/>
          <w:sz w:val="22"/>
          <w:szCs w:val="22"/>
        </w:rPr>
        <w:t>3)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 не оказанных услуг согласно такой планово-договорной стоимости (в т.ч. с учетом её перерасчета на объемы, показатели), указанной в Перечне работ, услуг.</w:t>
      </w:r>
    </w:p>
    <w:p w:rsidR="00D11E89" w:rsidRDefault="00D11E89" w:rsidP="00D11E89"/>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Default="00D11E89" w:rsidP="008F0010">
      <w:pPr>
        <w:rPr>
          <w:rFonts w:ascii="Times New Roman" w:hAnsi="Times New Roman" w:cs="Times New Roman"/>
          <w:sz w:val="22"/>
          <w:szCs w:val="22"/>
        </w:rPr>
      </w:pPr>
    </w:p>
    <w:p w:rsidR="00D11E89" w:rsidRPr="00D11E89" w:rsidRDefault="00D11E89" w:rsidP="00D11E89">
      <w:pPr>
        <w:spacing w:line="235" w:lineRule="auto"/>
        <w:ind w:firstLine="5812"/>
        <w:jc w:val="right"/>
        <w:rPr>
          <w:rFonts w:ascii="Times New Roman" w:hAnsi="Times New Roman" w:cs="Times New Roman"/>
          <w:sz w:val="22"/>
          <w:szCs w:val="22"/>
        </w:rPr>
      </w:pPr>
      <w:r w:rsidRPr="00D11E89">
        <w:rPr>
          <w:rFonts w:ascii="Times New Roman" w:hAnsi="Times New Roman" w:cs="Times New Roman"/>
          <w:sz w:val="22"/>
          <w:szCs w:val="22"/>
        </w:rPr>
        <w:lastRenderedPageBreak/>
        <w:t>Приложение № 12</w:t>
      </w:r>
    </w:p>
    <w:p w:rsidR="00D11E89" w:rsidRDefault="00D11E89" w:rsidP="00D11E89">
      <w:pPr>
        <w:spacing w:line="235" w:lineRule="auto"/>
        <w:ind w:left="-108"/>
        <w:jc w:val="right"/>
        <w:rPr>
          <w:rFonts w:ascii="Times New Roman" w:hAnsi="Times New Roman" w:cs="Times New Roman"/>
          <w:sz w:val="22"/>
          <w:szCs w:val="22"/>
        </w:rPr>
      </w:pPr>
      <w:r w:rsidRPr="00D11E89">
        <w:rPr>
          <w:rFonts w:ascii="Times New Roman" w:hAnsi="Times New Roman" w:cs="Times New Roman"/>
          <w:sz w:val="22"/>
          <w:szCs w:val="22"/>
        </w:rPr>
        <w:t xml:space="preserve">к Договору </w:t>
      </w:r>
      <w:r>
        <w:rPr>
          <w:rFonts w:ascii="Times New Roman" w:hAnsi="Times New Roman" w:cs="Times New Roman"/>
          <w:sz w:val="22"/>
          <w:szCs w:val="22"/>
        </w:rPr>
        <w:t>____________________</w:t>
      </w:r>
      <w:r w:rsidRPr="00D11E89">
        <w:rPr>
          <w:rFonts w:ascii="Times New Roman" w:hAnsi="Times New Roman" w:cs="Times New Roman"/>
          <w:noProof/>
          <w:sz w:val="22"/>
          <w:szCs w:val="22"/>
        </w:rPr>
        <w:br/>
      </w:r>
      <w:r w:rsidRPr="00D11E89">
        <w:rPr>
          <w:rFonts w:ascii="Times New Roman" w:hAnsi="Times New Roman" w:cs="Times New Roman"/>
          <w:sz w:val="22"/>
          <w:szCs w:val="22"/>
        </w:rPr>
        <w:t>от " ___</w:t>
      </w:r>
      <w:r>
        <w:rPr>
          <w:rFonts w:ascii="Times New Roman" w:hAnsi="Times New Roman" w:cs="Times New Roman"/>
          <w:noProof/>
          <w:sz w:val="22"/>
          <w:szCs w:val="22"/>
        </w:rPr>
        <w:t xml:space="preserve"> " _________________</w:t>
      </w:r>
      <w:r w:rsidRPr="00D11E89">
        <w:rPr>
          <w:rFonts w:ascii="Times New Roman" w:hAnsi="Times New Roman" w:cs="Times New Roman"/>
          <w:noProof/>
          <w:sz w:val="22"/>
          <w:szCs w:val="22"/>
        </w:rPr>
        <w:t xml:space="preserve"> 202</w:t>
      </w:r>
      <w:r>
        <w:rPr>
          <w:rFonts w:ascii="Times New Roman" w:hAnsi="Times New Roman" w:cs="Times New Roman"/>
          <w:noProof/>
          <w:sz w:val="22"/>
          <w:szCs w:val="22"/>
        </w:rPr>
        <w:t>1</w:t>
      </w:r>
      <w:r w:rsidRPr="00D11E89">
        <w:rPr>
          <w:rFonts w:ascii="Times New Roman" w:hAnsi="Times New Roman" w:cs="Times New Roman"/>
          <w:sz w:val="22"/>
          <w:szCs w:val="22"/>
        </w:rPr>
        <w:t xml:space="preserve"> г.</w:t>
      </w:r>
    </w:p>
    <w:p w:rsidR="00D11E89" w:rsidRDefault="00D11E89" w:rsidP="00D11E89">
      <w:pPr>
        <w:spacing w:line="235" w:lineRule="auto"/>
        <w:ind w:left="-108"/>
        <w:jc w:val="center"/>
        <w:rPr>
          <w:rFonts w:ascii="Times New Roman" w:hAnsi="Times New Roman" w:cs="Times New Roman"/>
          <w:sz w:val="22"/>
          <w:szCs w:val="22"/>
        </w:rPr>
      </w:pPr>
    </w:p>
    <w:p w:rsidR="00AA33C1" w:rsidRDefault="00AA33C1" w:rsidP="00D11E89">
      <w:pPr>
        <w:spacing w:line="235" w:lineRule="auto"/>
        <w:ind w:left="-108"/>
        <w:jc w:val="center"/>
        <w:rPr>
          <w:rFonts w:ascii="Times New Roman" w:hAnsi="Times New Roman" w:cs="Times New Roman"/>
          <w:sz w:val="22"/>
          <w:szCs w:val="22"/>
        </w:rPr>
      </w:pPr>
    </w:p>
    <w:p w:rsidR="00AA33C1" w:rsidRPr="00AA33C1" w:rsidRDefault="00AA33C1" w:rsidP="00207EBF">
      <w:pPr>
        <w:widowControl/>
        <w:autoSpaceDE w:val="0"/>
        <w:autoSpaceDN w:val="0"/>
        <w:adjustRightInd w:val="0"/>
        <w:spacing w:line="276" w:lineRule="auto"/>
        <w:jc w:val="right"/>
        <w:rPr>
          <w:rFonts w:ascii="Times New Roman" w:hAnsi="Times New Roman" w:cs="Times New Roman"/>
          <w:color w:val="auto"/>
          <w:sz w:val="22"/>
          <w:szCs w:val="22"/>
        </w:rPr>
      </w:pPr>
      <w:r w:rsidRPr="00AA33C1">
        <w:rPr>
          <w:rFonts w:ascii="Times New Roman" w:hAnsi="Times New Roman" w:cs="Times New Roman"/>
          <w:color w:val="auto"/>
          <w:sz w:val="22"/>
          <w:szCs w:val="22"/>
        </w:rPr>
        <w:t>Утверждаю:</w:t>
      </w:r>
    </w:p>
    <w:p w:rsidR="00AA33C1" w:rsidRPr="00AA33C1" w:rsidRDefault="00AA33C1" w:rsidP="00207EBF">
      <w:pPr>
        <w:widowControl/>
        <w:autoSpaceDE w:val="0"/>
        <w:autoSpaceDN w:val="0"/>
        <w:adjustRightInd w:val="0"/>
        <w:spacing w:line="276"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Генеральный д</w:t>
      </w:r>
      <w:r w:rsidRPr="00AA33C1">
        <w:rPr>
          <w:rFonts w:ascii="Times New Roman" w:hAnsi="Times New Roman" w:cs="Times New Roman"/>
          <w:color w:val="auto"/>
          <w:sz w:val="22"/>
          <w:szCs w:val="22"/>
        </w:rPr>
        <w:t>иректор</w:t>
      </w:r>
      <w:r>
        <w:rPr>
          <w:rFonts w:ascii="Times New Roman" w:hAnsi="Times New Roman" w:cs="Times New Roman"/>
          <w:color w:val="auto"/>
          <w:sz w:val="22"/>
          <w:szCs w:val="22"/>
        </w:rPr>
        <w:t>_______________</w:t>
      </w:r>
      <w:r w:rsidRPr="00AA33C1">
        <w:rPr>
          <w:rFonts w:ascii="Times New Roman" w:hAnsi="Times New Roman" w:cs="Times New Roman"/>
          <w:color w:val="auto"/>
          <w:sz w:val="22"/>
          <w:szCs w:val="22"/>
        </w:rPr>
        <w:t>__</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p>
    <w:p w:rsidR="00AA33C1" w:rsidRPr="00AA33C1" w:rsidRDefault="00AA33C1" w:rsidP="00207EBF">
      <w:pPr>
        <w:widowControl/>
        <w:autoSpaceDE w:val="0"/>
        <w:autoSpaceDN w:val="0"/>
        <w:adjustRightInd w:val="0"/>
        <w:spacing w:line="276" w:lineRule="auto"/>
        <w:jc w:val="center"/>
        <w:rPr>
          <w:rFonts w:ascii="Times New Roman" w:hAnsi="Times New Roman" w:cs="Times New Roman"/>
          <w:color w:val="auto"/>
          <w:sz w:val="22"/>
          <w:szCs w:val="22"/>
        </w:rPr>
      </w:pPr>
      <w:r w:rsidRPr="00AA33C1">
        <w:rPr>
          <w:rFonts w:ascii="Times New Roman" w:hAnsi="Times New Roman" w:cs="Times New Roman"/>
          <w:color w:val="auto"/>
          <w:sz w:val="22"/>
          <w:szCs w:val="22"/>
        </w:rPr>
        <w:t>АКТ № ________</w:t>
      </w:r>
    </w:p>
    <w:p w:rsidR="00AA33C1" w:rsidRDefault="00AA33C1" w:rsidP="00207EBF">
      <w:pPr>
        <w:widowControl/>
        <w:autoSpaceDE w:val="0"/>
        <w:autoSpaceDN w:val="0"/>
        <w:adjustRightInd w:val="0"/>
        <w:spacing w:line="276" w:lineRule="auto"/>
        <w:jc w:val="center"/>
        <w:rPr>
          <w:rFonts w:ascii="Times New Roman" w:hAnsi="Times New Roman" w:cs="Times New Roman"/>
          <w:color w:val="auto"/>
          <w:sz w:val="22"/>
          <w:szCs w:val="22"/>
        </w:rPr>
      </w:pPr>
      <w:r w:rsidRPr="00AA33C1">
        <w:rPr>
          <w:rFonts w:ascii="Times New Roman" w:hAnsi="Times New Roman" w:cs="Times New Roman"/>
          <w:color w:val="auto"/>
          <w:sz w:val="22"/>
          <w:szCs w:val="22"/>
        </w:rPr>
        <w:t>проверки предоставления коммунальных услуг</w:t>
      </w:r>
    </w:p>
    <w:p w:rsidR="00AA33C1" w:rsidRPr="00AA33C1" w:rsidRDefault="00AA33C1" w:rsidP="00207EBF">
      <w:pPr>
        <w:widowControl/>
        <w:autoSpaceDE w:val="0"/>
        <w:autoSpaceDN w:val="0"/>
        <w:adjustRightInd w:val="0"/>
        <w:spacing w:line="276" w:lineRule="auto"/>
        <w:jc w:val="center"/>
        <w:rPr>
          <w:rFonts w:ascii="Times New Roman" w:hAnsi="Times New Roman" w:cs="Times New Roman"/>
          <w:color w:val="auto"/>
          <w:sz w:val="22"/>
          <w:szCs w:val="22"/>
        </w:rPr>
      </w:pPr>
    </w:p>
    <w:p w:rsidR="00AA33C1" w:rsidRPr="00AA33C1" w:rsidRDefault="00AA33C1" w:rsidP="00207EBF">
      <w:pPr>
        <w:widowControl/>
        <w:autoSpaceDE w:val="0"/>
        <w:autoSpaceDN w:val="0"/>
        <w:adjustRightInd w:val="0"/>
        <w:spacing w:line="276"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 ___ » ______________</w:t>
      </w:r>
      <w:r w:rsidRPr="00AA33C1">
        <w:rPr>
          <w:rFonts w:ascii="Times New Roman" w:hAnsi="Times New Roman" w:cs="Times New Roman"/>
          <w:color w:val="auto"/>
          <w:sz w:val="22"/>
          <w:szCs w:val="22"/>
        </w:rPr>
        <w:t>20</w:t>
      </w:r>
      <w:r>
        <w:rPr>
          <w:rFonts w:ascii="Times New Roman" w:hAnsi="Times New Roman" w:cs="Times New Roman"/>
          <w:color w:val="auto"/>
          <w:sz w:val="22"/>
          <w:szCs w:val="22"/>
        </w:rPr>
        <w:t>21</w:t>
      </w:r>
      <w:r w:rsidRPr="00AA33C1">
        <w:rPr>
          <w:rFonts w:ascii="Times New Roman" w:hAnsi="Times New Roman" w:cs="Times New Roman"/>
          <w:color w:val="auto"/>
          <w:sz w:val="22"/>
          <w:szCs w:val="22"/>
        </w:rPr>
        <w:t xml:space="preserve"> г.</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На основании____________________________________________________________поступивше</w:t>
      </w:r>
      <w:proofErr w:type="gramStart"/>
      <w:r w:rsidRPr="00AA33C1">
        <w:rPr>
          <w:rFonts w:ascii="Times New Roman" w:hAnsi="Times New Roman" w:cs="Times New Roman"/>
          <w:color w:val="auto"/>
          <w:sz w:val="22"/>
          <w:szCs w:val="22"/>
        </w:rPr>
        <w:t>й(</w:t>
      </w:r>
      <w:proofErr w:type="gramEnd"/>
      <w:r w:rsidRPr="00AA33C1">
        <w:rPr>
          <w:rFonts w:ascii="Times New Roman" w:hAnsi="Times New Roman" w:cs="Times New Roman"/>
          <w:color w:val="auto"/>
          <w:sz w:val="22"/>
          <w:szCs w:val="22"/>
        </w:rPr>
        <w:t>его)</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18"/>
          <w:szCs w:val="18"/>
        </w:rPr>
      </w:pPr>
      <w:r w:rsidRPr="00AA33C1">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            </w:t>
      </w:r>
      <w:r w:rsidRPr="00AA33C1">
        <w:rPr>
          <w:rFonts w:ascii="Times New Roman" w:hAnsi="Times New Roman" w:cs="Times New Roman"/>
          <w:color w:val="auto"/>
          <w:sz w:val="18"/>
          <w:szCs w:val="18"/>
        </w:rPr>
        <w:t xml:space="preserve">       (телефонограммы, письменного обращения)</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AA33C1">
        <w:rPr>
          <w:rFonts w:ascii="Times New Roman" w:hAnsi="Times New Roman" w:cs="Times New Roman"/>
          <w:color w:val="auto"/>
          <w:sz w:val="22"/>
          <w:szCs w:val="22"/>
        </w:rPr>
        <w:t xml:space="preserve"> » </w:t>
      </w:r>
      <w:r>
        <w:rPr>
          <w:rFonts w:ascii="Times New Roman" w:hAnsi="Times New Roman" w:cs="Times New Roman"/>
          <w:color w:val="auto"/>
          <w:sz w:val="22"/>
          <w:szCs w:val="22"/>
        </w:rPr>
        <w:t xml:space="preserve">____________________ </w:t>
      </w:r>
      <w:r w:rsidRPr="00AA33C1">
        <w:rPr>
          <w:rFonts w:ascii="Times New Roman" w:hAnsi="Times New Roman" w:cs="Times New Roman"/>
          <w:color w:val="auto"/>
          <w:sz w:val="22"/>
          <w:szCs w:val="22"/>
        </w:rPr>
        <w:t>20</w:t>
      </w:r>
      <w:r>
        <w:rPr>
          <w:rFonts w:ascii="Times New Roman" w:hAnsi="Times New Roman" w:cs="Times New Roman"/>
          <w:color w:val="auto"/>
          <w:sz w:val="22"/>
          <w:szCs w:val="22"/>
        </w:rPr>
        <w:t>21</w:t>
      </w:r>
      <w:r w:rsidRPr="00AA33C1">
        <w:rPr>
          <w:rFonts w:ascii="Times New Roman" w:hAnsi="Times New Roman" w:cs="Times New Roman"/>
          <w:color w:val="auto"/>
          <w:sz w:val="22"/>
          <w:szCs w:val="22"/>
        </w:rPr>
        <w:t xml:space="preserve"> г. в </w:t>
      </w:r>
      <w:proofErr w:type="spellStart"/>
      <w:r>
        <w:rPr>
          <w:rFonts w:ascii="Times New Roman" w:hAnsi="Times New Roman" w:cs="Times New Roman"/>
          <w:color w:val="auto"/>
          <w:sz w:val="22"/>
          <w:szCs w:val="22"/>
        </w:rPr>
        <w:t>____</w:t>
      </w:r>
      <w:r w:rsidRPr="00AA33C1">
        <w:rPr>
          <w:rFonts w:ascii="Times New Roman" w:hAnsi="Times New Roman" w:cs="Times New Roman"/>
          <w:color w:val="auto"/>
          <w:sz w:val="22"/>
          <w:szCs w:val="22"/>
        </w:rPr>
        <w:t>час</w:t>
      </w:r>
      <w:proofErr w:type="spellEnd"/>
      <w:proofErr w:type="gramStart"/>
      <w:r w:rsidRPr="00AA33C1">
        <w:rPr>
          <w:rFonts w:ascii="Times New Roman" w:hAnsi="Times New Roman" w:cs="Times New Roman"/>
          <w:color w:val="auto"/>
          <w:sz w:val="22"/>
          <w:szCs w:val="22"/>
        </w:rPr>
        <w:t>.</w:t>
      </w:r>
      <w:proofErr w:type="gramEnd"/>
      <w:r>
        <w:rPr>
          <w:rFonts w:ascii="Times New Roman" w:hAnsi="Times New Roman" w:cs="Times New Roman"/>
          <w:color w:val="auto"/>
          <w:sz w:val="22"/>
          <w:szCs w:val="22"/>
        </w:rPr>
        <w:t>____</w:t>
      </w:r>
      <w:r w:rsidRPr="00AA33C1">
        <w:rPr>
          <w:rFonts w:ascii="Times New Roman" w:hAnsi="Times New Roman" w:cs="Times New Roman"/>
          <w:color w:val="auto"/>
          <w:sz w:val="22"/>
          <w:szCs w:val="22"/>
        </w:rPr>
        <w:t xml:space="preserve"> </w:t>
      </w:r>
      <w:proofErr w:type="gramStart"/>
      <w:r w:rsidRPr="00AA33C1">
        <w:rPr>
          <w:rFonts w:ascii="Times New Roman" w:hAnsi="Times New Roman" w:cs="Times New Roman"/>
          <w:color w:val="auto"/>
          <w:sz w:val="22"/>
          <w:szCs w:val="22"/>
        </w:rPr>
        <w:t>м</w:t>
      </w:r>
      <w:proofErr w:type="gramEnd"/>
      <w:r w:rsidRPr="00AA33C1">
        <w:rPr>
          <w:rFonts w:ascii="Times New Roman" w:hAnsi="Times New Roman" w:cs="Times New Roman"/>
          <w:color w:val="auto"/>
          <w:sz w:val="22"/>
          <w:szCs w:val="22"/>
        </w:rPr>
        <w:t>ин. от</w:t>
      </w:r>
      <w:r>
        <w:rPr>
          <w:rFonts w:ascii="Times New Roman" w:hAnsi="Times New Roman" w:cs="Times New Roman"/>
          <w:color w:val="auto"/>
          <w:sz w:val="22"/>
          <w:szCs w:val="22"/>
        </w:rPr>
        <w:t xml:space="preserve"> __________________________________________</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______________________________________________________________________________________________</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18"/>
          <w:szCs w:val="18"/>
        </w:rPr>
      </w:pPr>
      <w:r w:rsidRPr="00AA33C1">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                  </w:t>
      </w:r>
      <w:r w:rsidRPr="00AA33C1">
        <w:rPr>
          <w:rFonts w:ascii="Times New Roman" w:hAnsi="Times New Roman" w:cs="Times New Roman"/>
          <w:color w:val="auto"/>
          <w:sz w:val="18"/>
          <w:szCs w:val="18"/>
        </w:rPr>
        <w:t xml:space="preserve">   (Ф.И.О. и домашний адрес потребителя, заявителя)</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о </w:t>
      </w:r>
      <w:r w:rsidRPr="00AA33C1">
        <w:rPr>
          <w:rFonts w:ascii="Times New Roman" w:hAnsi="Times New Roman" w:cs="Times New Roman"/>
          <w:color w:val="auto"/>
          <w:sz w:val="22"/>
          <w:szCs w:val="22"/>
        </w:rPr>
        <w:t>________________________________</w:t>
      </w:r>
      <w:r>
        <w:rPr>
          <w:rFonts w:ascii="Times New Roman" w:hAnsi="Times New Roman" w:cs="Times New Roman"/>
          <w:color w:val="auto"/>
          <w:sz w:val="22"/>
          <w:szCs w:val="22"/>
        </w:rPr>
        <w:t xml:space="preserve">_____________________________________ </w:t>
      </w:r>
      <w:r w:rsidRPr="00AA33C1">
        <w:rPr>
          <w:rFonts w:ascii="Times New Roman" w:hAnsi="Times New Roman" w:cs="Times New Roman"/>
          <w:color w:val="auto"/>
          <w:sz w:val="22"/>
          <w:szCs w:val="22"/>
        </w:rPr>
        <w:t>и зарегистрированно</w:t>
      </w:r>
      <w:proofErr w:type="gramStart"/>
      <w:r w:rsidRPr="00AA33C1">
        <w:rPr>
          <w:rFonts w:ascii="Times New Roman" w:hAnsi="Times New Roman" w:cs="Times New Roman"/>
          <w:color w:val="auto"/>
          <w:sz w:val="22"/>
          <w:szCs w:val="22"/>
        </w:rPr>
        <w:t>м(</w:t>
      </w:r>
      <w:proofErr w:type="gramEnd"/>
      <w:r w:rsidRPr="00AA33C1">
        <w:rPr>
          <w:rFonts w:ascii="Times New Roman" w:hAnsi="Times New Roman" w:cs="Times New Roman"/>
          <w:color w:val="auto"/>
          <w:sz w:val="22"/>
          <w:szCs w:val="22"/>
        </w:rPr>
        <w:t>ого)</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A33C1">
        <w:rPr>
          <w:rFonts w:ascii="Times New Roman" w:hAnsi="Times New Roman" w:cs="Times New Roman"/>
          <w:color w:val="auto"/>
          <w:sz w:val="18"/>
          <w:szCs w:val="18"/>
        </w:rPr>
        <w:t>(наименование коммунальной услуги и суть претензий)</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proofErr w:type="spellStart"/>
      <w:r w:rsidRPr="00AA33C1">
        <w:rPr>
          <w:rFonts w:ascii="Times New Roman" w:hAnsi="Times New Roman" w:cs="Times New Roman"/>
          <w:color w:val="auto"/>
          <w:sz w:val="22"/>
          <w:szCs w:val="22"/>
        </w:rPr>
        <w:t>вх.№</w:t>
      </w:r>
      <w:proofErr w:type="spellEnd"/>
      <w:r w:rsidRPr="00AA33C1">
        <w:rPr>
          <w:rFonts w:ascii="Times New Roman" w:hAnsi="Times New Roman" w:cs="Times New Roman"/>
          <w:color w:val="auto"/>
          <w:sz w:val="22"/>
          <w:szCs w:val="22"/>
        </w:rPr>
        <w:t>______</w:t>
      </w:r>
      <w:r>
        <w:rPr>
          <w:rFonts w:ascii="Times New Roman" w:hAnsi="Times New Roman" w:cs="Times New Roman"/>
          <w:color w:val="auto"/>
          <w:sz w:val="22"/>
          <w:szCs w:val="22"/>
        </w:rPr>
        <w:t>________</w:t>
      </w:r>
      <w:r w:rsidRPr="00AA33C1">
        <w:rPr>
          <w:rFonts w:ascii="Times New Roman" w:hAnsi="Times New Roman" w:cs="Times New Roman"/>
          <w:color w:val="auto"/>
          <w:sz w:val="22"/>
          <w:szCs w:val="22"/>
        </w:rPr>
        <w:t>______________________________________ в журнале аварийно-диспетчерской службы</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18"/>
          <w:szCs w:val="18"/>
        </w:rPr>
      </w:pPr>
      <w:r w:rsidRPr="00AA33C1">
        <w:rPr>
          <w:rFonts w:ascii="Times New Roman" w:hAnsi="Times New Roman" w:cs="Times New Roman"/>
          <w:color w:val="auto"/>
          <w:sz w:val="18"/>
          <w:szCs w:val="18"/>
        </w:rPr>
        <w:t>(Ф.И.О. сотрудника аварийно-диспетчерской службы или исполнителя коммунальных услуг)</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(исполнителя услуг), создана с целью проверки изложенных фактов комиссия в составе:</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_______________________________________________________________________________________________</w:t>
      </w:r>
    </w:p>
    <w:p w:rsid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AA33C1">
        <w:rPr>
          <w:rFonts w:ascii="Times New Roman" w:hAnsi="Times New Roman" w:cs="Times New Roman"/>
          <w:color w:val="auto"/>
          <w:sz w:val="18"/>
          <w:szCs w:val="18"/>
        </w:rPr>
        <w:t>(Ф.И.О., должность, наименование организации)</w:t>
      </w:r>
    </w:p>
    <w:p w:rsidR="00AA33C1" w:rsidRP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____________________________________________________________________________________________________________________</w:t>
      </w:r>
    </w:p>
    <w:p w:rsid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AA33C1">
        <w:rPr>
          <w:rFonts w:ascii="Times New Roman" w:hAnsi="Times New Roman" w:cs="Times New Roman"/>
          <w:color w:val="auto"/>
          <w:sz w:val="18"/>
          <w:szCs w:val="18"/>
        </w:rPr>
        <w:t>(Ф.И.О., должность, наименование организации)</w:t>
      </w:r>
    </w:p>
    <w:p w:rsidR="00AA33C1" w:rsidRP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____________________________________________________________________________________________________________________</w:t>
      </w:r>
    </w:p>
    <w:p w:rsidR="00AA33C1" w:rsidRP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AA33C1">
        <w:rPr>
          <w:rFonts w:ascii="Times New Roman" w:hAnsi="Times New Roman" w:cs="Times New Roman"/>
          <w:color w:val="auto"/>
          <w:sz w:val="18"/>
          <w:szCs w:val="18"/>
        </w:rPr>
        <w:t>(Ф.И.О., должность, наименование организации)</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В ходе проверки было обследовано:____</w:t>
      </w:r>
      <w:r>
        <w:rPr>
          <w:rFonts w:ascii="Times New Roman" w:hAnsi="Times New Roman" w:cs="Times New Roman"/>
          <w:color w:val="auto"/>
          <w:sz w:val="22"/>
          <w:szCs w:val="22"/>
        </w:rPr>
        <w:t>____________________________________</w:t>
      </w:r>
      <w:r w:rsidRPr="00AA33C1">
        <w:rPr>
          <w:rFonts w:ascii="Times New Roman" w:hAnsi="Times New Roman" w:cs="Times New Roman"/>
          <w:color w:val="auto"/>
          <w:sz w:val="22"/>
          <w:szCs w:val="22"/>
        </w:rPr>
        <w:t>________________________</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______________________________________________________________________________________________________________________________________________________________________________________________</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Проверкой установлено:_____________________________</w:t>
      </w:r>
      <w:r>
        <w:rPr>
          <w:rFonts w:ascii="Times New Roman" w:hAnsi="Times New Roman" w:cs="Times New Roman"/>
          <w:color w:val="auto"/>
          <w:sz w:val="22"/>
          <w:szCs w:val="22"/>
        </w:rPr>
        <w:t>_____________________________________________</w:t>
      </w:r>
    </w:p>
    <w:p w:rsid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AA33C1">
        <w:rPr>
          <w:rFonts w:ascii="Times New Roman" w:hAnsi="Times New Roman" w:cs="Times New Roman"/>
          <w:color w:val="auto"/>
          <w:sz w:val="18"/>
          <w:szCs w:val="18"/>
        </w:rPr>
        <w:t>(указать параметры качества)</w:t>
      </w:r>
    </w:p>
    <w:p w:rsidR="00AA33C1" w:rsidRP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____________________________________________________________________________________________________________________</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предоставление___________________________________</w:t>
      </w:r>
      <w:r w:rsidR="00207EBF">
        <w:rPr>
          <w:rFonts w:ascii="Times New Roman" w:hAnsi="Times New Roman" w:cs="Times New Roman"/>
          <w:color w:val="auto"/>
          <w:sz w:val="22"/>
          <w:szCs w:val="22"/>
        </w:rPr>
        <w:t>____</w:t>
      </w:r>
      <w:r w:rsidRPr="00AA33C1">
        <w:rPr>
          <w:rFonts w:ascii="Times New Roman" w:hAnsi="Times New Roman" w:cs="Times New Roman"/>
          <w:color w:val="auto"/>
          <w:sz w:val="22"/>
          <w:szCs w:val="22"/>
        </w:rPr>
        <w:t>_осуществляется__</w:t>
      </w:r>
      <w:r w:rsidR="00207EBF">
        <w:rPr>
          <w:rFonts w:ascii="Times New Roman" w:hAnsi="Times New Roman" w:cs="Times New Roman"/>
          <w:color w:val="auto"/>
          <w:sz w:val="22"/>
          <w:szCs w:val="22"/>
        </w:rPr>
        <w:t>_____</w:t>
      </w:r>
      <w:r w:rsidRPr="00AA33C1">
        <w:rPr>
          <w:rFonts w:ascii="Times New Roman" w:hAnsi="Times New Roman" w:cs="Times New Roman"/>
          <w:color w:val="auto"/>
          <w:sz w:val="22"/>
          <w:szCs w:val="22"/>
        </w:rPr>
        <w:t>_____________________</w:t>
      </w:r>
    </w:p>
    <w:p w:rsidR="00AA33C1" w:rsidRPr="00207EBF" w:rsidRDefault="00207EBF" w:rsidP="00207EBF">
      <w:pPr>
        <w:widowControl/>
        <w:autoSpaceDE w:val="0"/>
        <w:autoSpaceDN w:val="0"/>
        <w:adjustRightInd w:val="0"/>
        <w:spacing w:line="276"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AA33C1" w:rsidRPr="00207EBF">
        <w:rPr>
          <w:rFonts w:ascii="Times New Roman" w:hAnsi="Times New Roman" w:cs="Times New Roman"/>
          <w:color w:val="auto"/>
          <w:sz w:val="18"/>
          <w:szCs w:val="18"/>
        </w:rPr>
        <w:t xml:space="preserve">(наименование коммунальной услуги) </w:t>
      </w:r>
      <w:r>
        <w:rPr>
          <w:rFonts w:ascii="Times New Roman" w:hAnsi="Times New Roman" w:cs="Times New Roman"/>
          <w:color w:val="auto"/>
          <w:sz w:val="18"/>
          <w:szCs w:val="18"/>
        </w:rPr>
        <w:t xml:space="preserve">                                                          </w:t>
      </w:r>
      <w:r w:rsidR="00AA33C1" w:rsidRPr="00207EBF">
        <w:rPr>
          <w:rFonts w:ascii="Times New Roman" w:hAnsi="Times New Roman" w:cs="Times New Roman"/>
          <w:color w:val="auto"/>
          <w:sz w:val="18"/>
          <w:szCs w:val="18"/>
        </w:rPr>
        <w:t>(с нарушением / без нарушения)</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требований______________________________________________________________________________</w:t>
      </w:r>
      <w:r w:rsidR="00207EBF">
        <w:rPr>
          <w:rFonts w:ascii="Times New Roman" w:hAnsi="Times New Roman" w:cs="Times New Roman"/>
          <w:color w:val="auto"/>
          <w:sz w:val="22"/>
          <w:szCs w:val="22"/>
        </w:rPr>
        <w:t>_______</w:t>
      </w:r>
    </w:p>
    <w:p w:rsidR="00AA33C1" w:rsidRPr="00207EBF"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207EBF">
        <w:rPr>
          <w:rFonts w:ascii="Times New Roman" w:hAnsi="Times New Roman" w:cs="Times New Roman"/>
          <w:color w:val="auto"/>
          <w:sz w:val="18"/>
          <w:szCs w:val="18"/>
        </w:rPr>
        <w:t>(наименование нормативно-правового акта)</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 xml:space="preserve">по </w:t>
      </w:r>
      <w:proofErr w:type="gramStart"/>
      <w:r w:rsidRPr="00AA33C1">
        <w:rPr>
          <w:rFonts w:ascii="Times New Roman" w:hAnsi="Times New Roman" w:cs="Times New Roman"/>
          <w:color w:val="auto"/>
          <w:sz w:val="22"/>
          <w:szCs w:val="22"/>
        </w:rPr>
        <w:t>причине</w:t>
      </w:r>
      <w:proofErr w:type="gramEnd"/>
      <w:r w:rsidR="00207EBF">
        <w:rPr>
          <w:rFonts w:ascii="Times New Roman" w:hAnsi="Times New Roman" w:cs="Times New Roman"/>
          <w:color w:val="auto"/>
          <w:sz w:val="22"/>
          <w:szCs w:val="22"/>
        </w:rPr>
        <w:t xml:space="preserve"> </w:t>
      </w:r>
      <w:r w:rsidRPr="00AA33C1">
        <w:rPr>
          <w:rFonts w:ascii="Times New Roman" w:hAnsi="Times New Roman" w:cs="Times New Roman"/>
          <w:color w:val="auto"/>
          <w:sz w:val="22"/>
          <w:szCs w:val="22"/>
        </w:rPr>
        <w:t>___________________________________</w:t>
      </w:r>
      <w:r w:rsidR="00207EBF">
        <w:rPr>
          <w:rFonts w:ascii="Times New Roman" w:hAnsi="Times New Roman" w:cs="Times New Roman"/>
          <w:color w:val="auto"/>
          <w:sz w:val="22"/>
          <w:szCs w:val="22"/>
        </w:rPr>
        <w:t xml:space="preserve"> </w:t>
      </w:r>
      <w:r w:rsidRPr="00AA33C1">
        <w:rPr>
          <w:rFonts w:ascii="Times New Roman" w:hAnsi="Times New Roman" w:cs="Times New Roman"/>
          <w:color w:val="auto"/>
          <w:sz w:val="22"/>
          <w:szCs w:val="22"/>
        </w:rPr>
        <w:t>что привело к</w:t>
      </w:r>
      <w:r w:rsidR="00207EBF">
        <w:rPr>
          <w:rFonts w:ascii="Times New Roman" w:hAnsi="Times New Roman" w:cs="Times New Roman"/>
          <w:color w:val="auto"/>
          <w:sz w:val="22"/>
          <w:szCs w:val="22"/>
        </w:rPr>
        <w:t xml:space="preserve"> _____________________________________</w:t>
      </w:r>
    </w:p>
    <w:p w:rsidR="00AA33C1" w:rsidRPr="00207EBF" w:rsidRDefault="00207EBF" w:rsidP="00207EBF">
      <w:pPr>
        <w:widowControl/>
        <w:autoSpaceDE w:val="0"/>
        <w:autoSpaceDN w:val="0"/>
        <w:adjustRightInd w:val="0"/>
        <w:spacing w:line="276"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AA33C1" w:rsidRPr="00207EBF">
        <w:rPr>
          <w:rFonts w:ascii="Times New Roman" w:hAnsi="Times New Roman" w:cs="Times New Roman"/>
          <w:color w:val="auto"/>
          <w:sz w:val="18"/>
          <w:szCs w:val="18"/>
        </w:rPr>
        <w:t xml:space="preserve">(указать, если достоверно </w:t>
      </w:r>
      <w:proofErr w:type="gramStart"/>
      <w:r w:rsidR="00AA33C1" w:rsidRPr="00207EBF">
        <w:rPr>
          <w:rFonts w:ascii="Times New Roman" w:hAnsi="Times New Roman" w:cs="Times New Roman"/>
          <w:color w:val="auto"/>
          <w:sz w:val="18"/>
          <w:szCs w:val="18"/>
        </w:rPr>
        <w:t>известна</w:t>
      </w:r>
      <w:proofErr w:type="gramEnd"/>
      <w:r w:rsidR="00AA33C1" w:rsidRPr="00207EBF">
        <w:rPr>
          <w:rFonts w:ascii="Times New Roman" w:hAnsi="Times New Roman" w:cs="Times New Roman"/>
          <w:color w:val="auto"/>
          <w:sz w:val="18"/>
          <w:szCs w:val="18"/>
        </w:rPr>
        <w:t>)</w:t>
      </w:r>
      <w:r>
        <w:rPr>
          <w:rFonts w:ascii="Times New Roman" w:hAnsi="Times New Roman" w:cs="Times New Roman"/>
          <w:color w:val="auto"/>
          <w:sz w:val="18"/>
          <w:szCs w:val="18"/>
        </w:rPr>
        <w:t xml:space="preserve">                                                      </w:t>
      </w:r>
      <w:r w:rsidR="00AA33C1" w:rsidRPr="00207EBF">
        <w:rPr>
          <w:rFonts w:ascii="Times New Roman" w:hAnsi="Times New Roman" w:cs="Times New Roman"/>
          <w:color w:val="auto"/>
          <w:sz w:val="18"/>
          <w:szCs w:val="18"/>
        </w:rPr>
        <w:t xml:space="preserve"> (указать, если имеются последствия)</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Рекомендации (решения, требования, выводы) комиссии:___________</w:t>
      </w:r>
      <w:r w:rsidR="00207EBF">
        <w:rPr>
          <w:rFonts w:ascii="Times New Roman" w:hAnsi="Times New Roman" w:cs="Times New Roman"/>
          <w:color w:val="auto"/>
          <w:sz w:val="22"/>
          <w:szCs w:val="22"/>
        </w:rPr>
        <w:t>_______________</w:t>
      </w:r>
      <w:r w:rsidRPr="00AA33C1">
        <w:rPr>
          <w:rFonts w:ascii="Times New Roman" w:hAnsi="Times New Roman" w:cs="Times New Roman"/>
          <w:color w:val="auto"/>
          <w:sz w:val="22"/>
          <w:szCs w:val="22"/>
        </w:rPr>
        <w:t>____________________</w:t>
      </w:r>
    </w:p>
    <w:p w:rsidR="00207EBF" w:rsidRPr="00AA33C1" w:rsidRDefault="00207EBF"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______________________________________________________________________________________________________________________________________________________________________________________________</w:t>
      </w:r>
    </w:p>
    <w:p w:rsidR="00AA33C1" w:rsidRP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Особое мнение член</w:t>
      </w:r>
      <w:proofErr w:type="gramStart"/>
      <w:r w:rsidRPr="00AA33C1">
        <w:rPr>
          <w:rFonts w:ascii="Times New Roman" w:hAnsi="Times New Roman" w:cs="Times New Roman"/>
          <w:color w:val="auto"/>
          <w:sz w:val="22"/>
          <w:szCs w:val="22"/>
        </w:rPr>
        <w:t>а(</w:t>
      </w:r>
      <w:proofErr w:type="gramEnd"/>
      <w:r w:rsidRPr="00AA33C1">
        <w:rPr>
          <w:rFonts w:ascii="Times New Roman" w:hAnsi="Times New Roman" w:cs="Times New Roman"/>
          <w:color w:val="auto"/>
          <w:sz w:val="22"/>
          <w:szCs w:val="22"/>
        </w:rPr>
        <w:t>-</w:t>
      </w:r>
      <w:proofErr w:type="spellStart"/>
      <w:r w:rsidRPr="00AA33C1">
        <w:rPr>
          <w:rFonts w:ascii="Times New Roman" w:hAnsi="Times New Roman" w:cs="Times New Roman"/>
          <w:color w:val="auto"/>
          <w:sz w:val="22"/>
          <w:szCs w:val="22"/>
        </w:rPr>
        <w:t>ов</w:t>
      </w:r>
      <w:proofErr w:type="spellEnd"/>
      <w:r w:rsidRPr="00AA33C1">
        <w:rPr>
          <w:rFonts w:ascii="Times New Roman" w:hAnsi="Times New Roman" w:cs="Times New Roman"/>
          <w:color w:val="auto"/>
          <w:sz w:val="22"/>
          <w:szCs w:val="22"/>
        </w:rPr>
        <w:t>) комиссии______________________________</w:t>
      </w:r>
      <w:r w:rsidR="00207EBF">
        <w:rPr>
          <w:rFonts w:ascii="Times New Roman" w:hAnsi="Times New Roman" w:cs="Times New Roman"/>
          <w:color w:val="auto"/>
          <w:sz w:val="22"/>
          <w:szCs w:val="22"/>
        </w:rPr>
        <w:t>_________________________________</w:t>
      </w:r>
      <w:r w:rsidRPr="00AA33C1">
        <w:rPr>
          <w:rFonts w:ascii="Times New Roman" w:hAnsi="Times New Roman" w:cs="Times New Roman"/>
          <w:color w:val="auto"/>
          <w:sz w:val="22"/>
          <w:szCs w:val="22"/>
        </w:rPr>
        <w:t>_</w:t>
      </w:r>
    </w:p>
    <w:p w:rsidR="00AA33C1" w:rsidRDefault="00207EBF"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AA33C1" w:rsidRPr="00207EBF">
        <w:rPr>
          <w:rFonts w:ascii="Times New Roman" w:hAnsi="Times New Roman" w:cs="Times New Roman"/>
          <w:color w:val="auto"/>
          <w:sz w:val="18"/>
          <w:szCs w:val="18"/>
        </w:rPr>
        <w:t>(в случае несогласия с заключением комиссии)</w:t>
      </w:r>
    </w:p>
    <w:p w:rsidR="00207EBF" w:rsidRPr="00207EBF" w:rsidRDefault="00207EBF"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Подписи членов комиссии:</w:t>
      </w:r>
    </w:p>
    <w:p w:rsidR="00207EBF" w:rsidRPr="00AA33C1" w:rsidRDefault="00207EBF"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_______________________________________________________________________________________________</w:t>
      </w:r>
    </w:p>
    <w:p w:rsid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207EBF">
        <w:rPr>
          <w:rFonts w:ascii="Times New Roman" w:hAnsi="Times New Roman" w:cs="Times New Roman"/>
          <w:color w:val="auto"/>
          <w:sz w:val="18"/>
          <w:szCs w:val="18"/>
        </w:rPr>
        <w:t>(Ф.И.О.) (подпись)</w:t>
      </w:r>
    </w:p>
    <w:p w:rsidR="00207EBF" w:rsidRPr="00207EBF" w:rsidRDefault="00207EBF"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____________________________________________________________________________________________________________________</w:t>
      </w:r>
    </w:p>
    <w:p w:rsidR="00AA33C1"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207EBF">
        <w:rPr>
          <w:rFonts w:ascii="Times New Roman" w:hAnsi="Times New Roman" w:cs="Times New Roman"/>
          <w:color w:val="auto"/>
          <w:sz w:val="18"/>
          <w:szCs w:val="18"/>
        </w:rPr>
        <w:t>(Ф.И.О.) (подпись)</w:t>
      </w:r>
    </w:p>
    <w:p w:rsidR="00207EBF" w:rsidRPr="00207EBF" w:rsidRDefault="00207EBF" w:rsidP="00207EBF">
      <w:pPr>
        <w:widowControl/>
        <w:autoSpaceDE w:val="0"/>
        <w:autoSpaceDN w:val="0"/>
        <w:adjustRightInd w:val="0"/>
        <w:spacing w:line="276"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____________________________________________________________________________________________________________________</w:t>
      </w:r>
    </w:p>
    <w:p w:rsidR="00AA33C1" w:rsidRPr="00207EBF" w:rsidRDefault="00AA33C1" w:rsidP="00207EBF">
      <w:pPr>
        <w:widowControl/>
        <w:autoSpaceDE w:val="0"/>
        <w:autoSpaceDN w:val="0"/>
        <w:adjustRightInd w:val="0"/>
        <w:spacing w:line="276" w:lineRule="auto"/>
        <w:jc w:val="center"/>
        <w:rPr>
          <w:rFonts w:ascii="Times New Roman" w:hAnsi="Times New Roman" w:cs="Times New Roman"/>
          <w:color w:val="auto"/>
          <w:sz w:val="18"/>
          <w:szCs w:val="18"/>
        </w:rPr>
      </w:pPr>
      <w:r w:rsidRPr="00207EBF">
        <w:rPr>
          <w:rFonts w:ascii="Times New Roman" w:hAnsi="Times New Roman" w:cs="Times New Roman"/>
          <w:color w:val="auto"/>
          <w:sz w:val="18"/>
          <w:szCs w:val="18"/>
        </w:rPr>
        <w:t>(Ф.И.О.) (подпись)</w:t>
      </w:r>
    </w:p>
    <w:p w:rsidR="00AA33C1" w:rsidRDefault="00AA33C1" w:rsidP="00207EBF">
      <w:pPr>
        <w:widowControl/>
        <w:autoSpaceDE w:val="0"/>
        <w:autoSpaceDN w:val="0"/>
        <w:adjustRightInd w:val="0"/>
        <w:spacing w:line="276" w:lineRule="auto"/>
        <w:rPr>
          <w:rFonts w:ascii="Times New Roman" w:hAnsi="Times New Roman" w:cs="Times New Roman"/>
          <w:color w:val="auto"/>
          <w:sz w:val="22"/>
          <w:szCs w:val="22"/>
        </w:rPr>
      </w:pPr>
      <w:r w:rsidRPr="00AA33C1">
        <w:rPr>
          <w:rFonts w:ascii="Times New Roman" w:hAnsi="Times New Roman" w:cs="Times New Roman"/>
          <w:color w:val="auto"/>
          <w:sz w:val="22"/>
          <w:szCs w:val="22"/>
        </w:rPr>
        <w:t>АКТ составлен в 2-х экземплярах, один из которых м</w:t>
      </w:r>
      <w:r w:rsidR="00207EBF">
        <w:rPr>
          <w:rFonts w:ascii="Times New Roman" w:hAnsi="Times New Roman" w:cs="Times New Roman"/>
          <w:color w:val="auto"/>
          <w:sz w:val="22"/>
          <w:szCs w:val="22"/>
        </w:rPr>
        <w:t>ной получен: «___»______________</w:t>
      </w:r>
      <w:r w:rsidRPr="00AA33C1">
        <w:rPr>
          <w:rFonts w:ascii="Times New Roman" w:hAnsi="Times New Roman" w:cs="Times New Roman"/>
          <w:color w:val="auto"/>
          <w:sz w:val="22"/>
          <w:szCs w:val="22"/>
        </w:rPr>
        <w:t>_ 20__г.</w:t>
      </w:r>
    </w:p>
    <w:p w:rsidR="00207EBF" w:rsidRPr="00AA33C1" w:rsidRDefault="00207EBF" w:rsidP="00207EBF">
      <w:pPr>
        <w:widowControl/>
        <w:autoSpaceDE w:val="0"/>
        <w:autoSpaceDN w:val="0"/>
        <w:adjustRightInd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_______________________________________________________________________________________________</w:t>
      </w:r>
    </w:p>
    <w:p w:rsidR="00AA33C1" w:rsidRPr="00207EBF" w:rsidRDefault="00AA33C1" w:rsidP="00207EBF">
      <w:pPr>
        <w:spacing w:line="276" w:lineRule="auto"/>
        <w:ind w:left="-108"/>
        <w:jc w:val="center"/>
        <w:rPr>
          <w:rFonts w:ascii="Times New Roman" w:hAnsi="Times New Roman" w:cs="Times New Roman"/>
          <w:sz w:val="18"/>
          <w:szCs w:val="18"/>
        </w:rPr>
      </w:pPr>
      <w:r w:rsidRPr="00207EBF">
        <w:rPr>
          <w:rFonts w:ascii="Times New Roman" w:hAnsi="Times New Roman" w:cs="Times New Roman"/>
          <w:color w:val="auto"/>
          <w:sz w:val="18"/>
          <w:szCs w:val="18"/>
        </w:rPr>
        <w:t>(Ф.И.О. потребителя / его представителя) (подпись)</w:t>
      </w:r>
    </w:p>
    <w:p w:rsidR="006414CE" w:rsidRPr="006414CE" w:rsidRDefault="006414CE" w:rsidP="006414CE">
      <w:pPr>
        <w:ind w:firstLine="5812"/>
        <w:jc w:val="right"/>
        <w:rPr>
          <w:rFonts w:ascii="Times New Roman" w:hAnsi="Times New Roman" w:cs="Times New Roman"/>
          <w:sz w:val="22"/>
          <w:szCs w:val="22"/>
        </w:rPr>
      </w:pPr>
      <w:r w:rsidRPr="006414CE">
        <w:rPr>
          <w:rFonts w:ascii="Times New Roman" w:hAnsi="Times New Roman" w:cs="Times New Roman"/>
          <w:sz w:val="22"/>
          <w:szCs w:val="22"/>
        </w:rPr>
        <w:lastRenderedPageBreak/>
        <w:t>Приложение № 13</w:t>
      </w:r>
    </w:p>
    <w:p w:rsid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t>к Договору</w:t>
      </w:r>
      <w:r>
        <w:rPr>
          <w:rFonts w:ascii="Times New Roman" w:hAnsi="Times New Roman" w:cs="Times New Roman"/>
          <w:sz w:val="22"/>
          <w:szCs w:val="22"/>
        </w:rPr>
        <w:t xml:space="preserve"> ______________________</w:t>
      </w:r>
      <w:r w:rsidRPr="006414CE">
        <w:rPr>
          <w:rFonts w:ascii="Times New Roman" w:hAnsi="Times New Roman" w:cs="Times New Roman"/>
          <w:sz w:val="22"/>
          <w:szCs w:val="22"/>
        </w:rPr>
        <w:t xml:space="preserve"> </w:t>
      </w:r>
      <w:r w:rsidRPr="006414CE">
        <w:rPr>
          <w:rFonts w:ascii="Times New Roman" w:hAnsi="Times New Roman" w:cs="Times New Roman"/>
          <w:noProof/>
          <w:sz w:val="22"/>
          <w:szCs w:val="22"/>
        </w:rPr>
        <w:br/>
      </w:r>
      <w:r w:rsidRPr="006414CE">
        <w:rPr>
          <w:rFonts w:ascii="Times New Roman" w:hAnsi="Times New Roman" w:cs="Times New Roman"/>
          <w:sz w:val="22"/>
          <w:szCs w:val="22"/>
        </w:rPr>
        <w:t>от " ___</w:t>
      </w:r>
      <w:r w:rsidRPr="006414CE">
        <w:rPr>
          <w:rFonts w:ascii="Times New Roman" w:hAnsi="Times New Roman" w:cs="Times New Roman"/>
          <w:noProof/>
          <w:sz w:val="22"/>
          <w:szCs w:val="22"/>
        </w:rPr>
        <w:t xml:space="preserve"> "</w:t>
      </w:r>
      <w:r w:rsidRPr="006414CE">
        <w:rPr>
          <w:rFonts w:ascii="Times New Roman" w:hAnsi="Times New Roman" w:cs="Times New Roman"/>
          <w:sz w:val="22"/>
          <w:szCs w:val="22"/>
        </w:rPr>
        <w:t xml:space="preserve"> </w:t>
      </w:r>
      <w:r>
        <w:rPr>
          <w:rFonts w:ascii="Times New Roman" w:hAnsi="Times New Roman" w:cs="Times New Roman"/>
          <w:sz w:val="22"/>
          <w:szCs w:val="22"/>
        </w:rPr>
        <w:t>__________________ 2021</w:t>
      </w:r>
      <w:r w:rsidRPr="006414CE">
        <w:rPr>
          <w:rFonts w:ascii="Times New Roman" w:hAnsi="Times New Roman" w:cs="Times New Roman"/>
          <w:sz w:val="22"/>
          <w:szCs w:val="22"/>
        </w:rPr>
        <w:t>г.</w:t>
      </w:r>
    </w:p>
    <w:p w:rsidR="006414CE" w:rsidRDefault="006414CE" w:rsidP="006414CE">
      <w:pPr>
        <w:ind w:left="-108"/>
        <w:jc w:val="right"/>
        <w:rPr>
          <w:rFonts w:ascii="Times New Roman" w:hAnsi="Times New Roman" w:cs="Times New Roman"/>
          <w:sz w:val="22"/>
          <w:szCs w:val="22"/>
        </w:rPr>
      </w:pPr>
    </w:p>
    <w:p w:rsidR="006414CE" w:rsidRDefault="006414CE" w:rsidP="006414CE">
      <w:pPr>
        <w:ind w:left="-108"/>
        <w:jc w:val="right"/>
        <w:rPr>
          <w:rFonts w:ascii="Times New Roman" w:hAnsi="Times New Roman" w:cs="Times New Roman"/>
          <w:sz w:val="22"/>
          <w:szCs w:val="22"/>
        </w:rPr>
      </w:pPr>
    </w:p>
    <w:p w:rsidR="006414CE" w:rsidRPr="00096E44" w:rsidRDefault="006414CE" w:rsidP="00096E44">
      <w:pPr>
        <w:ind w:left="-108"/>
        <w:jc w:val="both"/>
        <w:rPr>
          <w:rFonts w:ascii="Times New Roman" w:hAnsi="Times New Roman" w:cs="Times New Roman"/>
          <w:sz w:val="22"/>
          <w:szCs w:val="22"/>
        </w:rPr>
      </w:pPr>
    </w:p>
    <w:tbl>
      <w:tblPr>
        <w:tblW w:w="10365" w:type="dxa"/>
        <w:tblInd w:w="93" w:type="dxa"/>
        <w:tblLook w:val="04A0"/>
      </w:tblPr>
      <w:tblGrid>
        <w:gridCol w:w="385"/>
        <w:gridCol w:w="1240"/>
        <w:gridCol w:w="960"/>
        <w:gridCol w:w="1352"/>
        <w:gridCol w:w="1358"/>
        <w:gridCol w:w="1388"/>
        <w:gridCol w:w="1060"/>
        <w:gridCol w:w="1139"/>
        <w:gridCol w:w="520"/>
        <w:gridCol w:w="963"/>
      </w:tblGrid>
      <w:tr w:rsidR="00E07A21" w:rsidRPr="00E07A21" w:rsidTr="00E07A21">
        <w:trPr>
          <w:trHeight w:val="334"/>
        </w:trPr>
        <w:tc>
          <w:tcPr>
            <w:tcW w:w="10365" w:type="dxa"/>
            <w:gridSpan w:val="10"/>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b/>
                <w:bCs/>
                <w:sz w:val="28"/>
                <w:szCs w:val="28"/>
              </w:rPr>
            </w:pPr>
            <w:r w:rsidRPr="00E07A21">
              <w:rPr>
                <w:rFonts w:ascii="Times New Roman" w:eastAsia="Times New Roman" w:hAnsi="Times New Roman" w:cs="Times New Roman"/>
                <w:b/>
                <w:bCs/>
                <w:sz w:val="28"/>
                <w:szCs w:val="28"/>
              </w:rPr>
              <w:t xml:space="preserve">Акт № </w:t>
            </w:r>
          </w:p>
        </w:tc>
      </w:tr>
      <w:tr w:rsidR="00E07A21" w:rsidRPr="00E07A21" w:rsidTr="00E07A21">
        <w:trPr>
          <w:trHeight w:val="334"/>
        </w:trPr>
        <w:tc>
          <w:tcPr>
            <w:tcW w:w="10365" w:type="dxa"/>
            <w:gridSpan w:val="10"/>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b/>
                <w:bCs/>
                <w:sz w:val="28"/>
                <w:szCs w:val="28"/>
              </w:rPr>
            </w:pPr>
            <w:r w:rsidRPr="00E07A21">
              <w:rPr>
                <w:rFonts w:ascii="Times New Roman" w:eastAsia="Times New Roman" w:hAnsi="Times New Roman" w:cs="Times New Roman"/>
                <w:b/>
                <w:bCs/>
                <w:sz w:val="28"/>
                <w:szCs w:val="28"/>
              </w:rPr>
              <w:t>приемки оказанных услуг и (или) выполненных работ по содержанию</w:t>
            </w:r>
          </w:p>
        </w:tc>
      </w:tr>
      <w:tr w:rsidR="00E07A21" w:rsidRPr="00E07A21" w:rsidTr="00E07A21">
        <w:trPr>
          <w:trHeight w:val="334"/>
        </w:trPr>
        <w:tc>
          <w:tcPr>
            <w:tcW w:w="10365" w:type="dxa"/>
            <w:gridSpan w:val="10"/>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b/>
                <w:bCs/>
                <w:sz w:val="28"/>
                <w:szCs w:val="28"/>
              </w:rPr>
            </w:pPr>
            <w:r w:rsidRPr="00E07A21">
              <w:rPr>
                <w:rFonts w:ascii="Times New Roman" w:eastAsia="Times New Roman" w:hAnsi="Times New Roman" w:cs="Times New Roman"/>
                <w:b/>
                <w:bCs/>
                <w:sz w:val="28"/>
                <w:szCs w:val="28"/>
              </w:rPr>
              <w:t>общего имущества в многоквартирном доме</w:t>
            </w:r>
          </w:p>
        </w:tc>
      </w:tr>
      <w:tr w:rsidR="00E07A21" w:rsidRPr="00E07A21" w:rsidTr="00E07A21">
        <w:trPr>
          <w:trHeight w:val="244"/>
        </w:trPr>
        <w:tc>
          <w:tcPr>
            <w:tcW w:w="385" w:type="dxa"/>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b/>
                <w:bCs/>
                <w:sz w:val="20"/>
                <w:szCs w:val="20"/>
              </w:rPr>
            </w:pPr>
            <w:proofErr w:type="gramStart"/>
            <w:r w:rsidRPr="00E07A21">
              <w:rPr>
                <w:rFonts w:ascii="Times New Roman" w:eastAsia="Times New Roman" w:hAnsi="Times New Roman" w:cs="Times New Roman"/>
                <w:b/>
                <w:bCs/>
                <w:sz w:val="20"/>
                <w:szCs w:val="20"/>
              </w:rPr>
              <w:t>г</w:t>
            </w:r>
            <w:proofErr w:type="gramEnd"/>
            <w:r w:rsidRPr="00E07A21">
              <w:rPr>
                <w:rFonts w:ascii="Times New Roman" w:eastAsia="Times New Roman" w:hAnsi="Times New Roman" w:cs="Times New Roman"/>
                <w:b/>
                <w:bCs/>
                <w:sz w:val="20"/>
                <w:szCs w:val="20"/>
              </w:rPr>
              <w:t>.</w:t>
            </w:r>
          </w:p>
        </w:tc>
        <w:tc>
          <w:tcPr>
            <w:tcW w:w="2200" w:type="dxa"/>
            <w:gridSpan w:val="2"/>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Кировск</w:t>
            </w:r>
          </w:p>
        </w:tc>
        <w:tc>
          <w:tcPr>
            <w:tcW w:w="1352"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2622" w:type="dxa"/>
            <w:gridSpan w:val="3"/>
            <w:tcBorders>
              <w:top w:val="nil"/>
              <w:left w:val="nil"/>
              <w:bottom w:val="nil"/>
              <w:right w:val="nil"/>
            </w:tcBorders>
            <w:shd w:val="clear" w:color="auto" w:fill="auto"/>
            <w:vAlign w:val="center"/>
            <w:hideMark/>
          </w:tcPr>
          <w:p w:rsidR="00E07A21" w:rsidRPr="00E07A21" w:rsidRDefault="00E07A21" w:rsidP="00E07A21">
            <w:pPr>
              <w:widowControl/>
              <w:rPr>
                <w:rFonts w:ascii="Times New Roman" w:eastAsia="Times New Roman" w:hAnsi="Times New Roman" w:cs="Times New Roman"/>
                <w:sz w:val="20"/>
                <w:szCs w:val="20"/>
                <w:u w:val="single"/>
              </w:rPr>
            </w:pPr>
            <w:r w:rsidRPr="00E07A21">
              <w:rPr>
                <w:rFonts w:ascii="Times New Roman" w:eastAsia="Times New Roman" w:hAnsi="Times New Roman" w:cs="Times New Roman"/>
                <w:sz w:val="20"/>
                <w:szCs w:val="20"/>
                <w:u w:val="single"/>
              </w:rPr>
              <w:t>2021 г.</w:t>
            </w: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017" w:type="dxa"/>
            <w:gridSpan w:val="8"/>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Собственники   помещений   в  многоквартирном  доме,  расположенном  по адресу:</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82"/>
        </w:trPr>
        <w:tc>
          <w:tcPr>
            <w:tcW w:w="385" w:type="dxa"/>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p>
        </w:tc>
        <w:tc>
          <w:tcPr>
            <w:tcW w:w="8497" w:type="dxa"/>
            <w:gridSpan w:val="7"/>
            <w:tcBorders>
              <w:top w:val="nil"/>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520" w:type="dxa"/>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p>
        </w:tc>
      </w:tr>
      <w:tr w:rsidR="00E07A21" w:rsidRPr="00E07A21" w:rsidTr="00E07A21">
        <w:trPr>
          <w:trHeight w:val="259"/>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6298" w:type="dxa"/>
            <w:gridSpan w:val="5"/>
            <w:tcBorders>
              <w:top w:val="single" w:sz="4" w:space="0" w:color="000000"/>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именуемые в дальнейшем "Заказчик", представитель:</w:t>
            </w:r>
          </w:p>
        </w:tc>
        <w:tc>
          <w:tcPr>
            <w:tcW w:w="2719" w:type="dxa"/>
            <w:gridSpan w:val="3"/>
            <w:tcBorders>
              <w:top w:val="single" w:sz="4" w:space="0" w:color="000000"/>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4910" w:type="dxa"/>
            <w:gridSpan w:val="4"/>
            <w:tcBorders>
              <w:top w:val="nil"/>
              <w:left w:val="nil"/>
              <w:bottom w:val="nil"/>
              <w:right w:val="nil"/>
            </w:tcBorders>
            <w:shd w:val="clear" w:color="auto" w:fill="auto"/>
            <w:vAlign w:val="center"/>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являющи</w:t>
            </w:r>
            <w:proofErr w:type="gramStart"/>
            <w:r w:rsidRPr="00E07A21">
              <w:rPr>
                <w:rFonts w:ascii="Times New Roman" w:eastAsia="Times New Roman" w:hAnsi="Times New Roman" w:cs="Times New Roman"/>
                <w:b/>
                <w:bCs/>
                <w:sz w:val="20"/>
                <w:szCs w:val="20"/>
              </w:rPr>
              <w:t>й(</w:t>
            </w:r>
            <w:proofErr w:type="spellStart"/>
            <w:proofErr w:type="gramEnd"/>
            <w:r w:rsidRPr="00E07A21">
              <w:rPr>
                <w:rFonts w:ascii="Times New Roman" w:eastAsia="Times New Roman" w:hAnsi="Times New Roman" w:cs="Times New Roman"/>
                <w:b/>
                <w:bCs/>
                <w:sz w:val="20"/>
                <w:szCs w:val="20"/>
              </w:rPr>
              <w:t>ая</w:t>
            </w:r>
            <w:proofErr w:type="spellEnd"/>
            <w:r w:rsidRPr="00E07A21">
              <w:rPr>
                <w:rFonts w:ascii="Times New Roman" w:eastAsia="Times New Roman" w:hAnsi="Times New Roman" w:cs="Times New Roman"/>
                <w:b/>
                <w:bCs/>
                <w:sz w:val="20"/>
                <w:szCs w:val="20"/>
              </w:rPr>
              <w:t>)</w:t>
            </w:r>
            <w:proofErr w:type="spellStart"/>
            <w:r w:rsidRPr="00E07A21">
              <w:rPr>
                <w:rFonts w:ascii="Times New Roman" w:eastAsia="Times New Roman" w:hAnsi="Times New Roman" w:cs="Times New Roman"/>
                <w:b/>
                <w:bCs/>
                <w:sz w:val="20"/>
                <w:szCs w:val="20"/>
              </w:rPr>
              <w:t>ся</w:t>
            </w:r>
            <w:proofErr w:type="spellEnd"/>
            <w:r w:rsidRPr="00E07A21">
              <w:rPr>
                <w:rFonts w:ascii="Times New Roman" w:eastAsia="Times New Roman" w:hAnsi="Times New Roman" w:cs="Times New Roman"/>
                <w:b/>
                <w:bCs/>
                <w:sz w:val="20"/>
                <w:szCs w:val="20"/>
              </w:rPr>
              <w:t xml:space="preserve">   собственником    квартиры   N </w:t>
            </w:r>
          </w:p>
        </w:tc>
        <w:tc>
          <w:tcPr>
            <w:tcW w:w="1388" w:type="dxa"/>
            <w:tcBorders>
              <w:top w:val="nil"/>
              <w:left w:val="nil"/>
              <w:bottom w:val="single" w:sz="4" w:space="0" w:color="000000"/>
              <w:right w:val="nil"/>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2199" w:type="dxa"/>
            <w:gridSpan w:val="2"/>
            <w:tcBorders>
              <w:top w:val="single" w:sz="4" w:space="0" w:color="000000"/>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находящейся   в</w:t>
            </w: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017" w:type="dxa"/>
            <w:gridSpan w:val="8"/>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данном      многоквартирном    доме,     действующи</w:t>
            </w:r>
            <w:proofErr w:type="gramStart"/>
            <w:r w:rsidRPr="00E07A21">
              <w:rPr>
                <w:rFonts w:ascii="Times New Roman" w:eastAsia="Times New Roman" w:hAnsi="Times New Roman" w:cs="Times New Roman"/>
                <w:b/>
                <w:bCs/>
                <w:sz w:val="20"/>
                <w:szCs w:val="20"/>
              </w:rPr>
              <w:t>й(</w:t>
            </w:r>
            <w:proofErr w:type="spellStart"/>
            <w:proofErr w:type="gramEnd"/>
            <w:r w:rsidRPr="00E07A21">
              <w:rPr>
                <w:rFonts w:ascii="Times New Roman" w:eastAsia="Times New Roman" w:hAnsi="Times New Roman" w:cs="Times New Roman"/>
                <w:b/>
                <w:bCs/>
                <w:sz w:val="20"/>
                <w:szCs w:val="20"/>
              </w:rPr>
              <w:t>ая</w:t>
            </w:r>
            <w:proofErr w:type="spellEnd"/>
            <w:r w:rsidRPr="00E07A21">
              <w:rPr>
                <w:rFonts w:ascii="Times New Roman" w:eastAsia="Times New Roman" w:hAnsi="Times New Roman" w:cs="Times New Roman"/>
                <w:b/>
                <w:bCs/>
                <w:sz w:val="20"/>
                <w:szCs w:val="20"/>
              </w:rPr>
              <w:t>)     на      основании</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4910" w:type="dxa"/>
            <w:gridSpan w:val="4"/>
            <w:tcBorders>
              <w:top w:val="nil"/>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xml:space="preserve">Протокола </w:t>
            </w:r>
            <w:proofErr w:type="gramStart"/>
            <w:r w:rsidRPr="00E07A21">
              <w:rPr>
                <w:rFonts w:ascii="Times New Roman" w:eastAsia="Times New Roman" w:hAnsi="Times New Roman" w:cs="Times New Roman"/>
                <w:sz w:val="20"/>
                <w:szCs w:val="20"/>
              </w:rPr>
              <w:t>от</w:t>
            </w:r>
            <w:proofErr w:type="gramEnd"/>
            <w:r w:rsidRPr="00E07A21">
              <w:rPr>
                <w:rFonts w:ascii="Times New Roman" w:eastAsia="Times New Roman" w:hAnsi="Times New Roman" w:cs="Times New Roman"/>
                <w:sz w:val="20"/>
                <w:szCs w:val="20"/>
              </w:rPr>
              <w:t xml:space="preserve"> </w:t>
            </w:r>
          </w:p>
        </w:tc>
        <w:tc>
          <w:tcPr>
            <w:tcW w:w="3587" w:type="dxa"/>
            <w:gridSpan w:val="3"/>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 с одной стороны,</w:t>
            </w: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и</w:t>
            </w:r>
          </w:p>
        </w:tc>
        <w:tc>
          <w:tcPr>
            <w:tcW w:w="7777" w:type="dxa"/>
            <w:gridSpan w:val="7"/>
            <w:tcBorders>
              <w:top w:val="single" w:sz="4" w:space="0" w:color="000000"/>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Общество с ограниченной ответственностью "</w:t>
            </w:r>
            <w:proofErr w:type="spellStart"/>
            <w:r w:rsidRPr="00E07A21">
              <w:rPr>
                <w:rFonts w:ascii="Times New Roman" w:eastAsia="Times New Roman" w:hAnsi="Times New Roman" w:cs="Times New Roman"/>
                <w:sz w:val="20"/>
                <w:szCs w:val="20"/>
              </w:rPr>
              <w:t>Стройтрэк</w:t>
            </w:r>
            <w:proofErr w:type="spellEnd"/>
            <w:r w:rsidRPr="00E07A21">
              <w:rPr>
                <w:rFonts w:ascii="Times New Roman" w:eastAsia="Times New Roman" w:hAnsi="Times New Roman" w:cs="Times New Roman"/>
                <w:sz w:val="20"/>
                <w:szCs w:val="20"/>
              </w:rPr>
              <w:t>"</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6298" w:type="dxa"/>
            <w:gridSpan w:val="5"/>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именуемый в дальнейшем "Исполнитель", в лице</w:t>
            </w:r>
          </w:p>
        </w:tc>
        <w:tc>
          <w:tcPr>
            <w:tcW w:w="2719" w:type="dxa"/>
            <w:gridSpan w:val="3"/>
            <w:tcBorders>
              <w:top w:val="single" w:sz="4" w:space="0" w:color="000000"/>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proofErr w:type="spellStart"/>
            <w:r w:rsidRPr="00E07A21">
              <w:rPr>
                <w:rFonts w:ascii="Times New Roman" w:eastAsia="Times New Roman" w:hAnsi="Times New Roman" w:cs="Times New Roman"/>
                <w:sz w:val="20"/>
                <w:szCs w:val="20"/>
              </w:rPr>
              <w:t>Ахлюстин</w:t>
            </w:r>
            <w:proofErr w:type="spellEnd"/>
            <w:r w:rsidRPr="00E07A21">
              <w:rPr>
                <w:rFonts w:ascii="Times New Roman" w:eastAsia="Times New Roman" w:hAnsi="Times New Roman" w:cs="Times New Roman"/>
                <w:sz w:val="20"/>
                <w:szCs w:val="20"/>
              </w:rPr>
              <w:t xml:space="preserve"> Д.П.</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8497" w:type="dxa"/>
            <w:gridSpan w:val="7"/>
            <w:tcBorders>
              <w:top w:val="nil"/>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198"/>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3552" w:type="dxa"/>
            <w:gridSpan w:val="3"/>
            <w:tcBorders>
              <w:top w:val="single" w:sz="4" w:space="0" w:color="000000"/>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действующег</w:t>
            </w:r>
            <w:proofErr w:type="gramStart"/>
            <w:r w:rsidRPr="00E07A21">
              <w:rPr>
                <w:rFonts w:ascii="Times New Roman" w:eastAsia="Times New Roman" w:hAnsi="Times New Roman" w:cs="Times New Roman"/>
                <w:b/>
                <w:bCs/>
                <w:sz w:val="20"/>
                <w:szCs w:val="20"/>
              </w:rPr>
              <w:t>о(</w:t>
            </w:r>
            <w:proofErr w:type="gramEnd"/>
            <w:r w:rsidRPr="00E07A21">
              <w:rPr>
                <w:rFonts w:ascii="Times New Roman" w:eastAsia="Times New Roman" w:hAnsi="Times New Roman" w:cs="Times New Roman"/>
                <w:b/>
                <w:bCs/>
                <w:sz w:val="20"/>
                <w:szCs w:val="20"/>
              </w:rPr>
              <w:t xml:space="preserve">ей) на основании </w:t>
            </w:r>
          </w:p>
        </w:tc>
        <w:tc>
          <w:tcPr>
            <w:tcW w:w="3806" w:type="dxa"/>
            <w:gridSpan w:val="3"/>
            <w:tcBorders>
              <w:top w:val="single" w:sz="4" w:space="0" w:color="000000"/>
              <w:left w:val="nil"/>
              <w:bottom w:val="single" w:sz="4" w:space="0" w:color="000000"/>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Устава</w:t>
            </w:r>
          </w:p>
        </w:tc>
        <w:tc>
          <w:tcPr>
            <w:tcW w:w="1659" w:type="dxa"/>
            <w:gridSpan w:val="2"/>
            <w:tcBorders>
              <w:top w:val="single" w:sz="4" w:space="0" w:color="000000"/>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 xml:space="preserve">с  другой стороны,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017" w:type="dxa"/>
            <w:gridSpan w:val="8"/>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совместно именуемые "Стороны", составили настоящий Акт о нижеследующем:</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1140"/>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017" w:type="dxa"/>
            <w:gridSpan w:val="8"/>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 xml:space="preserve">1.  </w:t>
            </w:r>
            <w:proofErr w:type="gramStart"/>
            <w:r w:rsidRPr="00E07A21">
              <w:rPr>
                <w:rFonts w:ascii="Times New Roman" w:eastAsia="Times New Roman" w:hAnsi="Times New Roman" w:cs="Times New Roman"/>
                <w:b/>
                <w:bCs/>
                <w:sz w:val="20"/>
                <w:szCs w:val="20"/>
              </w:rPr>
              <w:t>Исполнителем предъявлены к приемке следующие оказанные услуги и (или) выполненные работы по содержанию и текущему ремонту общего имущества (основание:</w:t>
            </w:r>
            <w:proofErr w:type="gramEnd"/>
            <w:r w:rsidRPr="00E07A21">
              <w:rPr>
                <w:rFonts w:ascii="Times New Roman" w:eastAsia="Times New Roman" w:hAnsi="Times New Roman" w:cs="Times New Roman"/>
                <w:b/>
                <w:bCs/>
                <w:sz w:val="20"/>
                <w:szCs w:val="20"/>
              </w:rPr>
              <w:t xml:space="preserve"> </w:t>
            </w:r>
            <w:proofErr w:type="gramStart"/>
            <w:r w:rsidRPr="00E07A21">
              <w:rPr>
                <w:rFonts w:ascii="Times New Roman" w:eastAsia="Times New Roman" w:hAnsi="Times New Roman" w:cs="Times New Roman"/>
                <w:b/>
                <w:bCs/>
                <w:sz w:val="20"/>
                <w:szCs w:val="20"/>
              </w:rPr>
              <w:t>Договор управления №________  от "__" ________ 2021г.) в многоквартирном доме, расположенном по адресу: ____________________________________________________________________________________</w:t>
            </w:r>
            <w:proofErr w:type="gramEnd"/>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0"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352"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358"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388"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060"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139"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520"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r>
      <w:tr w:rsidR="00E07A21" w:rsidRPr="00E07A21" w:rsidTr="00E07A21">
        <w:trPr>
          <w:trHeight w:val="1639"/>
        </w:trPr>
        <w:tc>
          <w:tcPr>
            <w:tcW w:w="385" w:type="dxa"/>
            <w:tcBorders>
              <w:top w:val="nil"/>
              <w:left w:val="nil"/>
              <w:bottom w:val="nil"/>
              <w:right w:val="single" w:sz="4" w:space="0" w:color="000000"/>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4910" w:type="dxa"/>
            <w:gridSpan w:val="4"/>
            <w:tcBorders>
              <w:top w:val="single" w:sz="4" w:space="0" w:color="000000"/>
              <w:left w:val="nil"/>
              <w:bottom w:val="single" w:sz="4" w:space="0" w:color="000000"/>
              <w:right w:val="nil"/>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 xml:space="preserve">Наименование вида работы (услуги) </w:t>
            </w:r>
          </w:p>
        </w:tc>
        <w:tc>
          <w:tcPr>
            <w:tcW w:w="1388" w:type="dxa"/>
            <w:tcBorders>
              <w:top w:val="nil"/>
              <w:left w:val="single" w:sz="4" w:space="0" w:color="000000"/>
              <w:bottom w:val="single" w:sz="4" w:space="0" w:color="000000"/>
              <w:right w:val="single" w:sz="4" w:space="0" w:color="000000"/>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Периодичность /количественный показатель выполненной работы (оказанной услуги)</w:t>
            </w:r>
          </w:p>
        </w:tc>
        <w:tc>
          <w:tcPr>
            <w:tcW w:w="1060" w:type="dxa"/>
            <w:tcBorders>
              <w:top w:val="nil"/>
              <w:left w:val="nil"/>
              <w:bottom w:val="single" w:sz="4" w:space="0" w:color="000000"/>
              <w:right w:val="single" w:sz="4" w:space="0" w:color="000000"/>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Единица измерения работы (услуги)</w:t>
            </w:r>
          </w:p>
        </w:tc>
        <w:tc>
          <w:tcPr>
            <w:tcW w:w="1139" w:type="dxa"/>
            <w:tcBorders>
              <w:top w:val="nil"/>
              <w:left w:val="nil"/>
              <w:bottom w:val="single" w:sz="4" w:space="0" w:color="000000"/>
              <w:right w:val="single" w:sz="4" w:space="0" w:color="000000"/>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Стоимость /сметная стоимость выполненной работы (оказанной услуги) за единицу</w:t>
            </w:r>
          </w:p>
        </w:tc>
        <w:tc>
          <w:tcPr>
            <w:tcW w:w="1483" w:type="dxa"/>
            <w:gridSpan w:val="2"/>
            <w:tcBorders>
              <w:top w:val="single" w:sz="4" w:space="0" w:color="000000"/>
              <w:left w:val="nil"/>
              <w:bottom w:val="single" w:sz="4" w:space="0" w:color="000000"/>
              <w:right w:val="nil"/>
            </w:tcBorders>
            <w:shd w:val="clear" w:color="auto" w:fill="auto"/>
            <w:vAlign w:val="center"/>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Цена выполненной работы (оказанной услуги), в рублях</w:t>
            </w:r>
          </w:p>
        </w:tc>
      </w:tr>
      <w:tr w:rsidR="00E07A21" w:rsidRPr="00E07A21" w:rsidTr="00E07A21">
        <w:trPr>
          <w:trHeight w:val="454"/>
        </w:trPr>
        <w:tc>
          <w:tcPr>
            <w:tcW w:w="385" w:type="dxa"/>
            <w:tcBorders>
              <w:top w:val="nil"/>
              <w:left w:val="nil"/>
              <w:bottom w:val="nil"/>
              <w:right w:val="single" w:sz="4" w:space="0" w:color="000000"/>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4910" w:type="dxa"/>
            <w:gridSpan w:val="4"/>
            <w:tcBorders>
              <w:top w:val="single" w:sz="4" w:space="0" w:color="000000"/>
              <w:left w:val="nil"/>
              <w:bottom w:val="single" w:sz="4" w:space="0" w:color="000000"/>
              <w:right w:val="nil"/>
            </w:tcBorders>
            <w:shd w:val="clear" w:color="auto" w:fill="auto"/>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Содержание, техническое обслуживание и ремонт (лифтов)</w:t>
            </w:r>
          </w:p>
        </w:tc>
        <w:tc>
          <w:tcPr>
            <w:tcW w:w="1388" w:type="dxa"/>
            <w:tcBorders>
              <w:top w:val="nil"/>
              <w:left w:val="single" w:sz="4" w:space="0" w:color="000000"/>
              <w:bottom w:val="single" w:sz="4" w:space="0" w:color="000000"/>
              <w:right w:val="single" w:sz="4" w:space="0" w:color="000000"/>
            </w:tcBorders>
            <w:shd w:val="clear" w:color="auto" w:fill="auto"/>
            <w:hideMark/>
          </w:tcPr>
          <w:p w:rsidR="00E07A21" w:rsidRPr="00E07A21" w:rsidRDefault="00E07A21" w:rsidP="00E07A21">
            <w:pPr>
              <w:widowControl/>
              <w:ind w:firstLineChars="100" w:firstLine="200"/>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060" w:type="dxa"/>
            <w:tcBorders>
              <w:top w:val="nil"/>
              <w:left w:val="nil"/>
              <w:bottom w:val="single" w:sz="4" w:space="0" w:color="000000"/>
              <w:right w:val="single" w:sz="4" w:space="0" w:color="000000"/>
            </w:tcBorders>
            <w:shd w:val="clear" w:color="auto" w:fill="auto"/>
            <w:hideMark/>
          </w:tcPr>
          <w:p w:rsidR="00E07A21" w:rsidRPr="00E07A21" w:rsidRDefault="00E07A21" w:rsidP="00E07A21">
            <w:pPr>
              <w:widowControl/>
              <w:ind w:firstLineChars="100" w:firstLine="200"/>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139" w:type="dxa"/>
            <w:tcBorders>
              <w:top w:val="nil"/>
              <w:left w:val="nil"/>
              <w:bottom w:val="single" w:sz="4" w:space="0" w:color="000000"/>
              <w:right w:val="single" w:sz="4" w:space="0" w:color="000000"/>
            </w:tcBorders>
            <w:shd w:val="clear" w:color="auto" w:fill="auto"/>
            <w:vAlign w:val="center"/>
            <w:hideMark/>
          </w:tcPr>
          <w:p w:rsidR="00E07A21" w:rsidRPr="00E07A21" w:rsidRDefault="00E07A21" w:rsidP="00E07A21">
            <w:pPr>
              <w:widowControl/>
              <w:ind w:firstLineChars="100" w:firstLine="200"/>
              <w:jc w:val="right"/>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483" w:type="dxa"/>
            <w:gridSpan w:val="2"/>
            <w:tcBorders>
              <w:top w:val="single" w:sz="4" w:space="0" w:color="000000"/>
              <w:left w:val="nil"/>
              <w:bottom w:val="single" w:sz="4" w:space="0" w:color="000000"/>
              <w:right w:val="nil"/>
            </w:tcBorders>
            <w:shd w:val="clear" w:color="auto" w:fill="auto"/>
            <w:vAlign w:val="center"/>
            <w:hideMark/>
          </w:tcPr>
          <w:p w:rsidR="00E07A21" w:rsidRPr="00E07A21" w:rsidRDefault="00E07A21" w:rsidP="00E07A21">
            <w:pPr>
              <w:widowControl/>
              <w:ind w:firstLineChars="100" w:firstLine="200"/>
              <w:jc w:val="right"/>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r>
      <w:tr w:rsidR="00E07A21" w:rsidRPr="00E07A21" w:rsidTr="00E07A21">
        <w:trPr>
          <w:trHeight w:val="244"/>
        </w:trPr>
        <w:tc>
          <w:tcPr>
            <w:tcW w:w="385" w:type="dxa"/>
            <w:tcBorders>
              <w:top w:val="nil"/>
              <w:left w:val="nil"/>
              <w:bottom w:val="nil"/>
              <w:right w:val="single" w:sz="4" w:space="0" w:color="000000"/>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7358" w:type="dxa"/>
            <w:gridSpan w:val="6"/>
            <w:tcBorders>
              <w:top w:val="single" w:sz="4" w:space="0" w:color="000000"/>
              <w:left w:val="nil"/>
              <w:bottom w:val="single" w:sz="4" w:space="0" w:color="000000"/>
              <w:right w:val="single" w:sz="4" w:space="0" w:color="000000"/>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139" w:type="dxa"/>
            <w:tcBorders>
              <w:top w:val="nil"/>
              <w:left w:val="nil"/>
              <w:bottom w:val="single" w:sz="4" w:space="0" w:color="000000"/>
              <w:right w:val="single" w:sz="4" w:space="0" w:color="000000"/>
            </w:tcBorders>
            <w:shd w:val="clear" w:color="auto" w:fill="auto"/>
            <w:vAlign w:val="bottom"/>
            <w:hideMark/>
          </w:tcPr>
          <w:p w:rsidR="00E07A21" w:rsidRPr="00E07A21" w:rsidRDefault="00E07A21" w:rsidP="00E07A21">
            <w:pPr>
              <w:widowControl/>
              <w:jc w:val="right"/>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Итого</w:t>
            </w:r>
          </w:p>
        </w:tc>
        <w:tc>
          <w:tcPr>
            <w:tcW w:w="1483" w:type="dxa"/>
            <w:gridSpan w:val="2"/>
            <w:tcBorders>
              <w:top w:val="single" w:sz="4" w:space="0" w:color="000000"/>
              <w:left w:val="nil"/>
              <w:bottom w:val="single" w:sz="4" w:space="0" w:color="000000"/>
              <w:right w:val="nil"/>
            </w:tcBorders>
            <w:shd w:val="clear" w:color="auto" w:fill="auto"/>
            <w:vAlign w:val="bottom"/>
            <w:hideMark/>
          </w:tcPr>
          <w:p w:rsidR="00E07A21" w:rsidRPr="00E07A21" w:rsidRDefault="00E07A21" w:rsidP="00E07A21">
            <w:pPr>
              <w:widowControl/>
              <w:jc w:val="right"/>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 </w:t>
            </w: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352"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35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38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139"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r>
      <w:tr w:rsidR="00E07A21" w:rsidRPr="00E07A21" w:rsidTr="00E07A21">
        <w:trPr>
          <w:trHeight w:val="45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017" w:type="dxa"/>
            <w:gridSpan w:val="8"/>
            <w:tcBorders>
              <w:top w:val="nil"/>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 xml:space="preserve">2.  Всего  за период с 01.01.2021 по 31.12.2021 выполнено работ (оказано услуг) на общую сумму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017" w:type="dxa"/>
            <w:gridSpan w:val="8"/>
            <w:tcBorders>
              <w:top w:val="nil"/>
              <w:left w:val="nil"/>
              <w:bottom w:val="single" w:sz="4" w:space="0" w:color="000000"/>
              <w:right w:val="nil"/>
            </w:tcBorders>
            <w:shd w:val="clear" w:color="auto" w:fill="auto"/>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186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980" w:type="dxa"/>
            <w:gridSpan w:val="9"/>
            <w:tcBorders>
              <w:top w:val="single" w:sz="4" w:space="0" w:color="000000"/>
              <w:left w:val="nil"/>
              <w:bottom w:val="nil"/>
              <w:right w:val="nil"/>
            </w:tcBorders>
            <w:shd w:val="clear" w:color="auto" w:fill="auto"/>
            <w:hideMark/>
          </w:tcPr>
          <w:p w:rsidR="00E07A21" w:rsidRPr="00E07A21" w:rsidRDefault="00E07A21" w:rsidP="00E07A21">
            <w:pPr>
              <w:widowControl/>
              <w:rPr>
                <w:rFonts w:ascii="Times New Roman" w:eastAsia="Times New Roman" w:hAnsi="Times New Roman" w:cs="Times New Roman"/>
                <w:b/>
                <w:bCs/>
                <w:sz w:val="20"/>
                <w:szCs w:val="20"/>
              </w:rPr>
            </w:pPr>
            <w:r w:rsidRPr="00E07A21">
              <w:rPr>
                <w:rFonts w:ascii="Times New Roman" w:eastAsia="Times New Roman" w:hAnsi="Times New Roman" w:cs="Times New Roman"/>
                <w:b/>
                <w:bCs/>
                <w:sz w:val="20"/>
                <w:szCs w:val="20"/>
              </w:rPr>
              <w:t>3.  Работы  (услуги)  выполнены  (оказаны)  полностью,  в установленные сроки, с надлежащим качеством.       4.  Претензий  по  выполнению  условий Договора Стороны друг к другу не имеют.</w:t>
            </w:r>
            <w:r w:rsidRPr="00E07A21">
              <w:rPr>
                <w:rFonts w:ascii="Times New Roman" w:eastAsia="Times New Roman" w:hAnsi="Times New Roman" w:cs="Times New Roman"/>
                <w:b/>
                <w:bCs/>
                <w:sz w:val="20"/>
                <w:szCs w:val="20"/>
              </w:rPr>
              <w:br/>
              <w:t xml:space="preserve">    Настоящий   Акт   составлен   в  2-х  экземплярах,  имеющих  одинаковую юридическую силу, по одному для каждой из Сторон</w:t>
            </w:r>
            <w:r w:rsidRPr="00E07A21">
              <w:rPr>
                <w:rFonts w:ascii="Times New Roman" w:eastAsia="Times New Roman" w:hAnsi="Times New Roman" w:cs="Times New Roman"/>
                <w:b/>
                <w:bCs/>
                <w:sz w:val="20"/>
                <w:szCs w:val="20"/>
              </w:rPr>
              <w:br/>
            </w:r>
            <w:r w:rsidRPr="00E07A21">
              <w:rPr>
                <w:rFonts w:ascii="Times New Roman" w:eastAsia="Times New Roman" w:hAnsi="Times New Roman" w:cs="Times New Roman"/>
                <w:b/>
                <w:bCs/>
                <w:sz w:val="20"/>
                <w:szCs w:val="20"/>
              </w:rPr>
              <w:br/>
              <w:t xml:space="preserve">                              Подписи Сторон:</w:t>
            </w: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1625" w:type="dxa"/>
            <w:gridSpan w:val="2"/>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xml:space="preserve">Исполнитель - </w:t>
            </w:r>
          </w:p>
        </w:tc>
        <w:tc>
          <w:tcPr>
            <w:tcW w:w="5058" w:type="dxa"/>
            <w:gridSpan w:val="4"/>
            <w:tcBorders>
              <w:top w:val="nil"/>
              <w:left w:val="nil"/>
              <w:bottom w:val="single" w:sz="4" w:space="0" w:color="000000"/>
              <w:right w:val="nil"/>
            </w:tcBorders>
            <w:shd w:val="clear" w:color="auto" w:fill="auto"/>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xml:space="preserve">Генеральный директор </w:t>
            </w:r>
            <w:proofErr w:type="spellStart"/>
            <w:r w:rsidRPr="00E07A21">
              <w:rPr>
                <w:rFonts w:ascii="Times New Roman" w:eastAsia="Times New Roman" w:hAnsi="Times New Roman" w:cs="Times New Roman"/>
                <w:sz w:val="20"/>
                <w:szCs w:val="20"/>
              </w:rPr>
              <w:t>Ахлюстин</w:t>
            </w:r>
            <w:proofErr w:type="spellEnd"/>
            <w:r w:rsidRPr="00E07A21">
              <w:rPr>
                <w:rFonts w:ascii="Times New Roman" w:eastAsia="Times New Roman" w:hAnsi="Times New Roman" w:cs="Times New Roman"/>
                <w:sz w:val="20"/>
                <w:szCs w:val="20"/>
              </w:rPr>
              <w:t xml:space="preserve"> Дмитрий Павлович</w:t>
            </w: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659" w:type="dxa"/>
            <w:gridSpan w:val="2"/>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5058" w:type="dxa"/>
            <w:gridSpan w:val="4"/>
            <w:tcBorders>
              <w:top w:val="single" w:sz="4" w:space="0" w:color="000000"/>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(должность, ФИО)</w:t>
            </w: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659" w:type="dxa"/>
            <w:gridSpan w:val="2"/>
            <w:tcBorders>
              <w:top w:val="single" w:sz="4" w:space="0" w:color="000000"/>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(подпись)</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E07A21" w:rsidRPr="00E07A21" w:rsidRDefault="00E07A21" w:rsidP="00E07A21">
            <w:pPr>
              <w:widowControl/>
              <w:jc w:val="center"/>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vAlign w:val="bottom"/>
            <w:hideMark/>
          </w:tcPr>
          <w:p w:rsidR="00E07A21" w:rsidRPr="00E07A21" w:rsidRDefault="00E07A21" w:rsidP="00E07A21">
            <w:pPr>
              <w:widowControl/>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jc w:val="center"/>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1625" w:type="dxa"/>
            <w:gridSpan w:val="2"/>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xml:space="preserve">Заказчик - </w:t>
            </w:r>
          </w:p>
        </w:tc>
        <w:tc>
          <w:tcPr>
            <w:tcW w:w="5058" w:type="dxa"/>
            <w:gridSpan w:val="4"/>
            <w:tcBorders>
              <w:top w:val="nil"/>
              <w:left w:val="nil"/>
              <w:bottom w:val="single" w:sz="4" w:space="0" w:color="000000"/>
              <w:right w:val="nil"/>
            </w:tcBorders>
            <w:shd w:val="clear" w:color="auto" w:fill="auto"/>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659" w:type="dxa"/>
            <w:gridSpan w:val="2"/>
            <w:tcBorders>
              <w:top w:val="nil"/>
              <w:left w:val="nil"/>
              <w:bottom w:val="single" w:sz="4" w:space="0" w:color="000000"/>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r w:rsidRPr="00E07A21">
              <w:rPr>
                <w:rFonts w:ascii="Times New Roman" w:eastAsia="Times New Roman" w:hAnsi="Times New Roman" w:cs="Times New Roman"/>
                <w:sz w:val="20"/>
                <w:szCs w:val="20"/>
              </w:rPr>
              <w:t> </w:t>
            </w:r>
          </w:p>
        </w:tc>
        <w:tc>
          <w:tcPr>
            <w:tcW w:w="963"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r>
      <w:tr w:rsidR="00E07A21" w:rsidRPr="00E07A21" w:rsidTr="00E07A21">
        <w:trPr>
          <w:trHeight w:val="244"/>
        </w:trPr>
        <w:tc>
          <w:tcPr>
            <w:tcW w:w="385"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5058" w:type="dxa"/>
            <w:gridSpan w:val="4"/>
            <w:tcBorders>
              <w:top w:val="single" w:sz="4" w:space="0" w:color="000000"/>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(должность, ФИО)</w:t>
            </w:r>
          </w:p>
        </w:tc>
        <w:tc>
          <w:tcPr>
            <w:tcW w:w="1060" w:type="dxa"/>
            <w:tcBorders>
              <w:top w:val="nil"/>
              <w:left w:val="nil"/>
              <w:bottom w:val="nil"/>
              <w:right w:val="nil"/>
            </w:tcBorders>
            <w:shd w:val="clear" w:color="auto" w:fill="auto"/>
            <w:vAlign w:val="bottom"/>
            <w:hideMark/>
          </w:tcPr>
          <w:p w:rsidR="00E07A21" w:rsidRPr="00E07A21" w:rsidRDefault="00E07A21" w:rsidP="00E07A21">
            <w:pPr>
              <w:widowControl/>
              <w:rPr>
                <w:rFonts w:ascii="Times New Roman" w:eastAsia="Times New Roman" w:hAnsi="Times New Roman" w:cs="Times New Roman"/>
                <w:sz w:val="20"/>
                <w:szCs w:val="20"/>
              </w:rPr>
            </w:pPr>
          </w:p>
        </w:tc>
        <w:tc>
          <w:tcPr>
            <w:tcW w:w="1659" w:type="dxa"/>
            <w:gridSpan w:val="2"/>
            <w:tcBorders>
              <w:top w:val="single" w:sz="4" w:space="0" w:color="000000"/>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16"/>
                <w:szCs w:val="16"/>
              </w:rPr>
            </w:pPr>
            <w:r w:rsidRPr="00E07A21">
              <w:rPr>
                <w:rFonts w:ascii="Times New Roman" w:eastAsia="Times New Roman" w:hAnsi="Times New Roman" w:cs="Times New Roman"/>
                <w:sz w:val="16"/>
                <w:szCs w:val="16"/>
              </w:rPr>
              <w:t>(подпись)</w:t>
            </w:r>
          </w:p>
        </w:tc>
        <w:tc>
          <w:tcPr>
            <w:tcW w:w="963" w:type="dxa"/>
            <w:tcBorders>
              <w:top w:val="nil"/>
              <w:left w:val="nil"/>
              <w:bottom w:val="nil"/>
              <w:right w:val="nil"/>
            </w:tcBorders>
            <w:shd w:val="clear" w:color="auto" w:fill="auto"/>
            <w:hideMark/>
          </w:tcPr>
          <w:p w:rsidR="00E07A21" w:rsidRPr="00E07A21" w:rsidRDefault="00E07A21" w:rsidP="00E07A21">
            <w:pPr>
              <w:widowControl/>
              <w:jc w:val="center"/>
              <w:rPr>
                <w:rFonts w:ascii="Times New Roman" w:eastAsia="Times New Roman" w:hAnsi="Times New Roman" w:cs="Times New Roman"/>
                <w:sz w:val="20"/>
                <w:szCs w:val="20"/>
              </w:rPr>
            </w:pPr>
          </w:p>
        </w:tc>
      </w:tr>
    </w:tbl>
    <w:p w:rsidR="006414CE" w:rsidRDefault="006414CE" w:rsidP="006414CE">
      <w:pPr>
        <w:ind w:left="-108"/>
        <w:jc w:val="right"/>
        <w:rPr>
          <w:rFonts w:ascii="Times New Roman" w:hAnsi="Times New Roman" w:cs="Times New Roman"/>
          <w:sz w:val="22"/>
          <w:szCs w:val="22"/>
        </w:rPr>
      </w:pPr>
    </w:p>
    <w:p w:rsidR="006414CE" w:rsidRDefault="006414CE" w:rsidP="006414CE">
      <w:pPr>
        <w:ind w:left="-108"/>
        <w:jc w:val="right"/>
        <w:rPr>
          <w:rFonts w:ascii="Times New Roman" w:hAnsi="Times New Roman" w:cs="Times New Roman"/>
          <w:sz w:val="22"/>
          <w:szCs w:val="22"/>
        </w:rPr>
      </w:pPr>
    </w:p>
    <w:p w:rsidR="00096E44" w:rsidRDefault="00096E44" w:rsidP="006414CE">
      <w:pPr>
        <w:ind w:left="-108"/>
        <w:jc w:val="right"/>
        <w:rPr>
          <w:rFonts w:ascii="Times New Roman" w:hAnsi="Times New Roman" w:cs="Times New Roman"/>
          <w:sz w:val="22"/>
          <w:szCs w:val="22"/>
        </w:rPr>
      </w:pPr>
    </w:p>
    <w:p w:rsidR="00096E44" w:rsidRDefault="00096E44" w:rsidP="006414CE">
      <w:pPr>
        <w:ind w:left="-108"/>
        <w:jc w:val="right"/>
        <w:rPr>
          <w:rFonts w:ascii="Times New Roman" w:hAnsi="Times New Roman" w:cs="Times New Roman"/>
          <w:sz w:val="22"/>
          <w:szCs w:val="22"/>
        </w:rPr>
      </w:pPr>
    </w:p>
    <w:p w:rsidR="00096E44" w:rsidRDefault="00096E44" w:rsidP="006414CE">
      <w:pPr>
        <w:ind w:left="-108"/>
        <w:jc w:val="right"/>
        <w:rPr>
          <w:rFonts w:ascii="Times New Roman" w:hAnsi="Times New Roman" w:cs="Times New Roman"/>
          <w:sz w:val="22"/>
          <w:szCs w:val="22"/>
        </w:rPr>
      </w:pP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lastRenderedPageBreak/>
        <w:t>Приложение № 14</w:t>
      </w: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t>к Договору _______________</w:t>
      </w:r>
      <w:r w:rsidRPr="006414CE">
        <w:rPr>
          <w:rFonts w:ascii="Times New Roman" w:hAnsi="Times New Roman" w:cs="Times New Roman"/>
          <w:noProof/>
          <w:sz w:val="22"/>
          <w:szCs w:val="22"/>
        </w:rPr>
        <w:br/>
      </w:r>
      <w:r w:rsidRPr="006414CE">
        <w:rPr>
          <w:rFonts w:ascii="Times New Roman" w:hAnsi="Times New Roman" w:cs="Times New Roman"/>
          <w:sz w:val="22"/>
          <w:szCs w:val="22"/>
        </w:rPr>
        <w:t>от " ___</w:t>
      </w:r>
      <w:r w:rsidRPr="006414CE">
        <w:rPr>
          <w:rFonts w:ascii="Times New Roman" w:hAnsi="Times New Roman" w:cs="Times New Roman"/>
          <w:noProof/>
          <w:sz w:val="22"/>
          <w:szCs w:val="22"/>
        </w:rPr>
        <w:t xml:space="preserve"> "</w:t>
      </w:r>
      <w:r w:rsidRPr="006414CE">
        <w:rPr>
          <w:rFonts w:ascii="Times New Roman" w:hAnsi="Times New Roman" w:cs="Times New Roman"/>
          <w:sz w:val="22"/>
          <w:szCs w:val="22"/>
        </w:rPr>
        <w:t xml:space="preserve"> ________________</w:t>
      </w:r>
      <w:r w:rsidRPr="006414CE">
        <w:rPr>
          <w:rFonts w:ascii="Times New Roman" w:hAnsi="Times New Roman" w:cs="Times New Roman"/>
          <w:noProof/>
          <w:sz w:val="22"/>
          <w:szCs w:val="22"/>
        </w:rPr>
        <w:t xml:space="preserve"> 2021</w:t>
      </w:r>
      <w:r w:rsidRPr="006414CE">
        <w:rPr>
          <w:rFonts w:ascii="Times New Roman" w:hAnsi="Times New Roman" w:cs="Times New Roman"/>
          <w:sz w:val="22"/>
          <w:szCs w:val="22"/>
        </w:rPr>
        <w:t xml:space="preserve"> г.</w:t>
      </w:r>
    </w:p>
    <w:p w:rsidR="006414CE" w:rsidRPr="007848E5" w:rsidRDefault="006414CE" w:rsidP="006414CE">
      <w:pPr>
        <w:ind w:left="-108"/>
        <w:jc w:val="right"/>
      </w:pPr>
      <w:r w:rsidRPr="007848E5">
        <w:t xml:space="preserve"> </w:t>
      </w:r>
    </w:p>
    <w:p w:rsidR="006414CE" w:rsidRPr="006414CE" w:rsidRDefault="006414CE" w:rsidP="006414CE">
      <w:pPr>
        <w:pStyle w:val="u"/>
        <w:shd w:val="clear" w:color="auto" w:fill="FFFFFF"/>
        <w:spacing w:before="0" w:beforeAutospacing="0" w:after="0" w:afterAutospacing="0"/>
        <w:ind w:firstLine="708"/>
        <w:jc w:val="center"/>
        <w:rPr>
          <w:b/>
          <w:sz w:val="22"/>
          <w:szCs w:val="22"/>
        </w:rPr>
      </w:pPr>
      <w:r w:rsidRPr="006414CE">
        <w:rPr>
          <w:b/>
          <w:sz w:val="22"/>
          <w:szCs w:val="22"/>
        </w:rPr>
        <w:t>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6414CE" w:rsidRPr="006414CE" w:rsidRDefault="006414CE" w:rsidP="006414CE">
      <w:pPr>
        <w:pStyle w:val="u"/>
        <w:shd w:val="clear" w:color="auto" w:fill="FFFFFF"/>
        <w:spacing w:before="0" w:beforeAutospacing="0" w:after="0" w:afterAutospacing="0"/>
        <w:ind w:firstLine="708"/>
        <w:jc w:val="center"/>
        <w:rPr>
          <w:b/>
          <w:sz w:val="22"/>
          <w:szCs w:val="22"/>
        </w:rPr>
      </w:pPr>
    </w:p>
    <w:p w:rsidR="006414CE" w:rsidRPr="006414CE" w:rsidRDefault="006414CE" w:rsidP="006414CE">
      <w:pPr>
        <w:pStyle w:val="u"/>
        <w:shd w:val="clear" w:color="auto" w:fill="FFFFFF"/>
        <w:spacing w:before="0" w:beforeAutospacing="0" w:after="0" w:afterAutospacing="0"/>
        <w:jc w:val="both"/>
        <w:rPr>
          <w:b/>
          <w:sz w:val="22"/>
          <w:szCs w:val="22"/>
        </w:rPr>
      </w:pPr>
      <w:r w:rsidRPr="006414CE">
        <w:rPr>
          <w:b/>
          <w:sz w:val="22"/>
          <w:szCs w:val="22"/>
          <w:lang w:val="en-US"/>
        </w:rPr>
        <w:t>I</w:t>
      </w:r>
      <w:r w:rsidRPr="006414CE">
        <w:rPr>
          <w:b/>
          <w:sz w:val="22"/>
          <w:szCs w:val="22"/>
        </w:rPr>
        <w:t>. Условия предоставления коммунальных услуг, регулируемые Правилами предоставления коммунальных услуг и Договором.</w:t>
      </w:r>
    </w:p>
    <w:p w:rsidR="006414CE" w:rsidRPr="006414CE" w:rsidRDefault="006414CE" w:rsidP="006414CE">
      <w:pPr>
        <w:pStyle w:val="u"/>
        <w:shd w:val="clear" w:color="auto" w:fill="FFFFFF"/>
        <w:spacing w:before="0" w:beforeAutospacing="0" w:after="0" w:afterAutospacing="0"/>
        <w:jc w:val="both"/>
        <w:rPr>
          <w:b/>
          <w:sz w:val="22"/>
          <w:szCs w:val="22"/>
        </w:rPr>
      </w:pPr>
    </w:p>
    <w:p w:rsidR="006414CE" w:rsidRPr="006414CE" w:rsidRDefault="006414CE" w:rsidP="006414CE">
      <w:pPr>
        <w:pStyle w:val="u"/>
        <w:shd w:val="clear" w:color="auto" w:fill="FFFFFF"/>
        <w:spacing w:before="0" w:beforeAutospacing="0" w:after="0" w:afterAutospacing="0"/>
        <w:ind w:firstLine="567"/>
        <w:jc w:val="both"/>
        <w:rPr>
          <w:b/>
          <w:sz w:val="22"/>
          <w:szCs w:val="22"/>
        </w:rPr>
      </w:pPr>
      <w:r w:rsidRPr="006414CE">
        <w:rPr>
          <w:b/>
          <w:sz w:val="22"/>
          <w:szCs w:val="22"/>
        </w:rPr>
        <w:t>1. Условия, регулируемые Правилами предоставления коммунальных услуг.</w:t>
      </w:r>
    </w:p>
    <w:p w:rsidR="006414CE" w:rsidRPr="006414CE" w:rsidRDefault="006414CE" w:rsidP="006414CE">
      <w:pPr>
        <w:pStyle w:val="u"/>
        <w:shd w:val="clear" w:color="auto" w:fill="FFFFFF"/>
        <w:spacing w:before="0" w:beforeAutospacing="0" w:after="0" w:afterAutospacing="0"/>
        <w:jc w:val="both"/>
        <w:rPr>
          <w:sz w:val="22"/>
          <w:szCs w:val="22"/>
        </w:rPr>
      </w:pPr>
    </w:p>
    <w:p w:rsidR="006414CE" w:rsidRPr="006414CE" w:rsidRDefault="006414CE" w:rsidP="006414CE">
      <w:pPr>
        <w:pStyle w:val="u"/>
        <w:shd w:val="clear" w:color="auto" w:fill="FFFFFF"/>
        <w:spacing w:before="0" w:beforeAutospacing="0" w:after="0" w:afterAutospacing="0"/>
        <w:ind w:firstLine="567"/>
        <w:jc w:val="both"/>
        <w:rPr>
          <w:sz w:val="22"/>
          <w:szCs w:val="22"/>
        </w:rPr>
      </w:pPr>
      <w:r w:rsidRPr="006414CE">
        <w:rPr>
          <w:sz w:val="22"/>
          <w:szCs w:val="22"/>
        </w:rPr>
        <w:t xml:space="preserve">Правила предоставления </w:t>
      </w:r>
      <w:proofErr w:type="gramStart"/>
      <w:r w:rsidRPr="006414CE">
        <w:rPr>
          <w:sz w:val="22"/>
          <w:szCs w:val="22"/>
        </w:rPr>
        <w:t>коммунальных услуг, утвержденных Постановлением Правительства РФ от 06.05.2011 года №354 устанавливают</w:t>
      </w:r>
      <w:proofErr w:type="gramEnd"/>
      <w:r w:rsidRPr="006414CE">
        <w:rPr>
          <w:sz w:val="22"/>
          <w:szCs w:val="22"/>
        </w:rPr>
        <w:t>:</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начало предоставления коммунальных услуг (</w:t>
      </w:r>
      <w:proofErr w:type="spellStart"/>
      <w:r w:rsidRPr="006414CE">
        <w:rPr>
          <w:rFonts w:ascii="Times New Roman" w:hAnsi="Times New Roman" w:cs="Times New Roman"/>
          <w:sz w:val="22"/>
          <w:szCs w:val="22"/>
          <w:lang w:val="ru-RU"/>
        </w:rPr>
        <w:t>пп</w:t>
      </w:r>
      <w:proofErr w:type="spellEnd"/>
      <w:r w:rsidRPr="006414CE">
        <w:rPr>
          <w:rFonts w:ascii="Times New Roman" w:hAnsi="Times New Roman" w:cs="Times New Roman"/>
          <w:sz w:val="22"/>
          <w:szCs w:val="22"/>
          <w:lang w:val="ru-RU"/>
        </w:rPr>
        <w:t>. «а» п.3 Правил № 354).</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требования к качеству предоставляемой коммунальной услуги (коммунальных услуг);</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периодичность и порядок проведения Управляющей организацией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порядок определения объема предоставленных коммунальных услуг и размера платы за коммунальные услуги;</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6414CE" w:rsidRPr="006414CE" w:rsidRDefault="006414CE" w:rsidP="006414CE">
      <w:pPr>
        <w:autoSpaceDE w:val="0"/>
        <w:autoSpaceDN w:val="0"/>
        <w:adjustRightInd w:val="0"/>
        <w:spacing w:line="235" w:lineRule="auto"/>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6414CE" w:rsidRPr="006414CE" w:rsidRDefault="006414CE" w:rsidP="006414CE">
      <w:pPr>
        <w:pStyle w:val="ac"/>
        <w:tabs>
          <w:tab w:val="left" w:pos="9720"/>
        </w:tabs>
        <w:spacing w:line="235" w:lineRule="auto"/>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основания и порядок приостановления и ограничения предоставления коммунальных услуг;</w:t>
      </w:r>
    </w:p>
    <w:p w:rsidR="006414CE" w:rsidRPr="006414CE" w:rsidRDefault="006414CE" w:rsidP="006414CE">
      <w:pPr>
        <w:spacing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6414CE" w:rsidRPr="006414CE" w:rsidRDefault="006414CE" w:rsidP="006414CE">
      <w:pPr>
        <w:spacing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Правила предоставления коммунальных услуг, утвержденные Постановлением Правительства РФ от 25.05.2006г. № 307 (далее – Правила № 307) применяются при расчетах за коммунальные услуги отопления на период их действия.</w:t>
      </w:r>
    </w:p>
    <w:p w:rsidR="006414CE" w:rsidRPr="006414CE" w:rsidRDefault="006414CE" w:rsidP="006414CE">
      <w:pPr>
        <w:spacing w:line="235" w:lineRule="auto"/>
        <w:ind w:firstLine="567"/>
        <w:jc w:val="both"/>
        <w:rPr>
          <w:rFonts w:ascii="Times New Roman" w:hAnsi="Times New Roman" w:cs="Times New Roman"/>
          <w:sz w:val="22"/>
          <w:szCs w:val="22"/>
        </w:rPr>
      </w:pPr>
    </w:p>
    <w:p w:rsidR="006414CE" w:rsidRPr="006414CE" w:rsidRDefault="006414CE" w:rsidP="006414CE">
      <w:pPr>
        <w:spacing w:line="235" w:lineRule="auto"/>
        <w:ind w:firstLine="567"/>
        <w:jc w:val="both"/>
        <w:rPr>
          <w:rFonts w:ascii="Times New Roman" w:hAnsi="Times New Roman" w:cs="Times New Roman"/>
          <w:b/>
          <w:sz w:val="22"/>
          <w:szCs w:val="22"/>
        </w:rPr>
      </w:pPr>
      <w:r w:rsidRPr="006414CE">
        <w:rPr>
          <w:rFonts w:ascii="Times New Roman" w:hAnsi="Times New Roman" w:cs="Times New Roman"/>
          <w:b/>
          <w:sz w:val="22"/>
          <w:szCs w:val="22"/>
        </w:rPr>
        <w:t>2. Условия, регулируемые Договором.</w:t>
      </w:r>
    </w:p>
    <w:p w:rsidR="006414CE" w:rsidRPr="006414CE" w:rsidRDefault="006414CE" w:rsidP="006414CE">
      <w:pPr>
        <w:spacing w:line="235" w:lineRule="auto"/>
        <w:ind w:firstLine="567"/>
        <w:jc w:val="both"/>
        <w:rPr>
          <w:rFonts w:ascii="Times New Roman" w:hAnsi="Times New Roman" w:cs="Times New Roman"/>
          <w:b/>
          <w:sz w:val="22"/>
          <w:szCs w:val="22"/>
        </w:rPr>
      </w:pPr>
    </w:p>
    <w:p w:rsidR="006414CE" w:rsidRPr="006414CE" w:rsidRDefault="006414CE" w:rsidP="006414CE">
      <w:pPr>
        <w:spacing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2.1. Коммунальные услуги холодного и горячего водоснабжения, отопления,  водоотведения, электроснабжения на СОИ, предоставляются:</w:t>
      </w:r>
    </w:p>
    <w:p w:rsidR="006414CE" w:rsidRPr="006414CE" w:rsidRDefault="006414CE" w:rsidP="006414CE">
      <w:pPr>
        <w:spacing w:before="120"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6414CE" w:rsidRPr="006414CE" w:rsidRDefault="006414CE" w:rsidP="006414CE">
      <w:pPr>
        <w:spacing w:before="120"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2) коммунальные услуги горячего водоснабжения предоставляются с использованием централизованной системы теплоснабжения.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6414CE" w:rsidRPr="006414CE" w:rsidRDefault="006414CE" w:rsidP="006414CE">
      <w:pPr>
        <w:spacing w:before="120"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w:t>
      </w:r>
      <w:proofErr w:type="gramStart"/>
      <w:r w:rsidRPr="006414CE">
        <w:rPr>
          <w:rFonts w:ascii="Times New Roman" w:hAnsi="Times New Roman" w:cs="Times New Roman"/>
          <w:sz w:val="22"/>
          <w:szCs w:val="22"/>
        </w:rPr>
        <w:t>начало</w:t>
      </w:r>
      <w:proofErr w:type="gramEnd"/>
      <w:r w:rsidRPr="006414CE">
        <w:rPr>
          <w:rFonts w:ascii="Times New Roman" w:hAnsi="Times New Roman" w:cs="Times New Roman"/>
          <w:sz w:val="22"/>
          <w:szCs w:val="22"/>
        </w:rPr>
        <w:t xml:space="preserve"> и окончание которого определяется органом местного самоуправления.</w:t>
      </w:r>
    </w:p>
    <w:p w:rsidR="006414CE" w:rsidRPr="006414CE" w:rsidRDefault="006414CE" w:rsidP="006414CE">
      <w:pPr>
        <w:spacing w:before="120"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2.2.</w:t>
      </w:r>
      <w:r w:rsidRPr="006414CE">
        <w:rPr>
          <w:rStyle w:val="aa"/>
          <w:rFonts w:ascii="Times New Roman" w:hAnsi="Times New Roman"/>
          <w:sz w:val="22"/>
          <w:szCs w:val="22"/>
        </w:rPr>
        <w:footnoteReference w:customMarkFollows="1" w:id="5"/>
        <w:sym w:font="Symbol" w:char="F02A"/>
      </w:r>
      <w:r w:rsidRPr="006414CE">
        <w:rPr>
          <w:rFonts w:ascii="Times New Roman" w:hAnsi="Times New Roman" w:cs="Times New Roman"/>
          <w:sz w:val="22"/>
          <w:szCs w:val="22"/>
        </w:rPr>
        <w:t xml:space="preserve"> Требования к качеству коммунальных услуг установлены </w:t>
      </w:r>
      <w:r w:rsidRPr="006414CE">
        <w:rPr>
          <w:rFonts w:ascii="Times New Roman" w:hAnsi="Times New Roman" w:cs="Times New Roman"/>
          <w:b/>
          <w:sz w:val="22"/>
          <w:szCs w:val="22"/>
        </w:rPr>
        <w:t>в Приложении № 1</w:t>
      </w:r>
      <w:r w:rsidRPr="006414CE">
        <w:rPr>
          <w:rFonts w:ascii="Times New Roman" w:hAnsi="Times New Roman" w:cs="Times New Roman"/>
          <w:sz w:val="22"/>
          <w:szCs w:val="22"/>
        </w:rPr>
        <w:t xml:space="preserve"> к Правилам предоставления коммунальных услуг.</w:t>
      </w:r>
    </w:p>
    <w:p w:rsidR="006414CE" w:rsidRPr="006414CE" w:rsidRDefault="006414CE" w:rsidP="006414CE">
      <w:pPr>
        <w:spacing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При установлении фактов нарушения качества коммунальных услуг, составляется акт нарушения качества коммунальных услуг в порядке, установленном Правилами предоставления коммунальных услуг и по форме, приведенной </w:t>
      </w:r>
      <w:r w:rsidRPr="006414CE">
        <w:rPr>
          <w:rFonts w:ascii="Times New Roman" w:hAnsi="Times New Roman" w:cs="Times New Roman"/>
          <w:b/>
          <w:sz w:val="22"/>
          <w:szCs w:val="22"/>
        </w:rPr>
        <w:t>в Приложении №13</w:t>
      </w:r>
      <w:r w:rsidRPr="006414CE">
        <w:rPr>
          <w:rFonts w:ascii="Times New Roman" w:hAnsi="Times New Roman" w:cs="Times New Roman"/>
          <w:sz w:val="22"/>
          <w:szCs w:val="22"/>
        </w:rPr>
        <w:t xml:space="preserve"> к Договору.</w:t>
      </w:r>
    </w:p>
    <w:p w:rsidR="006414CE" w:rsidRPr="006414CE" w:rsidRDefault="006414CE" w:rsidP="006414CE">
      <w:pPr>
        <w:spacing w:before="120" w:line="235" w:lineRule="auto"/>
        <w:ind w:firstLine="709"/>
        <w:jc w:val="both"/>
        <w:rPr>
          <w:rFonts w:ascii="Times New Roman" w:hAnsi="Times New Roman" w:cs="Times New Roman"/>
          <w:sz w:val="22"/>
          <w:szCs w:val="22"/>
        </w:rPr>
      </w:pPr>
      <w:r w:rsidRPr="006414CE">
        <w:rPr>
          <w:rFonts w:ascii="Times New Roman" w:hAnsi="Times New Roman" w:cs="Times New Roman"/>
          <w:sz w:val="22"/>
          <w:szCs w:val="22"/>
        </w:rPr>
        <w:lastRenderedPageBreak/>
        <w:t xml:space="preserve">2.3. </w:t>
      </w:r>
      <w:proofErr w:type="gramStart"/>
      <w:r w:rsidRPr="006414CE">
        <w:rPr>
          <w:rFonts w:ascii="Times New Roman" w:hAnsi="Times New Roman" w:cs="Times New Roman"/>
          <w:sz w:val="22"/>
          <w:szCs w:val="22"/>
        </w:rPr>
        <w:t xml:space="preserve">Если в расчетном месяце у Управляющей организации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w:t>
      </w:r>
      <w:r w:rsidRPr="006414CE">
        <w:rPr>
          <w:rFonts w:ascii="Times New Roman" w:hAnsi="Times New Roman" w:cs="Times New Roman"/>
          <w:b/>
          <w:sz w:val="22"/>
          <w:szCs w:val="22"/>
        </w:rPr>
        <w:t>Приложением № 1</w:t>
      </w:r>
      <w:r w:rsidRPr="006414CE">
        <w:rPr>
          <w:rFonts w:ascii="Times New Roman" w:hAnsi="Times New Roman" w:cs="Times New Roman"/>
          <w:sz w:val="22"/>
          <w:szCs w:val="22"/>
        </w:rPr>
        <w:t xml:space="preserve">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 ответственность</w:t>
      </w:r>
      <w:proofErr w:type="gramEnd"/>
      <w:r w:rsidRPr="006414CE">
        <w:rPr>
          <w:rFonts w:ascii="Times New Roman" w:hAnsi="Times New Roman" w:cs="Times New Roman"/>
          <w:sz w:val="22"/>
          <w:szCs w:val="22"/>
        </w:rPr>
        <w:t xml:space="preserve">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на количество случаев засора внутридомовых канализационных систем в помещениях соответствующих потребителей.</w:t>
      </w:r>
    </w:p>
    <w:p w:rsidR="006414CE" w:rsidRPr="006414CE" w:rsidRDefault="006414CE" w:rsidP="006414CE">
      <w:pPr>
        <w:spacing w:before="120" w:line="235" w:lineRule="auto"/>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специализированной организацией. </w:t>
      </w:r>
      <w:proofErr w:type="gramStart"/>
      <w:r w:rsidRPr="006414CE">
        <w:rPr>
          <w:rFonts w:ascii="Times New Roman" w:hAnsi="Times New Roman" w:cs="Times New Roman"/>
          <w:sz w:val="22"/>
          <w:szCs w:val="22"/>
        </w:rPr>
        <w:t xml:space="preserve">В указанных целях Управляющая организация уведомляет собственников помещений и потребителей в порядке, указанном </w:t>
      </w:r>
      <w:r w:rsidRPr="006414CE">
        <w:rPr>
          <w:rFonts w:ascii="Times New Roman" w:hAnsi="Times New Roman" w:cs="Times New Roman"/>
          <w:b/>
          <w:sz w:val="22"/>
          <w:szCs w:val="22"/>
        </w:rPr>
        <w:t>в Приложении № 4</w:t>
      </w:r>
      <w:r w:rsidRPr="006414CE">
        <w:rPr>
          <w:rFonts w:ascii="Times New Roman" w:hAnsi="Times New Roman" w:cs="Times New Roman"/>
          <w:sz w:val="22"/>
          <w:szCs w:val="22"/>
        </w:rPr>
        <w:t xml:space="preserve">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roofErr w:type="gramEnd"/>
    </w:p>
    <w:p w:rsidR="006414CE" w:rsidRPr="006414CE" w:rsidRDefault="006414CE" w:rsidP="006414CE">
      <w:pPr>
        <w:spacing w:before="120"/>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2.5. </w:t>
      </w:r>
      <w:proofErr w:type="gramStart"/>
      <w:r w:rsidRPr="006414CE">
        <w:rPr>
          <w:rFonts w:ascii="Times New Roman" w:hAnsi="Times New Roman" w:cs="Times New Roman"/>
          <w:sz w:val="22"/>
          <w:szCs w:val="22"/>
        </w:rPr>
        <w:t xml:space="preserve">При непредставлении собственником нежилого помещения в Управляющую организацию информации, указанной в п. 6.3.3 Договора и неполучении Управляющей организацией подтверждения от </w:t>
      </w:r>
      <w:proofErr w:type="spellStart"/>
      <w:r w:rsidRPr="006414CE">
        <w:rPr>
          <w:rFonts w:ascii="Times New Roman" w:hAnsi="Times New Roman" w:cs="Times New Roman"/>
          <w:sz w:val="22"/>
          <w:szCs w:val="22"/>
        </w:rPr>
        <w:t>ресурсоснабжающей</w:t>
      </w:r>
      <w:proofErr w:type="spellEnd"/>
      <w:r w:rsidRPr="006414CE">
        <w:rPr>
          <w:rFonts w:ascii="Times New Roman" w:hAnsi="Times New Roman" w:cs="Times New Roman"/>
          <w:sz w:val="22"/>
          <w:szCs w:val="22"/>
        </w:rPr>
        <w:t xml:space="preserve"> организации о наличии у собственника нежилого помещения (или пользователя соответствующего помещения) заключенного договора </w:t>
      </w:r>
      <w:proofErr w:type="spellStart"/>
      <w:r w:rsidRPr="006414CE">
        <w:rPr>
          <w:rFonts w:ascii="Times New Roman" w:hAnsi="Times New Roman" w:cs="Times New Roman"/>
          <w:sz w:val="22"/>
          <w:szCs w:val="22"/>
        </w:rPr>
        <w:t>ресурсоснабжения</w:t>
      </w:r>
      <w:proofErr w:type="spellEnd"/>
      <w:r w:rsidRPr="006414CE">
        <w:rPr>
          <w:rFonts w:ascii="Times New Roman" w:hAnsi="Times New Roman" w:cs="Times New Roman"/>
          <w:sz w:val="22"/>
          <w:szCs w:val="22"/>
        </w:rPr>
        <w:t xml:space="preserve"> с соответствующей </w:t>
      </w:r>
      <w:proofErr w:type="spellStart"/>
      <w:r w:rsidRPr="006414CE">
        <w:rPr>
          <w:rFonts w:ascii="Times New Roman" w:hAnsi="Times New Roman" w:cs="Times New Roman"/>
          <w:sz w:val="22"/>
          <w:szCs w:val="22"/>
        </w:rPr>
        <w:t>ресурсоснабжающей</w:t>
      </w:r>
      <w:proofErr w:type="spellEnd"/>
      <w:r w:rsidRPr="006414CE">
        <w:rPr>
          <w:rFonts w:ascii="Times New Roman" w:hAnsi="Times New Roman" w:cs="Times New Roman"/>
          <w:sz w:val="22"/>
          <w:szCs w:val="22"/>
        </w:rPr>
        <w:t xml:space="preserve">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w:t>
      </w:r>
      <w:proofErr w:type="gramEnd"/>
      <w:r w:rsidRPr="006414CE">
        <w:rPr>
          <w:rFonts w:ascii="Times New Roman" w:hAnsi="Times New Roman" w:cs="Times New Roman"/>
          <w:sz w:val="22"/>
          <w:szCs w:val="22"/>
        </w:rPr>
        <w:t xml:space="preserve"> по соответствующему помещению, установленного Правилами предоставления коммунальных услуг без учета условий, указанных в п.8.2.5 Договора.</w:t>
      </w:r>
    </w:p>
    <w:p w:rsidR="006414CE" w:rsidRPr="006414CE" w:rsidRDefault="006414CE" w:rsidP="006414CE">
      <w:pPr>
        <w:spacing w:line="235" w:lineRule="auto"/>
        <w:jc w:val="both"/>
        <w:rPr>
          <w:rFonts w:ascii="Times New Roman" w:hAnsi="Times New Roman" w:cs="Times New Roman"/>
          <w:sz w:val="22"/>
          <w:szCs w:val="22"/>
        </w:rPr>
      </w:pPr>
    </w:p>
    <w:p w:rsidR="006414CE" w:rsidRPr="006414CE" w:rsidRDefault="006414CE" w:rsidP="006414CE">
      <w:pPr>
        <w:spacing w:line="235" w:lineRule="auto"/>
        <w:jc w:val="both"/>
        <w:rPr>
          <w:rFonts w:ascii="Times New Roman" w:hAnsi="Times New Roman" w:cs="Times New Roman"/>
          <w:b/>
          <w:sz w:val="22"/>
          <w:szCs w:val="22"/>
        </w:rPr>
      </w:pPr>
    </w:p>
    <w:p w:rsidR="006414CE" w:rsidRPr="006414CE" w:rsidRDefault="006414CE" w:rsidP="006414CE">
      <w:pPr>
        <w:pStyle w:val="u"/>
        <w:shd w:val="clear" w:color="auto" w:fill="FFFFFF"/>
        <w:spacing w:before="0" w:beforeAutospacing="0" w:after="0" w:afterAutospacing="0"/>
        <w:rPr>
          <w:b/>
          <w:sz w:val="22"/>
          <w:szCs w:val="22"/>
        </w:rPr>
      </w:pPr>
    </w:p>
    <w:p w:rsidR="006414CE" w:rsidRPr="006414CE" w:rsidRDefault="006414CE" w:rsidP="006414CE">
      <w:pPr>
        <w:pStyle w:val="u"/>
        <w:shd w:val="clear" w:color="auto" w:fill="FFFFFF"/>
        <w:spacing w:before="0" w:beforeAutospacing="0" w:after="0" w:afterAutospacing="0"/>
        <w:rPr>
          <w:b/>
          <w:sz w:val="22"/>
          <w:szCs w:val="22"/>
        </w:rPr>
      </w:pPr>
      <w:r w:rsidRPr="006414CE">
        <w:rPr>
          <w:b/>
          <w:color w:val="FF0000"/>
          <w:sz w:val="22"/>
          <w:szCs w:val="22"/>
          <w:lang w:val="en-US"/>
        </w:rPr>
        <w:t>III</w:t>
      </w:r>
      <w:r w:rsidRPr="006414CE">
        <w:rPr>
          <w:b/>
          <w:color w:val="FF0000"/>
          <w:sz w:val="22"/>
          <w:szCs w:val="22"/>
        </w:rPr>
        <w:t>.</w:t>
      </w:r>
      <w:r w:rsidRPr="006414CE">
        <w:rPr>
          <w:b/>
          <w:sz w:val="22"/>
          <w:szCs w:val="22"/>
        </w:rPr>
        <w:t xml:space="preserve"> Требования к обеспечению учета объемов коммунальных услуг в том числе с учетом их перерасчета.</w:t>
      </w:r>
    </w:p>
    <w:p w:rsidR="006414CE" w:rsidRPr="006414CE" w:rsidRDefault="006414CE" w:rsidP="006414CE">
      <w:pPr>
        <w:pStyle w:val="u"/>
        <w:shd w:val="clear" w:color="auto" w:fill="FFFFFF"/>
        <w:spacing w:before="0" w:beforeAutospacing="0" w:after="0" w:afterAutospacing="0"/>
        <w:rPr>
          <w:b/>
          <w:sz w:val="22"/>
          <w:szCs w:val="22"/>
        </w:rPr>
      </w:pPr>
    </w:p>
    <w:p w:rsidR="006414CE" w:rsidRPr="006414CE" w:rsidRDefault="006414CE" w:rsidP="006414CE">
      <w:pPr>
        <w:pStyle w:val="ac"/>
        <w:tabs>
          <w:tab w:val="left" w:pos="9720"/>
        </w:tabs>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xml:space="preserve">1. Управляющая организация снимает показания </w:t>
      </w:r>
      <w:proofErr w:type="spellStart"/>
      <w:r w:rsidRPr="006414CE">
        <w:rPr>
          <w:rFonts w:ascii="Times New Roman" w:hAnsi="Times New Roman" w:cs="Times New Roman"/>
          <w:sz w:val="22"/>
          <w:szCs w:val="22"/>
          <w:lang w:val="ru-RU"/>
        </w:rPr>
        <w:t>общедомового</w:t>
      </w:r>
      <w:proofErr w:type="spellEnd"/>
      <w:r w:rsidRPr="006414CE">
        <w:rPr>
          <w:rFonts w:ascii="Times New Roman" w:hAnsi="Times New Roman" w:cs="Times New Roman"/>
          <w:sz w:val="22"/>
          <w:szCs w:val="22"/>
          <w:lang w:val="ru-RU"/>
        </w:rPr>
        <w:t xml:space="preserve"> прибора учета коммунальных ресурсов с 23 по 25 число каждого месяца, и заносит соответствующие показания в журнал учета показаний </w:t>
      </w:r>
      <w:proofErr w:type="spellStart"/>
      <w:r w:rsidRPr="006414CE">
        <w:rPr>
          <w:rFonts w:ascii="Times New Roman" w:hAnsi="Times New Roman" w:cs="Times New Roman"/>
          <w:sz w:val="22"/>
          <w:szCs w:val="22"/>
          <w:lang w:val="ru-RU"/>
        </w:rPr>
        <w:t>общедомовых</w:t>
      </w:r>
      <w:proofErr w:type="spellEnd"/>
      <w:r w:rsidRPr="006414CE">
        <w:rPr>
          <w:rFonts w:ascii="Times New Roman" w:hAnsi="Times New Roman" w:cs="Times New Roman"/>
          <w:sz w:val="22"/>
          <w:szCs w:val="22"/>
          <w:lang w:val="ru-RU"/>
        </w:rPr>
        <w:t xml:space="preserve"> приборов учета.</w:t>
      </w:r>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2. </w:t>
      </w:r>
      <w:proofErr w:type="gramStart"/>
      <w:r w:rsidRPr="006414CE">
        <w:rPr>
          <w:rFonts w:ascii="Times New Roman" w:hAnsi="Times New Roman" w:cs="Times New Roman"/>
          <w:sz w:val="22"/>
          <w:szCs w:val="22"/>
        </w:rPr>
        <w:t>При наличии индивидуального, общего (квартирного) или комнатного прибора учета потребители вправе ежемесячно снимать их показания с 23 по 25 число каждого месяца и передавать их Управляющей организации (Представителю Управляющей организации по расчетам с потребителями) до 26 числа каждого месяца любым из следующих способов: по телефону, через личный кабинет на сайте, указанном Управляющей организацией или ее Представителем, иным способом</w:t>
      </w:r>
      <w:r w:rsidRPr="006414CE">
        <w:rPr>
          <w:rStyle w:val="aa"/>
          <w:rFonts w:ascii="Times New Roman" w:hAnsi="Times New Roman"/>
          <w:sz w:val="22"/>
          <w:szCs w:val="22"/>
        </w:rPr>
        <w:footnoteReference w:id="6"/>
      </w:r>
      <w:r w:rsidRPr="006414CE">
        <w:rPr>
          <w:rFonts w:ascii="Times New Roman" w:hAnsi="Times New Roman" w:cs="Times New Roman"/>
          <w:sz w:val="22"/>
          <w:szCs w:val="22"/>
        </w:rPr>
        <w:t>.</w:t>
      </w:r>
      <w:proofErr w:type="gramEnd"/>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3. Управляющая организация (Представитель по эксплуатации приборов учета) осуществляет</w:t>
      </w:r>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не реже 1 раза в 6 месяцев</w:t>
      </w:r>
      <w:r w:rsidRPr="006414CE">
        <w:rPr>
          <w:rStyle w:val="aa"/>
          <w:rFonts w:ascii="Times New Roman" w:hAnsi="Times New Roman"/>
          <w:sz w:val="22"/>
          <w:szCs w:val="22"/>
        </w:rPr>
        <w:footnoteReference w:id="7"/>
      </w:r>
      <w:r w:rsidRPr="006414CE">
        <w:rPr>
          <w:rFonts w:ascii="Times New Roman" w:hAnsi="Times New Roman" w:cs="Times New Roman"/>
          <w:sz w:val="22"/>
          <w:szCs w:val="22"/>
        </w:rPr>
        <w:t xml:space="preserve">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proofErr w:type="gramStart"/>
      <w:r w:rsidRPr="006414CE">
        <w:rPr>
          <w:rFonts w:ascii="Times New Roman" w:hAnsi="Times New Roman" w:cs="Times New Roman"/>
          <w:sz w:val="22"/>
          <w:szCs w:val="22"/>
        </w:rPr>
        <w:t>не реже 1 раза в год, а если проверяемые приборы учета расположены в жилом помещении потребителя, то не чаще 1 раза в 6 месяцев, и не реже, чем 1 раз в год,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roofErr w:type="gramEnd"/>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proofErr w:type="gramStart"/>
      <w:r w:rsidRPr="006414CE">
        <w:rPr>
          <w:rFonts w:ascii="Times New Roman" w:hAnsi="Times New Roman" w:cs="Times New Roman"/>
          <w:sz w:val="22"/>
          <w:szCs w:val="22"/>
        </w:rPr>
        <w:t>не позднее 15 дней со дня истечения 6-месячного срока</w:t>
      </w:r>
      <w:r w:rsidRPr="006414CE">
        <w:rPr>
          <w:rStyle w:val="aa"/>
          <w:rFonts w:ascii="Times New Roman" w:hAnsi="Times New Roman"/>
          <w:sz w:val="22"/>
          <w:szCs w:val="22"/>
        </w:rPr>
        <w:footnoteReference w:id="8"/>
      </w:r>
      <w:r w:rsidRPr="006414CE">
        <w:rPr>
          <w:rFonts w:ascii="Times New Roman" w:hAnsi="Times New Roman" w:cs="Times New Roman"/>
          <w:sz w:val="22"/>
          <w:szCs w:val="22"/>
        </w:rPr>
        <w:t xml:space="preserve">, в течение которого потребитель не представлял показания индивидуального или общего (квартирного) прибора учета, осуществлять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w:t>
      </w:r>
      <w:r w:rsidRPr="006414CE">
        <w:rPr>
          <w:rFonts w:ascii="Times New Roman" w:hAnsi="Times New Roman" w:cs="Times New Roman"/>
          <w:sz w:val="22"/>
          <w:szCs w:val="22"/>
        </w:rPr>
        <w:lastRenderedPageBreak/>
        <w:t>момент проверки (в случаях реализации потребителями своего права на снятие и передачу показаний</w:t>
      </w:r>
      <w:proofErr w:type="gramEnd"/>
      <w:r w:rsidRPr="006414CE">
        <w:rPr>
          <w:rFonts w:ascii="Times New Roman" w:hAnsi="Times New Roman" w:cs="Times New Roman"/>
          <w:sz w:val="22"/>
          <w:szCs w:val="22"/>
        </w:rPr>
        <w:t xml:space="preserve"> таких приборов учета и распределителей Управляющей организации (ее Представителю).</w:t>
      </w:r>
    </w:p>
    <w:p w:rsidR="006414CE" w:rsidRPr="006414CE" w:rsidRDefault="006414CE" w:rsidP="006414CE">
      <w:pPr>
        <w:pStyle w:val="ac"/>
        <w:ind w:firstLine="567"/>
        <w:rPr>
          <w:rFonts w:ascii="Times New Roman" w:hAnsi="Times New Roman" w:cs="Times New Roman"/>
          <w:sz w:val="22"/>
          <w:szCs w:val="22"/>
          <w:lang w:val="ru-RU"/>
        </w:rPr>
      </w:pPr>
      <w:r w:rsidRPr="006414CE">
        <w:rPr>
          <w:rFonts w:ascii="Times New Roman" w:hAnsi="Times New Roman" w:cs="Times New Roman"/>
          <w:sz w:val="22"/>
          <w:szCs w:val="22"/>
          <w:lang w:val="ru-RU"/>
        </w:rPr>
        <w:t xml:space="preserve">4. </w:t>
      </w:r>
      <w:proofErr w:type="gramStart"/>
      <w:r w:rsidRPr="006414CE">
        <w:rPr>
          <w:rFonts w:ascii="Times New Roman" w:hAnsi="Times New Roman" w:cs="Times New Roman"/>
          <w:sz w:val="22"/>
          <w:szCs w:val="22"/>
          <w:lang w:val="ru-RU"/>
        </w:rPr>
        <w:t xml:space="preserve">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roofErr w:type="gramEnd"/>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5. При привлечении к установке индивидуального (квартирного, комнатного) прибора учета третьих лиц собственники помещений и потребители обязаны обеспечить участие Управляющей организации (Представителя Управляющей организации по эксплуатации приборов учета) в приемке такого прибора учета в эксплуатацию путем обращения в Управляющую организацию (к ее Представителю) письменно по электронной почте или устно по телефону.</w:t>
      </w:r>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 xml:space="preserve">6. </w:t>
      </w:r>
      <w:proofErr w:type="gramStart"/>
      <w:r w:rsidRPr="006414CE">
        <w:rPr>
          <w:rFonts w:ascii="Times New Roman" w:hAnsi="Times New Roman" w:cs="Times New Roman"/>
          <w:sz w:val="22"/>
          <w:szCs w:val="22"/>
        </w:rPr>
        <w:t>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w:t>
      </w:r>
      <w:r w:rsidRPr="006414CE">
        <w:rPr>
          <w:rFonts w:ascii="Times New Roman" w:hAnsi="Times New Roman" w:cs="Times New Roman"/>
          <w:i/>
          <w:sz w:val="22"/>
          <w:szCs w:val="22"/>
        </w:rPr>
        <w:t>или</w:t>
      </w:r>
      <w:r w:rsidRPr="006414CE">
        <w:rPr>
          <w:rFonts w:ascii="Times New Roman" w:hAnsi="Times New Roman" w:cs="Times New Roman"/>
          <w:sz w:val="22"/>
          <w:szCs w:val="22"/>
        </w:rPr>
        <w:t xml:space="preserve"> начиная со дня, следующего за днем ввода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roofErr w:type="gramEnd"/>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 xml:space="preserve">7. </w:t>
      </w:r>
      <w:proofErr w:type="gramStart"/>
      <w:r w:rsidRPr="006414CE">
        <w:rPr>
          <w:rFonts w:ascii="Times New Roman" w:hAnsi="Times New Roman" w:cs="Times New Roman"/>
          <w:sz w:val="22"/>
          <w:szCs w:val="22"/>
        </w:rPr>
        <w:t>Собственники жилых помещений коммерческого использования и потребители в жилых помещениях и</w:t>
      </w:r>
      <w:r w:rsidRPr="006414CE">
        <w:rPr>
          <w:rFonts w:ascii="Times New Roman" w:hAnsi="Times New Roman" w:cs="Times New Roman"/>
          <w:bCs/>
          <w:sz w:val="22"/>
          <w:szCs w:val="22"/>
        </w:rPr>
        <w:t>звещают Управляющую организацию (Представителя Управляющей организации по расчетам с потребителями) путем __________________________ (</w:t>
      </w:r>
      <w:r w:rsidRPr="006414CE">
        <w:rPr>
          <w:rFonts w:ascii="Times New Roman" w:hAnsi="Times New Roman" w:cs="Times New Roman"/>
          <w:bCs/>
          <w:i/>
          <w:sz w:val="22"/>
          <w:szCs w:val="22"/>
        </w:rPr>
        <w:t>указать способ</w:t>
      </w:r>
      <w:r w:rsidRPr="006414CE">
        <w:rPr>
          <w:rFonts w:ascii="Times New Roman" w:hAnsi="Times New Roman" w:cs="Times New Roman"/>
          <w:bCs/>
          <w:sz w:val="22"/>
          <w:szCs w:val="22"/>
        </w:rPr>
        <w:t xml:space="preserve">)  об изменении числа проживающих, в том числе временно проживающих,  в жилых помещениях лиц, </w:t>
      </w:r>
      <w:r w:rsidRPr="006414CE">
        <w:rPr>
          <w:rFonts w:ascii="Times New Roman" w:hAnsi="Times New Roman" w:cs="Times New Roman"/>
          <w:sz w:val="22"/>
          <w:szCs w:val="22"/>
        </w:rPr>
        <w:t>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w:t>
      </w:r>
      <w:proofErr w:type="gramEnd"/>
      <w:r w:rsidRPr="006414CE">
        <w:rPr>
          <w:rFonts w:ascii="Times New Roman" w:hAnsi="Times New Roman" w:cs="Times New Roman"/>
          <w:sz w:val="22"/>
          <w:szCs w:val="22"/>
        </w:rPr>
        <w:t xml:space="preserve"> В случае невыполнения данного условия Потребители указанных помещений несут ответственность в соответствии с действующим законодательством РФ в пределах сроков исковой давности.</w:t>
      </w:r>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В случае выявления управляющей организацией незаявленных собственником проживающих и, у собственника не установлены, либо неисправны индивидуальные приборы учета потребления коммунальных услуг, управляющая организация может произвести доначисления за коммунальные услуги в пределах срока исковой давности на количество незаявленных лиц и  применить к такому собственнику штрафные санкции в рамках действующего законодательства РФ.</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9.</w:t>
      </w:r>
      <w:r w:rsidRPr="006414CE">
        <w:rPr>
          <w:rFonts w:ascii="Times New Roman" w:hAnsi="Times New Roman" w:cs="Times New Roman"/>
          <w:i/>
          <w:sz w:val="22"/>
          <w:szCs w:val="22"/>
        </w:rPr>
        <w:t xml:space="preserve"> </w:t>
      </w:r>
      <w:proofErr w:type="gramStart"/>
      <w:r w:rsidRPr="006414CE">
        <w:rPr>
          <w:rFonts w:ascii="Times New Roman" w:hAnsi="Times New Roman" w:cs="Times New Roman"/>
          <w:sz w:val="22"/>
          <w:szCs w:val="22"/>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w:t>
      </w:r>
      <w:proofErr w:type="gramEnd"/>
      <w:r w:rsidRPr="006414CE">
        <w:rPr>
          <w:rFonts w:ascii="Times New Roman" w:hAnsi="Times New Roman" w:cs="Times New Roman"/>
          <w:sz w:val="22"/>
          <w:szCs w:val="22"/>
        </w:rPr>
        <w:t xml:space="preserve"> были представлены показания приборов учета, не может быть </w:t>
      </w:r>
      <w:proofErr w:type="gramStart"/>
      <w:r w:rsidRPr="006414CE">
        <w:rPr>
          <w:rFonts w:ascii="Times New Roman" w:hAnsi="Times New Roman" w:cs="Times New Roman"/>
          <w:sz w:val="22"/>
          <w:szCs w:val="22"/>
        </w:rPr>
        <w:t>доказан</w:t>
      </w:r>
      <w:proofErr w:type="gramEnd"/>
      <w:r w:rsidRPr="006414CE">
        <w:rPr>
          <w:rFonts w:ascii="Times New Roman" w:hAnsi="Times New Roman" w:cs="Times New Roman"/>
          <w:sz w:val="22"/>
          <w:szCs w:val="22"/>
        </w:rPr>
        <w:t xml:space="preserve"> потребителем.</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10.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В указанном случае Управляющая организация обязана исключить соответствующий объем коммунального ресурса из объема </w:t>
      </w:r>
      <w:proofErr w:type="spellStart"/>
      <w:r w:rsidRPr="006414CE">
        <w:rPr>
          <w:rFonts w:ascii="Times New Roman" w:hAnsi="Times New Roman" w:cs="Times New Roman"/>
          <w:sz w:val="22"/>
          <w:szCs w:val="22"/>
        </w:rPr>
        <w:t>общедомового</w:t>
      </w:r>
      <w:proofErr w:type="spellEnd"/>
      <w:r w:rsidRPr="006414CE">
        <w:rPr>
          <w:rFonts w:ascii="Times New Roman" w:hAnsi="Times New Roman" w:cs="Times New Roman"/>
          <w:sz w:val="22"/>
          <w:szCs w:val="22"/>
        </w:rPr>
        <w:t xml:space="preserve">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потребителям в многоквартирном доме в соответствующем расчетном периоде.</w:t>
      </w:r>
    </w:p>
    <w:p w:rsidR="006414CE" w:rsidRPr="006414CE" w:rsidRDefault="006414CE" w:rsidP="006414CE">
      <w:pPr>
        <w:pStyle w:val="u"/>
        <w:shd w:val="clear" w:color="auto" w:fill="FFFFFF"/>
        <w:spacing w:before="0" w:beforeAutospacing="0" w:after="0" w:afterAutospacing="0"/>
        <w:rPr>
          <w:b/>
          <w:sz w:val="22"/>
          <w:szCs w:val="22"/>
        </w:rPr>
      </w:pPr>
    </w:p>
    <w:p w:rsidR="006414CE" w:rsidRPr="006414CE" w:rsidRDefault="006414CE" w:rsidP="006414CE">
      <w:pPr>
        <w:jc w:val="both"/>
        <w:rPr>
          <w:rFonts w:ascii="Times New Roman" w:hAnsi="Times New Roman" w:cs="Times New Roman"/>
          <w:b/>
          <w:sz w:val="22"/>
          <w:szCs w:val="22"/>
        </w:rPr>
      </w:pPr>
      <w:r w:rsidRPr="006414CE">
        <w:rPr>
          <w:rFonts w:ascii="Times New Roman" w:hAnsi="Times New Roman" w:cs="Times New Roman"/>
          <w:b/>
          <w:sz w:val="22"/>
          <w:szCs w:val="22"/>
          <w:lang w:val="en-US"/>
        </w:rPr>
        <w:t>IV</w:t>
      </w:r>
      <w:r w:rsidRPr="006414CE">
        <w:rPr>
          <w:rFonts w:ascii="Times New Roman" w:hAnsi="Times New Roman" w:cs="Times New Roman"/>
          <w:b/>
          <w:sz w:val="22"/>
          <w:szCs w:val="22"/>
        </w:rPr>
        <w:t>. Порядок определения размера платы за коммунальные услуги с учетом особенностей, связанных с техническими условиями предоставления и учета коммунальных услуг</w:t>
      </w:r>
    </w:p>
    <w:p w:rsidR="006414CE" w:rsidRPr="006414CE" w:rsidRDefault="006414CE" w:rsidP="006414CE">
      <w:pPr>
        <w:jc w:val="both"/>
        <w:rPr>
          <w:rFonts w:ascii="Times New Roman" w:hAnsi="Times New Roman" w:cs="Times New Roman"/>
          <w:sz w:val="22"/>
          <w:szCs w:val="22"/>
        </w:rPr>
      </w:pPr>
    </w:p>
    <w:p w:rsidR="006414CE" w:rsidRPr="006414CE" w:rsidRDefault="006414CE" w:rsidP="006414CE">
      <w:pPr>
        <w:rPr>
          <w:rFonts w:ascii="Times New Roman" w:hAnsi="Times New Roman" w:cs="Times New Roman"/>
          <w:sz w:val="22"/>
          <w:szCs w:val="22"/>
        </w:rPr>
      </w:pPr>
      <w:r w:rsidRPr="006414CE">
        <w:rPr>
          <w:rFonts w:ascii="Times New Roman" w:hAnsi="Times New Roman" w:cs="Times New Roman"/>
          <w:sz w:val="22"/>
          <w:szCs w:val="22"/>
        </w:rPr>
        <w:t xml:space="preserve">Используемые сокращения: </w:t>
      </w:r>
    </w:p>
    <w:p w:rsidR="006414CE" w:rsidRPr="006414CE" w:rsidRDefault="006414CE" w:rsidP="006414CE">
      <w:pPr>
        <w:rPr>
          <w:rFonts w:ascii="Times New Roman" w:hAnsi="Times New Roman" w:cs="Times New Roman"/>
          <w:sz w:val="22"/>
          <w:szCs w:val="22"/>
        </w:rPr>
      </w:pPr>
      <w:r w:rsidRPr="006414CE">
        <w:rPr>
          <w:rFonts w:ascii="Times New Roman" w:hAnsi="Times New Roman" w:cs="Times New Roman"/>
          <w:sz w:val="22"/>
          <w:szCs w:val="22"/>
        </w:rPr>
        <w:t xml:space="preserve">ОПУ – </w:t>
      </w:r>
      <w:proofErr w:type="spellStart"/>
      <w:r w:rsidRPr="006414CE">
        <w:rPr>
          <w:rFonts w:ascii="Times New Roman" w:hAnsi="Times New Roman" w:cs="Times New Roman"/>
          <w:sz w:val="22"/>
          <w:szCs w:val="22"/>
        </w:rPr>
        <w:t>общедомовой</w:t>
      </w:r>
      <w:proofErr w:type="spellEnd"/>
      <w:r w:rsidRPr="006414CE">
        <w:rPr>
          <w:rFonts w:ascii="Times New Roman" w:hAnsi="Times New Roman" w:cs="Times New Roman"/>
          <w:sz w:val="22"/>
          <w:szCs w:val="22"/>
        </w:rPr>
        <w:t xml:space="preserve"> прибор учета коммунальных ресурсов;  </w:t>
      </w:r>
    </w:p>
    <w:p w:rsidR="006414CE" w:rsidRPr="006414CE" w:rsidRDefault="006414CE" w:rsidP="006414CE">
      <w:pPr>
        <w:rPr>
          <w:rFonts w:ascii="Times New Roman" w:hAnsi="Times New Roman" w:cs="Times New Roman"/>
          <w:sz w:val="22"/>
          <w:szCs w:val="22"/>
        </w:rPr>
      </w:pPr>
      <w:r w:rsidRPr="006414CE">
        <w:rPr>
          <w:rFonts w:ascii="Times New Roman" w:hAnsi="Times New Roman" w:cs="Times New Roman"/>
          <w:sz w:val="22"/>
          <w:szCs w:val="22"/>
        </w:rPr>
        <w:t>ГВС – горячее водоснабжение;</w:t>
      </w:r>
    </w:p>
    <w:p w:rsidR="006414CE" w:rsidRPr="006414CE" w:rsidRDefault="006414CE" w:rsidP="006414CE">
      <w:pPr>
        <w:rPr>
          <w:rFonts w:ascii="Times New Roman" w:hAnsi="Times New Roman" w:cs="Times New Roman"/>
          <w:sz w:val="22"/>
          <w:szCs w:val="22"/>
        </w:rPr>
      </w:pPr>
      <w:r w:rsidRPr="006414CE">
        <w:rPr>
          <w:rFonts w:ascii="Times New Roman" w:hAnsi="Times New Roman" w:cs="Times New Roman"/>
          <w:sz w:val="22"/>
          <w:szCs w:val="22"/>
        </w:rPr>
        <w:t xml:space="preserve">ИПУ –  индивидуальных прибор учета коммунальных ресурсов; </w:t>
      </w:r>
    </w:p>
    <w:p w:rsidR="006414CE" w:rsidRPr="006414CE" w:rsidRDefault="006414CE" w:rsidP="006414CE">
      <w:pPr>
        <w:rPr>
          <w:rFonts w:ascii="Times New Roman" w:hAnsi="Times New Roman" w:cs="Times New Roman"/>
          <w:sz w:val="22"/>
          <w:szCs w:val="22"/>
        </w:rPr>
      </w:pPr>
      <w:r w:rsidRPr="006414CE">
        <w:rPr>
          <w:rFonts w:ascii="Times New Roman" w:hAnsi="Times New Roman" w:cs="Times New Roman"/>
          <w:sz w:val="22"/>
          <w:szCs w:val="22"/>
        </w:rPr>
        <w:t>ИТП – индивидуальный тепловой пункт.</w:t>
      </w:r>
    </w:p>
    <w:p w:rsidR="006414CE" w:rsidRPr="006414CE" w:rsidRDefault="006414CE" w:rsidP="006414CE">
      <w:pPr>
        <w:jc w:val="center"/>
        <w:rPr>
          <w:rFonts w:ascii="Times New Roman" w:hAnsi="Times New Roman" w:cs="Times New Roman"/>
          <w:sz w:val="22"/>
          <w:szCs w:val="22"/>
        </w:rPr>
      </w:pPr>
    </w:p>
    <w:p w:rsidR="006414CE" w:rsidRPr="006414CE" w:rsidRDefault="006414CE" w:rsidP="006414CE">
      <w:pPr>
        <w:jc w:val="center"/>
        <w:rPr>
          <w:rFonts w:ascii="Times New Roman" w:hAnsi="Times New Roman" w:cs="Times New Roman"/>
          <w:b/>
          <w:sz w:val="22"/>
          <w:szCs w:val="22"/>
        </w:rPr>
      </w:pPr>
      <w:r w:rsidRPr="006414CE">
        <w:rPr>
          <w:rFonts w:ascii="Times New Roman" w:hAnsi="Times New Roman" w:cs="Times New Roman"/>
          <w:b/>
          <w:sz w:val="22"/>
          <w:szCs w:val="22"/>
        </w:rPr>
        <w:t>1. Определение объемов коммунальных ресурсов</w:t>
      </w:r>
    </w:p>
    <w:p w:rsidR="006414CE" w:rsidRPr="006414CE" w:rsidRDefault="006414CE" w:rsidP="006414CE">
      <w:pPr>
        <w:jc w:val="center"/>
        <w:rPr>
          <w:rFonts w:ascii="Times New Roman" w:hAnsi="Times New Roman" w:cs="Times New Roman"/>
          <w:b/>
          <w:sz w:val="22"/>
          <w:szCs w:val="22"/>
        </w:rPr>
      </w:pP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w:t>
      </w:r>
      <w:proofErr w:type="gramStart"/>
      <w:r w:rsidRPr="006414CE">
        <w:rPr>
          <w:rFonts w:ascii="Times New Roman" w:hAnsi="Times New Roman" w:cs="Times New Roman"/>
          <w:sz w:val="22"/>
          <w:szCs w:val="22"/>
        </w:rPr>
        <w:t xml:space="preserve">При открытой системе теплоснабжения в многоквартирном доме, и оснащении дома </w:t>
      </w:r>
      <w:proofErr w:type="spellStart"/>
      <w:r w:rsidRPr="006414CE">
        <w:rPr>
          <w:rFonts w:ascii="Times New Roman" w:hAnsi="Times New Roman" w:cs="Times New Roman"/>
          <w:sz w:val="22"/>
          <w:szCs w:val="22"/>
        </w:rPr>
        <w:t>общедомовыми</w:t>
      </w:r>
      <w:proofErr w:type="spellEnd"/>
      <w:r w:rsidRPr="006414CE">
        <w:rPr>
          <w:rFonts w:ascii="Times New Roman" w:hAnsi="Times New Roman" w:cs="Times New Roman"/>
          <w:sz w:val="22"/>
          <w:szCs w:val="22"/>
        </w:rPr>
        <w:t xml:space="preserve"> приборами учета, фиксирующими общие показания количества ресурса (тепловой энергии, использованной на нужды отопления и ГВС, и  питьевой воды, использованной на нужды холодного водоснабжения), объем коммунального ресурса для расчета размера платы за коммунальные услуги определяется по видам </w:t>
      </w:r>
      <w:r w:rsidRPr="006414CE">
        <w:rPr>
          <w:rFonts w:ascii="Times New Roman" w:hAnsi="Times New Roman" w:cs="Times New Roman"/>
          <w:sz w:val="22"/>
          <w:szCs w:val="22"/>
        </w:rPr>
        <w:lastRenderedPageBreak/>
        <w:t>коммунальных услуг в следующем порядке:</w:t>
      </w:r>
      <w:proofErr w:type="gramEnd"/>
    </w:p>
    <w:p w:rsidR="006414CE" w:rsidRPr="006414CE" w:rsidRDefault="006414CE" w:rsidP="006414CE">
      <w:pPr>
        <w:spacing w:before="120"/>
        <w:ind w:firstLine="567"/>
        <w:jc w:val="both"/>
        <w:rPr>
          <w:rFonts w:ascii="Times New Roman" w:hAnsi="Times New Roman" w:cs="Times New Roman"/>
          <w:sz w:val="22"/>
          <w:szCs w:val="22"/>
        </w:rPr>
      </w:pPr>
      <w:r w:rsidRPr="006414CE">
        <w:rPr>
          <w:rFonts w:ascii="Times New Roman" w:hAnsi="Times New Roman" w:cs="Times New Roman"/>
          <w:sz w:val="22"/>
          <w:szCs w:val="22"/>
        </w:rPr>
        <w:t>а) Объем воды для нужд горячего водоснабжения определяется по показаниям расходомера узла учета поданной на ОПУ (</w:t>
      </w:r>
      <w:proofErr w:type="gramStart"/>
      <w:r w:rsidRPr="006414CE">
        <w:rPr>
          <w:rFonts w:ascii="Times New Roman" w:hAnsi="Times New Roman" w:cs="Times New Roman"/>
          <w:spacing w:val="-10"/>
          <w:sz w:val="22"/>
          <w:szCs w:val="22"/>
          <w:highlight w:val="white"/>
        </w:rPr>
        <w:t>V</w:t>
      </w:r>
      <w:proofErr w:type="gramEnd"/>
      <w:r w:rsidRPr="006414CE">
        <w:rPr>
          <w:rFonts w:ascii="Times New Roman" w:hAnsi="Times New Roman" w:cs="Times New Roman"/>
          <w:caps/>
          <w:spacing w:val="-10"/>
          <w:sz w:val="22"/>
          <w:szCs w:val="22"/>
          <w:vertAlign w:val="subscript"/>
        </w:rPr>
        <w:t>гвс</w:t>
      </w:r>
      <w:r w:rsidRPr="006414CE">
        <w:rPr>
          <w:rFonts w:ascii="Times New Roman" w:hAnsi="Times New Roman" w:cs="Times New Roman"/>
          <w:caps/>
          <w:spacing w:val="-10"/>
          <w:sz w:val="22"/>
          <w:szCs w:val="22"/>
        </w:rPr>
        <w:t>).</w:t>
      </w:r>
    </w:p>
    <w:p w:rsidR="006414CE" w:rsidRPr="006414CE" w:rsidRDefault="006414CE" w:rsidP="006414CE">
      <w:pPr>
        <w:spacing w:before="120"/>
        <w:ind w:firstLine="567"/>
        <w:jc w:val="both"/>
        <w:rPr>
          <w:rFonts w:ascii="Times New Roman" w:hAnsi="Times New Roman" w:cs="Times New Roman"/>
          <w:sz w:val="22"/>
          <w:szCs w:val="22"/>
        </w:rPr>
      </w:pPr>
      <w:r w:rsidRPr="006414CE">
        <w:rPr>
          <w:rFonts w:ascii="Times New Roman" w:hAnsi="Times New Roman" w:cs="Times New Roman"/>
          <w:sz w:val="22"/>
          <w:szCs w:val="22"/>
        </w:rPr>
        <w:t>б) До утверждения об установленном порядке нормативов потребления тепловой энергии на нужды горячего водоснабжения количество тепловой энергии для приготовления горячей воды (</w:t>
      </w:r>
      <w:proofErr w:type="gramStart"/>
      <w:r w:rsidRPr="006414CE">
        <w:rPr>
          <w:rFonts w:ascii="Times New Roman" w:hAnsi="Times New Roman" w:cs="Times New Roman"/>
          <w:sz w:val="22"/>
          <w:szCs w:val="22"/>
        </w:rPr>
        <w:t>Q</w:t>
      </w:r>
      <w:proofErr w:type="gramEnd"/>
      <w:r w:rsidRPr="006414CE">
        <w:rPr>
          <w:rFonts w:ascii="Times New Roman" w:hAnsi="Times New Roman" w:cs="Times New Roman"/>
          <w:sz w:val="22"/>
          <w:szCs w:val="22"/>
          <w:vertAlign w:val="subscript"/>
        </w:rPr>
        <w:t>П/В</w:t>
      </w:r>
      <w:r w:rsidRPr="006414CE">
        <w:rPr>
          <w:rFonts w:ascii="Times New Roman" w:hAnsi="Times New Roman" w:cs="Times New Roman"/>
          <w:sz w:val="22"/>
          <w:szCs w:val="22"/>
        </w:rPr>
        <w:t>) определяется как произведение объема поданной на ОПУ воды (</w:t>
      </w:r>
      <w:r w:rsidRPr="006414CE">
        <w:rPr>
          <w:rFonts w:ascii="Times New Roman" w:hAnsi="Times New Roman" w:cs="Times New Roman"/>
          <w:spacing w:val="-10"/>
          <w:sz w:val="22"/>
          <w:szCs w:val="22"/>
        </w:rPr>
        <w:t>V</w:t>
      </w:r>
      <w:r w:rsidRPr="006414CE">
        <w:rPr>
          <w:rFonts w:ascii="Times New Roman" w:hAnsi="Times New Roman" w:cs="Times New Roman"/>
          <w:caps/>
          <w:spacing w:val="-10"/>
          <w:sz w:val="22"/>
          <w:szCs w:val="22"/>
          <w:vertAlign w:val="subscript"/>
        </w:rPr>
        <w:t>гвс</w:t>
      </w:r>
      <w:r w:rsidRPr="006414CE">
        <w:rPr>
          <w:rFonts w:ascii="Times New Roman" w:hAnsi="Times New Roman" w:cs="Times New Roman"/>
          <w:caps/>
          <w:spacing w:val="-10"/>
          <w:sz w:val="22"/>
          <w:szCs w:val="22"/>
        </w:rPr>
        <w:t>)</w:t>
      </w:r>
      <w:r w:rsidRPr="006414CE">
        <w:rPr>
          <w:rFonts w:ascii="Times New Roman" w:hAnsi="Times New Roman" w:cs="Times New Roman"/>
          <w:sz w:val="22"/>
          <w:szCs w:val="22"/>
        </w:rPr>
        <w:t xml:space="preserve"> и разности температур холодной и приготовленной горячей воды, с учетом плотности, теплоемкости воды и соответствия размерностей расчетных величин: </w:t>
      </w:r>
    </w:p>
    <w:p w:rsidR="006414CE" w:rsidRPr="006414CE" w:rsidRDefault="006414CE" w:rsidP="006414CE">
      <w:pPr>
        <w:spacing w:before="120"/>
        <w:ind w:firstLine="567"/>
        <w:jc w:val="both"/>
        <w:rPr>
          <w:rFonts w:ascii="Times New Roman" w:hAnsi="Times New Roman" w:cs="Times New Roman"/>
          <w:sz w:val="22"/>
          <w:szCs w:val="22"/>
        </w:rPr>
      </w:pPr>
    </w:p>
    <w:p w:rsidR="006414CE" w:rsidRPr="006414CE" w:rsidRDefault="006414CE" w:rsidP="006414CE">
      <w:pPr>
        <w:jc w:val="center"/>
        <w:rPr>
          <w:rFonts w:ascii="Times New Roman" w:hAnsi="Times New Roman" w:cs="Times New Roman"/>
          <w:b/>
          <w:sz w:val="22"/>
          <w:szCs w:val="22"/>
        </w:rPr>
      </w:pPr>
      <w:proofErr w:type="gramStart"/>
      <w:r w:rsidRPr="006414CE">
        <w:rPr>
          <w:rFonts w:ascii="Times New Roman" w:hAnsi="Times New Roman" w:cs="Times New Roman"/>
          <w:b/>
          <w:sz w:val="22"/>
          <w:szCs w:val="22"/>
          <w:highlight w:val="white"/>
        </w:rPr>
        <w:t>Q</w:t>
      </w:r>
      <w:proofErr w:type="gramEnd"/>
      <w:r w:rsidRPr="006414CE">
        <w:rPr>
          <w:rFonts w:ascii="Times New Roman" w:hAnsi="Times New Roman" w:cs="Times New Roman"/>
          <w:b/>
          <w:sz w:val="22"/>
          <w:szCs w:val="22"/>
          <w:highlight w:val="white"/>
          <w:vertAlign w:val="subscript"/>
        </w:rPr>
        <w:t>П/В =</w:t>
      </w:r>
      <w:r w:rsidRPr="006414CE">
        <w:rPr>
          <w:rFonts w:ascii="Times New Roman" w:hAnsi="Times New Roman" w:cs="Times New Roman"/>
          <w:b/>
          <w:spacing w:val="-10"/>
          <w:sz w:val="22"/>
          <w:szCs w:val="22"/>
          <w:highlight w:val="white"/>
        </w:rPr>
        <w:t>V</w:t>
      </w:r>
      <w:r w:rsidRPr="006414CE">
        <w:rPr>
          <w:rFonts w:ascii="Times New Roman" w:hAnsi="Times New Roman" w:cs="Times New Roman"/>
          <w:b/>
          <w:caps/>
          <w:spacing w:val="-10"/>
          <w:sz w:val="22"/>
          <w:szCs w:val="22"/>
          <w:highlight w:val="white"/>
          <w:vertAlign w:val="subscript"/>
        </w:rPr>
        <w:t xml:space="preserve">гвс  </w:t>
      </w:r>
      <w:r w:rsidRPr="006414CE">
        <w:rPr>
          <w:rFonts w:ascii="Times New Roman" w:hAnsi="Times New Roman" w:cs="Times New Roman"/>
          <w:b/>
          <w:sz w:val="22"/>
          <w:szCs w:val="22"/>
        </w:rPr>
        <w:t>× (</w:t>
      </w:r>
      <w:r w:rsidRPr="006414CE">
        <w:rPr>
          <w:rFonts w:ascii="Times New Roman" w:hAnsi="Times New Roman" w:cs="Times New Roman"/>
          <w:b/>
          <w:sz w:val="22"/>
          <w:szCs w:val="22"/>
          <w:lang w:val="en-US"/>
        </w:rPr>
        <w:t>t</w:t>
      </w:r>
      <w:r w:rsidRPr="006414CE">
        <w:rPr>
          <w:rFonts w:ascii="Times New Roman" w:hAnsi="Times New Roman" w:cs="Times New Roman"/>
          <w:b/>
          <w:caps/>
          <w:sz w:val="22"/>
          <w:szCs w:val="22"/>
          <w:vertAlign w:val="subscript"/>
        </w:rPr>
        <w:t>гв</w:t>
      </w:r>
      <w:r w:rsidRPr="006414CE">
        <w:rPr>
          <w:rFonts w:ascii="Times New Roman" w:hAnsi="Times New Roman" w:cs="Times New Roman"/>
          <w:b/>
          <w:sz w:val="22"/>
          <w:szCs w:val="22"/>
        </w:rPr>
        <w:t xml:space="preserve">– </w:t>
      </w:r>
      <w:r w:rsidRPr="006414CE">
        <w:rPr>
          <w:rFonts w:ascii="Times New Roman" w:hAnsi="Times New Roman" w:cs="Times New Roman"/>
          <w:b/>
          <w:sz w:val="22"/>
          <w:szCs w:val="22"/>
          <w:lang w:val="en-US"/>
        </w:rPr>
        <w:t>t</w:t>
      </w:r>
      <w:r w:rsidRPr="006414CE">
        <w:rPr>
          <w:rFonts w:ascii="Times New Roman" w:hAnsi="Times New Roman" w:cs="Times New Roman"/>
          <w:b/>
          <w:caps/>
          <w:sz w:val="22"/>
          <w:szCs w:val="22"/>
          <w:vertAlign w:val="subscript"/>
        </w:rPr>
        <w:t>хв</w:t>
      </w:r>
      <w:r w:rsidRPr="006414CE">
        <w:rPr>
          <w:rFonts w:ascii="Times New Roman" w:hAnsi="Times New Roman" w:cs="Times New Roman"/>
          <w:b/>
          <w:sz w:val="22"/>
          <w:szCs w:val="22"/>
        </w:rPr>
        <w:t xml:space="preserve">)× </w:t>
      </w:r>
      <w:r w:rsidRPr="006414CE">
        <w:rPr>
          <w:rFonts w:ascii="Times New Roman" w:hAnsi="Times New Roman" w:cs="Times New Roman"/>
          <w:b/>
          <w:sz w:val="22"/>
          <w:szCs w:val="22"/>
        </w:rPr>
        <w:sym w:font="Symbol" w:char="F072"/>
      </w:r>
      <w:r w:rsidRPr="006414CE">
        <w:rPr>
          <w:rFonts w:ascii="Times New Roman" w:hAnsi="Times New Roman" w:cs="Times New Roman"/>
          <w:b/>
          <w:sz w:val="22"/>
          <w:szCs w:val="22"/>
        </w:rPr>
        <w:t xml:space="preserve">  × С × 10</w:t>
      </w:r>
      <w:r w:rsidRPr="006414CE">
        <w:rPr>
          <w:rFonts w:ascii="Times New Roman" w:hAnsi="Times New Roman" w:cs="Times New Roman"/>
          <w:b/>
          <w:sz w:val="22"/>
          <w:szCs w:val="22"/>
          <w:vertAlign w:val="superscript"/>
        </w:rPr>
        <w:t>-6</w:t>
      </w:r>
    </w:p>
    <w:p w:rsidR="006414CE" w:rsidRPr="006414CE" w:rsidRDefault="006414CE" w:rsidP="006414CE">
      <w:pPr>
        <w:jc w:val="both"/>
        <w:rPr>
          <w:rFonts w:ascii="Times New Roman" w:hAnsi="Times New Roman" w:cs="Times New Roman"/>
          <w:sz w:val="22"/>
          <w:szCs w:val="22"/>
        </w:rPr>
      </w:pPr>
      <w:r w:rsidRPr="006414CE">
        <w:rPr>
          <w:rFonts w:ascii="Times New Roman" w:hAnsi="Times New Roman" w:cs="Times New Roman"/>
          <w:sz w:val="22"/>
          <w:szCs w:val="22"/>
        </w:rPr>
        <w:t>где</w:t>
      </w:r>
    </w:p>
    <w:p w:rsidR="006414CE" w:rsidRPr="006414CE" w:rsidRDefault="006414CE" w:rsidP="006414CE">
      <w:pPr>
        <w:jc w:val="both"/>
        <w:rPr>
          <w:rFonts w:ascii="Times New Roman" w:hAnsi="Times New Roman" w:cs="Times New Roman"/>
          <w:sz w:val="22"/>
          <w:szCs w:val="22"/>
        </w:rPr>
      </w:pPr>
      <w:r w:rsidRPr="006414CE">
        <w:rPr>
          <w:rFonts w:ascii="Times New Roman" w:hAnsi="Times New Roman" w:cs="Times New Roman"/>
          <w:sz w:val="22"/>
          <w:szCs w:val="22"/>
        </w:rPr>
        <w:sym w:font="Symbol" w:char="F072"/>
      </w:r>
      <w:r w:rsidRPr="006414CE">
        <w:rPr>
          <w:rFonts w:ascii="Times New Roman" w:hAnsi="Times New Roman" w:cs="Times New Roman"/>
          <w:sz w:val="22"/>
          <w:szCs w:val="22"/>
        </w:rPr>
        <w:t xml:space="preserve"> - плотность воды 1000 кг/м</w:t>
      </w:r>
      <w:r w:rsidRPr="006414CE">
        <w:rPr>
          <w:rFonts w:ascii="Times New Roman" w:hAnsi="Times New Roman" w:cs="Times New Roman"/>
          <w:sz w:val="22"/>
          <w:szCs w:val="22"/>
          <w:vertAlign w:val="superscript"/>
        </w:rPr>
        <w:t>3</w:t>
      </w:r>
      <w:r w:rsidRPr="006414CE">
        <w:rPr>
          <w:rFonts w:ascii="Times New Roman" w:hAnsi="Times New Roman" w:cs="Times New Roman"/>
          <w:sz w:val="22"/>
          <w:szCs w:val="22"/>
        </w:rPr>
        <w:t>;</w:t>
      </w:r>
    </w:p>
    <w:p w:rsidR="006414CE" w:rsidRPr="006414CE" w:rsidRDefault="006414CE" w:rsidP="006414CE">
      <w:pPr>
        <w:jc w:val="both"/>
        <w:rPr>
          <w:rFonts w:ascii="Times New Roman" w:hAnsi="Times New Roman" w:cs="Times New Roman"/>
          <w:sz w:val="22"/>
          <w:szCs w:val="22"/>
        </w:rPr>
      </w:pPr>
      <w:r w:rsidRPr="006414CE">
        <w:rPr>
          <w:rFonts w:ascii="Times New Roman" w:hAnsi="Times New Roman" w:cs="Times New Roman"/>
          <w:sz w:val="22"/>
          <w:szCs w:val="22"/>
        </w:rPr>
        <w:t>С - теплоемкость воды 1 ккал/(</w:t>
      </w:r>
      <w:proofErr w:type="spellStart"/>
      <w:r w:rsidRPr="006414CE">
        <w:rPr>
          <w:rFonts w:ascii="Times New Roman" w:hAnsi="Times New Roman" w:cs="Times New Roman"/>
          <w:sz w:val="22"/>
          <w:szCs w:val="22"/>
        </w:rPr>
        <w:t>кг×</w:t>
      </w:r>
      <w:r w:rsidRPr="006414CE">
        <w:rPr>
          <w:rFonts w:ascii="Times New Roman" w:hAnsi="Times New Roman" w:cs="Times New Roman"/>
          <w:sz w:val="22"/>
          <w:szCs w:val="22"/>
          <w:vertAlign w:val="superscript"/>
        </w:rPr>
        <w:t>о</w:t>
      </w:r>
      <w:r w:rsidRPr="006414CE">
        <w:rPr>
          <w:rFonts w:ascii="Times New Roman" w:hAnsi="Times New Roman" w:cs="Times New Roman"/>
          <w:sz w:val="22"/>
          <w:szCs w:val="22"/>
        </w:rPr>
        <w:t>С</w:t>
      </w:r>
      <w:proofErr w:type="spellEnd"/>
      <w:r w:rsidRPr="006414CE">
        <w:rPr>
          <w:rFonts w:ascii="Times New Roman" w:hAnsi="Times New Roman" w:cs="Times New Roman"/>
          <w:sz w:val="22"/>
          <w:szCs w:val="22"/>
        </w:rPr>
        <w:t>);</w:t>
      </w:r>
    </w:p>
    <w:p w:rsidR="006414CE" w:rsidRPr="006414CE" w:rsidRDefault="006414CE" w:rsidP="006414CE">
      <w:pPr>
        <w:jc w:val="both"/>
        <w:rPr>
          <w:rFonts w:ascii="Times New Roman" w:hAnsi="Times New Roman" w:cs="Times New Roman"/>
          <w:sz w:val="22"/>
          <w:szCs w:val="22"/>
        </w:rPr>
      </w:pPr>
      <w:proofErr w:type="gramStart"/>
      <w:r w:rsidRPr="006414CE">
        <w:rPr>
          <w:rFonts w:ascii="Times New Roman" w:hAnsi="Times New Roman" w:cs="Times New Roman"/>
          <w:sz w:val="22"/>
          <w:szCs w:val="22"/>
          <w:lang w:val="en-US"/>
        </w:rPr>
        <w:t>t</w:t>
      </w:r>
      <w:r w:rsidRPr="006414CE">
        <w:rPr>
          <w:rFonts w:ascii="Times New Roman" w:hAnsi="Times New Roman" w:cs="Times New Roman"/>
          <w:caps/>
          <w:sz w:val="22"/>
          <w:szCs w:val="22"/>
          <w:vertAlign w:val="subscript"/>
        </w:rPr>
        <w:t>гв</w:t>
      </w:r>
      <w:proofErr w:type="gramEnd"/>
      <w:r w:rsidRPr="006414CE">
        <w:rPr>
          <w:rFonts w:ascii="Times New Roman" w:hAnsi="Times New Roman" w:cs="Times New Roman"/>
          <w:sz w:val="22"/>
          <w:szCs w:val="22"/>
        </w:rPr>
        <w:t xml:space="preserve">, </w:t>
      </w:r>
      <w:r w:rsidRPr="006414CE">
        <w:rPr>
          <w:rFonts w:ascii="Times New Roman" w:hAnsi="Times New Roman" w:cs="Times New Roman"/>
          <w:sz w:val="22"/>
          <w:szCs w:val="22"/>
          <w:lang w:val="en-US"/>
        </w:rPr>
        <w:t>t</w:t>
      </w:r>
      <w:r w:rsidRPr="006414CE">
        <w:rPr>
          <w:rFonts w:ascii="Times New Roman" w:hAnsi="Times New Roman" w:cs="Times New Roman"/>
          <w:caps/>
          <w:sz w:val="22"/>
          <w:szCs w:val="22"/>
          <w:vertAlign w:val="subscript"/>
        </w:rPr>
        <w:t>хв</w:t>
      </w:r>
      <w:r w:rsidRPr="006414CE">
        <w:rPr>
          <w:rFonts w:ascii="Times New Roman" w:hAnsi="Times New Roman" w:cs="Times New Roman"/>
          <w:sz w:val="22"/>
          <w:szCs w:val="22"/>
        </w:rPr>
        <w:t xml:space="preserve">  - разность среднемесячных температур горячей и холодной воды, </w:t>
      </w:r>
      <w:proofErr w:type="spellStart"/>
      <w:r w:rsidRPr="006414CE">
        <w:rPr>
          <w:rFonts w:ascii="Times New Roman" w:hAnsi="Times New Roman" w:cs="Times New Roman"/>
          <w:sz w:val="22"/>
          <w:szCs w:val="22"/>
          <w:vertAlign w:val="superscript"/>
        </w:rPr>
        <w:t>о</w:t>
      </w:r>
      <w:r w:rsidRPr="006414CE">
        <w:rPr>
          <w:rFonts w:ascii="Times New Roman" w:hAnsi="Times New Roman" w:cs="Times New Roman"/>
          <w:sz w:val="22"/>
          <w:szCs w:val="22"/>
        </w:rPr>
        <w:t>С</w:t>
      </w:r>
      <w:proofErr w:type="spellEnd"/>
      <w:r w:rsidRPr="006414CE">
        <w:rPr>
          <w:rFonts w:ascii="Times New Roman" w:hAnsi="Times New Roman" w:cs="Times New Roman"/>
          <w:sz w:val="22"/>
          <w:szCs w:val="22"/>
        </w:rPr>
        <w:t xml:space="preserve">, при отсутствии фактических данных </w:t>
      </w:r>
      <w:r w:rsidRPr="006414CE">
        <w:rPr>
          <w:rFonts w:ascii="Times New Roman" w:hAnsi="Times New Roman" w:cs="Times New Roman"/>
          <w:sz w:val="22"/>
          <w:szCs w:val="22"/>
          <w:lang w:val="en-US"/>
        </w:rPr>
        <w:t>t</w:t>
      </w:r>
      <w:r w:rsidRPr="006414CE">
        <w:rPr>
          <w:rFonts w:ascii="Times New Roman" w:hAnsi="Times New Roman" w:cs="Times New Roman"/>
          <w:caps/>
          <w:sz w:val="22"/>
          <w:szCs w:val="22"/>
          <w:vertAlign w:val="subscript"/>
        </w:rPr>
        <w:t>гв</w:t>
      </w:r>
      <w:r w:rsidRPr="006414CE">
        <w:rPr>
          <w:rFonts w:ascii="Times New Roman" w:hAnsi="Times New Roman" w:cs="Times New Roman"/>
          <w:sz w:val="22"/>
          <w:szCs w:val="22"/>
        </w:rPr>
        <w:t xml:space="preserve">  принимается в соответствии с  условиями договора (по </w:t>
      </w:r>
      <w:proofErr w:type="spellStart"/>
      <w:r w:rsidRPr="006414CE">
        <w:rPr>
          <w:rFonts w:ascii="Times New Roman" w:hAnsi="Times New Roman" w:cs="Times New Roman"/>
          <w:sz w:val="22"/>
          <w:szCs w:val="22"/>
        </w:rPr>
        <w:t>СанПиН</w:t>
      </w:r>
      <w:proofErr w:type="spellEnd"/>
      <w:r w:rsidRPr="006414CE">
        <w:rPr>
          <w:rFonts w:ascii="Times New Roman" w:hAnsi="Times New Roman" w:cs="Times New Roman"/>
          <w:sz w:val="22"/>
          <w:szCs w:val="22"/>
        </w:rPr>
        <w:t xml:space="preserve"> от +60</w:t>
      </w:r>
      <w:r w:rsidRPr="006414CE">
        <w:rPr>
          <w:rFonts w:ascii="Times New Roman" w:hAnsi="Times New Roman" w:cs="Times New Roman"/>
          <w:sz w:val="22"/>
          <w:szCs w:val="22"/>
          <w:vertAlign w:val="superscript"/>
        </w:rPr>
        <w:t>о</w:t>
      </w:r>
      <w:r w:rsidRPr="006414CE">
        <w:rPr>
          <w:rFonts w:ascii="Times New Roman" w:hAnsi="Times New Roman" w:cs="Times New Roman"/>
          <w:sz w:val="22"/>
          <w:szCs w:val="22"/>
        </w:rPr>
        <w:t>С до +75</w:t>
      </w:r>
      <w:r w:rsidRPr="006414CE">
        <w:rPr>
          <w:rFonts w:ascii="Times New Roman" w:hAnsi="Times New Roman" w:cs="Times New Roman"/>
          <w:sz w:val="22"/>
          <w:szCs w:val="22"/>
          <w:vertAlign w:val="superscript"/>
        </w:rPr>
        <w:t>о</w:t>
      </w:r>
      <w:r w:rsidRPr="006414CE">
        <w:rPr>
          <w:rFonts w:ascii="Times New Roman" w:hAnsi="Times New Roman" w:cs="Times New Roman"/>
          <w:sz w:val="22"/>
          <w:szCs w:val="22"/>
        </w:rPr>
        <w:t xml:space="preserve">С), </w:t>
      </w:r>
      <w:r w:rsidRPr="006414CE">
        <w:rPr>
          <w:rFonts w:ascii="Times New Roman" w:hAnsi="Times New Roman" w:cs="Times New Roman"/>
          <w:sz w:val="22"/>
          <w:szCs w:val="22"/>
          <w:lang w:val="en-US"/>
        </w:rPr>
        <w:t>t</w:t>
      </w:r>
      <w:r w:rsidRPr="006414CE">
        <w:rPr>
          <w:rFonts w:ascii="Times New Roman" w:hAnsi="Times New Roman" w:cs="Times New Roman"/>
          <w:caps/>
          <w:sz w:val="22"/>
          <w:szCs w:val="22"/>
          <w:vertAlign w:val="subscript"/>
        </w:rPr>
        <w:t>хв</w:t>
      </w:r>
      <w:r w:rsidRPr="006414CE">
        <w:rPr>
          <w:rFonts w:ascii="Times New Roman" w:hAnsi="Times New Roman" w:cs="Times New Roman"/>
          <w:sz w:val="22"/>
          <w:szCs w:val="22"/>
        </w:rPr>
        <w:t xml:space="preserve"> в отопительный период принимается +5</w:t>
      </w:r>
      <w:r w:rsidRPr="006414CE">
        <w:rPr>
          <w:rFonts w:ascii="Times New Roman" w:hAnsi="Times New Roman" w:cs="Times New Roman"/>
          <w:sz w:val="22"/>
          <w:szCs w:val="22"/>
          <w:vertAlign w:val="superscript"/>
        </w:rPr>
        <w:t>о</w:t>
      </w:r>
      <w:r w:rsidRPr="006414CE">
        <w:rPr>
          <w:rFonts w:ascii="Times New Roman" w:hAnsi="Times New Roman" w:cs="Times New Roman"/>
          <w:sz w:val="22"/>
          <w:szCs w:val="22"/>
        </w:rPr>
        <w:t>С,  в неотопительный +15</w:t>
      </w:r>
      <w:r w:rsidRPr="006414CE">
        <w:rPr>
          <w:rFonts w:ascii="Times New Roman" w:hAnsi="Times New Roman" w:cs="Times New Roman"/>
          <w:sz w:val="22"/>
          <w:szCs w:val="22"/>
          <w:vertAlign w:val="superscript"/>
        </w:rPr>
        <w:t>о</w:t>
      </w:r>
      <w:r w:rsidRPr="006414CE">
        <w:rPr>
          <w:rFonts w:ascii="Times New Roman" w:hAnsi="Times New Roman" w:cs="Times New Roman"/>
          <w:sz w:val="22"/>
          <w:szCs w:val="22"/>
        </w:rPr>
        <w:t xml:space="preserve">С. </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При таком порядке расчета количество тепловой энергии, теряемой с циркуляцией горячей воды в системе ГВС и непосредственно влияющей на температуру внутри помещения, учитывается в стоимости услуг отопления. </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в) Количество тепловой энергии для отопления определяется как разница от общего количества потребленной тепловой энергии по показаниям </w:t>
      </w:r>
      <w:proofErr w:type="spellStart"/>
      <w:r w:rsidRPr="006414CE">
        <w:rPr>
          <w:rFonts w:ascii="Times New Roman" w:hAnsi="Times New Roman" w:cs="Times New Roman"/>
          <w:sz w:val="22"/>
          <w:szCs w:val="22"/>
        </w:rPr>
        <w:t>общедомового</w:t>
      </w:r>
      <w:proofErr w:type="spellEnd"/>
      <w:r w:rsidRPr="006414CE">
        <w:rPr>
          <w:rFonts w:ascii="Times New Roman" w:hAnsi="Times New Roman" w:cs="Times New Roman"/>
          <w:sz w:val="22"/>
          <w:szCs w:val="22"/>
        </w:rPr>
        <w:t xml:space="preserve"> прибора учета (</w:t>
      </w:r>
      <w:proofErr w:type="gramStart"/>
      <w:r w:rsidRPr="006414CE">
        <w:rPr>
          <w:rFonts w:ascii="Times New Roman" w:hAnsi="Times New Roman" w:cs="Times New Roman"/>
          <w:sz w:val="22"/>
          <w:szCs w:val="22"/>
          <w:highlight w:val="white"/>
        </w:rPr>
        <w:t>Q</w:t>
      </w:r>
      <w:proofErr w:type="gramEnd"/>
      <w:r w:rsidRPr="006414CE">
        <w:rPr>
          <w:rFonts w:ascii="Times New Roman" w:hAnsi="Times New Roman" w:cs="Times New Roman"/>
          <w:sz w:val="22"/>
          <w:szCs w:val="22"/>
          <w:highlight w:val="white"/>
          <w:vertAlign w:val="subscript"/>
        </w:rPr>
        <w:t>ОПУ</w:t>
      </w:r>
      <w:r w:rsidRPr="006414CE">
        <w:rPr>
          <w:rFonts w:ascii="Times New Roman" w:hAnsi="Times New Roman" w:cs="Times New Roman"/>
          <w:sz w:val="22"/>
          <w:szCs w:val="22"/>
        </w:rPr>
        <w:t>) и количества тепловой энергии, потребленной для приготовления горячей воды (</w:t>
      </w:r>
      <w:r w:rsidRPr="006414CE">
        <w:rPr>
          <w:rFonts w:ascii="Times New Roman" w:hAnsi="Times New Roman" w:cs="Times New Roman"/>
          <w:sz w:val="22"/>
          <w:szCs w:val="22"/>
          <w:highlight w:val="white"/>
        </w:rPr>
        <w:t>Q</w:t>
      </w:r>
      <w:r w:rsidRPr="006414CE">
        <w:rPr>
          <w:rFonts w:ascii="Times New Roman" w:hAnsi="Times New Roman" w:cs="Times New Roman"/>
          <w:sz w:val="22"/>
          <w:szCs w:val="22"/>
          <w:highlight w:val="white"/>
          <w:vertAlign w:val="subscript"/>
        </w:rPr>
        <w:t>П/В</w:t>
      </w:r>
      <w:r w:rsidRPr="006414CE">
        <w:rPr>
          <w:rFonts w:ascii="Times New Roman" w:hAnsi="Times New Roman" w:cs="Times New Roman"/>
          <w:sz w:val="22"/>
          <w:szCs w:val="22"/>
        </w:rPr>
        <w:t xml:space="preserve">): </w:t>
      </w:r>
    </w:p>
    <w:p w:rsidR="006414CE" w:rsidRPr="006414CE" w:rsidRDefault="006414CE" w:rsidP="006414CE">
      <w:pPr>
        <w:ind w:firstLine="567"/>
        <w:jc w:val="center"/>
        <w:rPr>
          <w:rFonts w:ascii="Times New Roman" w:hAnsi="Times New Roman" w:cs="Times New Roman"/>
          <w:b/>
          <w:sz w:val="22"/>
          <w:szCs w:val="22"/>
        </w:rPr>
      </w:pPr>
      <w:proofErr w:type="gramStart"/>
      <w:r w:rsidRPr="006414CE">
        <w:rPr>
          <w:rFonts w:ascii="Times New Roman" w:hAnsi="Times New Roman" w:cs="Times New Roman"/>
          <w:b/>
          <w:sz w:val="22"/>
          <w:szCs w:val="22"/>
          <w:highlight w:val="white"/>
        </w:rPr>
        <w:t>Q</w:t>
      </w:r>
      <w:proofErr w:type="gramEnd"/>
      <w:r w:rsidRPr="006414CE">
        <w:rPr>
          <w:rFonts w:ascii="Times New Roman" w:hAnsi="Times New Roman" w:cs="Times New Roman"/>
          <w:b/>
          <w:sz w:val="22"/>
          <w:szCs w:val="22"/>
          <w:highlight w:val="white"/>
          <w:vertAlign w:val="subscript"/>
        </w:rPr>
        <w:t>ОТ</w:t>
      </w:r>
      <w:r w:rsidRPr="006414CE">
        <w:rPr>
          <w:rFonts w:ascii="Times New Roman" w:hAnsi="Times New Roman" w:cs="Times New Roman"/>
          <w:b/>
          <w:sz w:val="22"/>
          <w:szCs w:val="22"/>
          <w:highlight w:val="white"/>
        </w:rPr>
        <w:t>= Q</w:t>
      </w:r>
      <w:r w:rsidRPr="006414CE">
        <w:rPr>
          <w:rFonts w:ascii="Times New Roman" w:hAnsi="Times New Roman" w:cs="Times New Roman"/>
          <w:b/>
          <w:sz w:val="22"/>
          <w:szCs w:val="22"/>
          <w:highlight w:val="white"/>
          <w:vertAlign w:val="subscript"/>
        </w:rPr>
        <w:t>ОПУ</w:t>
      </w:r>
      <w:r w:rsidRPr="006414CE">
        <w:rPr>
          <w:rFonts w:ascii="Times New Roman" w:hAnsi="Times New Roman" w:cs="Times New Roman"/>
          <w:b/>
          <w:sz w:val="22"/>
          <w:szCs w:val="22"/>
          <w:highlight w:val="white"/>
        </w:rPr>
        <w:t xml:space="preserve">  - Q</w:t>
      </w:r>
      <w:r w:rsidRPr="006414CE">
        <w:rPr>
          <w:rFonts w:ascii="Times New Roman" w:hAnsi="Times New Roman" w:cs="Times New Roman"/>
          <w:b/>
          <w:sz w:val="22"/>
          <w:szCs w:val="22"/>
          <w:highlight w:val="white"/>
          <w:vertAlign w:val="subscript"/>
        </w:rPr>
        <w:t>П/В</w:t>
      </w:r>
      <w:r w:rsidRPr="006414CE">
        <w:rPr>
          <w:rFonts w:ascii="Times New Roman" w:hAnsi="Times New Roman" w:cs="Times New Roman"/>
          <w:b/>
          <w:sz w:val="22"/>
          <w:szCs w:val="22"/>
        </w:rPr>
        <w:t>.</w:t>
      </w:r>
    </w:p>
    <w:p w:rsidR="006414CE" w:rsidRPr="006414CE" w:rsidRDefault="006414CE" w:rsidP="006414CE">
      <w:pPr>
        <w:ind w:firstLine="567"/>
        <w:jc w:val="both"/>
        <w:rPr>
          <w:rFonts w:ascii="Times New Roman" w:hAnsi="Times New Roman" w:cs="Times New Roman"/>
          <w:sz w:val="22"/>
          <w:szCs w:val="22"/>
        </w:rPr>
      </w:pPr>
    </w:p>
    <w:p w:rsidR="006414CE" w:rsidRPr="006414CE" w:rsidRDefault="006414CE" w:rsidP="006414CE">
      <w:pPr>
        <w:ind w:firstLine="567"/>
        <w:jc w:val="center"/>
        <w:rPr>
          <w:rFonts w:ascii="Times New Roman" w:hAnsi="Times New Roman" w:cs="Times New Roman"/>
          <w:b/>
          <w:sz w:val="22"/>
          <w:szCs w:val="22"/>
        </w:rPr>
      </w:pPr>
      <w:r w:rsidRPr="006414CE">
        <w:rPr>
          <w:rFonts w:ascii="Times New Roman" w:hAnsi="Times New Roman" w:cs="Times New Roman"/>
          <w:b/>
          <w:sz w:val="22"/>
          <w:szCs w:val="22"/>
        </w:rPr>
        <w:t>2. Порядок расчета потребления тепловой энергии на отопление</w:t>
      </w:r>
    </w:p>
    <w:p w:rsidR="006414CE" w:rsidRPr="006414CE" w:rsidRDefault="006414CE" w:rsidP="006414CE">
      <w:pPr>
        <w:jc w:val="both"/>
        <w:rPr>
          <w:rFonts w:ascii="Times New Roman" w:hAnsi="Times New Roman" w:cs="Times New Roman"/>
          <w:b/>
          <w:sz w:val="22"/>
          <w:szCs w:val="22"/>
        </w:rPr>
      </w:pP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При  расчете  размера платы за отопление с использованием    приборов    учета применяется  </w:t>
      </w:r>
      <w:proofErr w:type="gramStart"/>
      <w:r w:rsidRPr="006414CE">
        <w:rPr>
          <w:rFonts w:ascii="Times New Roman" w:hAnsi="Times New Roman" w:cs="Times New Roman"/>
          <w:sz w:val="22"/>
          <w:szCs w:val="22"/>
        </w:rPr>
        <w:t>порядок</w:t>
      </w:r>
      <w:proofErr w:type="gramEnd"/>
      <w:r w:rsidRPr="006414CE">
        <w:rPr>
          <w:rFonts w:ascii="Times New Roman" w:hAnsi="Times New Roman" w:cs="Times New Roman"/>
          <w:sz w:val="22"/>
          <w:szCs w:val="22"/>
        </w:rPr>
        <w:t xml:space="preserve"> предусматривающий     равномерную    в    течение    года     плату  населения    за отопление,   исходя   из   расчета 1/12  суммарного  объема  потребления тепловой энергии за   год.        </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Начисление платы за отопление производится на основании следующих    нормативных    документов: </w:t>
      </w:r>
    </w:p>
    <w:p w:rsidR="006414CE" w:rsidRPr="006414CE" w:rsidRDefault="006414CE" w:rsidP="006414CE">
      <w:pPr>
        <w:ind w:firstLine="567"/>
        <w:jc w:val="both"/>
        <w:rPr>
          <w:rFonts w:ascii="Times New Roman" w:hAnsi="Times New Roman" w:cs="Times New Roman"/>
          <w:sz w:val="22"/>
          <w:szCs w:val="22"/>
        </w:rPr>
      </w:pPr>
      <w:proofErr w:type="gramStart"/>
      <w:r w:rsidRPr="006414CE">
        <w:rPr>
          <w:rFonts w:ascii="Times New Roman" w:hAnsi="Times New Roman" w:cs="Times New Roman"/>
          <w:sz w:val="22"/>
          <w:szCs w:val="22"/>
        </w:rPr>
        <w:t xml:space="preserve">В соответствии с постановлением Правительства РФ от 27.08.2012 года № 857,    Правительством Ленинградской области принято решение о применении при расчете размера платы за коммунальную услугу по отоплению Правилами предоставления коммунальных услуг гражданам, утвержденными постановлением Правительства Российской Федерации от 23 мая </w:t>
      </w:r>
      <w:smartTag w:uri="urn:schemas-microsoft-com:office:smarttags" w:element="metricconverter">
        <w:smartTagPr>
          <w:attr w:name="ProductID" w:val="2006 г"/>
        </w:smartTagPr>
        <w:r w:rsidRPr="006414CE">
          <w:rPr>
            <w:rFonts w:ascii="Times New Roman" w:hAnsi="Times New Roman" w:cs="Times New Roman"/>
            <w:sz w:val="22"/>
            <w:szCs w:val="22"/>
          </w:rPr>
          <w:t>2006 г</w:t>
        </w:r>
      </w:smartTag>
      <w:r w:rsidRPr="006414CE">
        <w:rPr>
          <w:rFonts w:ascii="Times New Roman" w:hAnsi="Times New Roman" w:cs="Times New Roman"/>
          <w:sz w:val="22"/>
          <w:szCs w:val="22"/>
        </w:rPr>
        <w:t>. № 307 (Постановление Правительства Ленинградской области от 14 сентября 2012 года № 287 «О порядке оплаты коммунальной услуги по отоплению собственниками</w:t>
      </w:r>
      <w:proofErr w:type="gramEnd"/>
      <w:r w:rsidRPr="006414CE">
        <w:rPr>
          <w:rFonts w:ascii="Times New Roman" w:hAnsi="Times New Roman" w:cs="Times New Roman"/>
          <w:sz w:val="22"/>
          <w:szCs w:val="22"/>
        </w:rPr>
        <w:t xml:space="preserve"> и пользователями помещений в многоквартирных домах и жилых домах в 2012-2014 годах»).</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При оборудовании многоквартирного дома коллективными (</w:t>
      </w:r>
      <w:proofErr w:type="spellStart"/>
      <w:r w:rsidRPr="006414CE">
        <w:rPr>
          <w:rFonts w:ascii="Times New Roman" w:hAnsi="Times New Roman" w:cs="Times New Roman"/>
          <w:sz w:val="22"/>
          <w:szCs w:val="22"/>
        </w:rPr>
        <w:t>общедомовыми</w:t>
      </w:r>
      <w:proofErr w:type="spellEnd"/>
      <w:r w:rsidRPr="006414CE">
        <w:rPr>
          <w:rFonts w:ascii="Times New Roman" w:hAnsi="Times New Roman" w:cs="Times New Roman"/>
          <w:sz w:val="22"/>
          <w:szCs w:val="22"/>
        </w:rPr>
        <w:t>) приборами учета размер платы за отопление в жилом помещении многоквартирного дома определяется    исходя из общей площади помещения (квартир) в многоквартирном доме, среднемесячного объема    потребления тепловой энергии на отопление за предыдущий    год и    тарифа на тепловую энергию.</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Согласно п. 25 постановления Правительства Российской    Федерации от 23 мая </w:t>
      </w:r>
      <w:smartTag w:uri="urn:schemas-microsoft-com:office:smarttags" w:element="metricconverter">
        <w:smartTagPr>
          <w:attr w:name="ProductID" w:val="2006 г"/>
        </w:smartTagPr>
        <w:r w:rsidRPr="006414CE">
          <w:rPr>
            <w:rFonts w:ascii="Times New Roman" w:hAnsi="Times New Roman" w:cs="Times New Roman"/>
            <w:sz w:val="22"/>
            <w:szCs w:val="22"/>
          </w:rPr>
          <w:t>2006 г</w:t>
        </w:r>
      </w:smartTag>
      <w:r w:rsidRPr="006414CE">
        <w:rPr>
          <w:rFonts w:ascii="Times New Roman" w:hAnsi="Times New Roman" w:cs="Times New Roman"/>
          <w:sz w:val="22"/>
          <w:szCs w:val="22"/>
        </w:rPr>
        <w:t>. № 307:</w:t>
      </w:r>
    </w:p>
    <w:p w:rsidR="006414CE" w:rsidRPr="006414CE" w:rsidRDefault="006414CE" w:rsidP="006414CE">
      <w:pPr>
        <w:ind w:firstLine="567"/>
        <w:jc w:val="both"/>
        <w:rPr>
          <w:rFonts w:ascii="Times New Roman" w:hAnsi="Times New Roman" w:cs="Times New Roman"/>
          <w:sz w:val="22"/>
          <w:szCs w:val="22"/>
        </w:rPr>
      </w:pPr>
      <w:proofErr w:type="gramStart"/>
      <w:r w:rsidRPr="006414CE">
        <w:rPr>
          <w:rFonts w:ascii="Times New Roman" w:hAnsi="Times New Roman" w:cs="Times New Roman"/>
          <w:sz w:val="22"/>
          <w:szCs w:val="22"/>
        </w:rPr>
        <w:t>При наличии в многоквартирном доме коллективных (</w:t>
      </w:r>
      <w:proofErr w:type="spellStart"/>
      <w:r w:rsidRPr="006414CE">
        <w:rPr>
          <w:rFonts w:ascii="Times New Roman" w:hAnsi="Times New Roman" w:cs="Times New Roman"/>
          <w:sz w:val="22"/>
          <w:szCs w:val="22"/>
        </w:rPr>
        <w:t>общедомовых</w:t>
      </w:r>
      <w:proofErr w:type="spellEnd"/>
      <w:r w:rsidRPr="006414CE">
        <w:rPr>
          <w:rFonts w:ascii="Times New Roman" w:hAnsi="Times New Roman" w:cs="Times New Roman"/>
          <w:sz w:val="22"/>
          <w:szCs w:val="22"/>
        </w:rPr>
        <w:t>) приборов учета потребления тепловой энергии и наличии во всех или в отдельных помещениях распределителей размер платы за отопление рассчитывается исходя  из среднемесячных объемов потребления тепловой энергии за предыдущий год, а в случае отсутствия      сведений об объемах потребления тепловой энергии за предыдущий год – исходя из      норматива потребления тепловой энергии и тарифа на тепловую энергию</w:t>
      </w:r>
      <w:proofErr w:type="gramEnd"/>
      <w:r w:rsidRPr="006414CE">
        <w:rPr>
          <w:rFonts w:ascii="Times New Roman" w:hAnsi="Times New Roman" w:cs="Times New Roman"/>
          <w:sz w:val="22"/>
          <w:szCs w:val="22"/>
        </w:rPr>
        <w:t xml:space="preserve">, </w:t>
      </w:r>
      <w:proofErr w:type="gramStart"/>
      <w:r w:rsidRPr="006414CE">
        <w:rPr>
          <w:rFonts w:ascii="Times New Roman" w:hAnsi="Times New Roman" w:cs="Times New Roman"/>
          <w:sz w:val="22"/>
          <w:szCs w:val="22"/>
        </w:rPr>
        <w:t>утвержденных</w:t>
      </w:r>
      <w:proofErr w:type="gramEnd"/>
      <w:r w:rsidRPr="006414CE">
        <w:rPr>
          <w:rFonts w:ascii="Times New Roman" w:hAnsi="Times New Roman" w:cs="Times New Roman"/>
          <w:sz w:val="22"/>
          <w:szCs w:val="22"/>
        </w:rPr>
        <w:t xml:space="preserve"> в соответствии с законодательством Российской Федерации.  При этом исполнитель производит 1 раз в год корректировку размера платы за отопление помещений жилых и (или) нежилых помещений.</w:t>
      </w:r>
    </w:p>
    <w:p w:rsidR="006414CE" w:rsidRPr="006414CE" w:rsidRDefault="006414CE" w:rsidP="006414CE">
      <w:pPr>
        <w:ind w:left="-108"/>
        <w:jc w:val="center"/>
        <w:rPr>
          <w:rFonts w:ascii="Times New Roman" w:hAnsi="Times New Roman" w:cs="Times New Roman"/>
          <w:sz w:val="22"/>
          <w:szCs w:val="22"/>
        </w:rPr>
      </w:pPr>
    </w:p>
    <w:p w:rsidR="00D11E89" w:rsidRDefault="00D11E89"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lastRenderedPageBreak/>
        <w:t>Приложение № 15</w:t>
      </w: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t>к Договору</w:t>
      </w:r>
      <w:r>
        <w:rPr>
          <w:rFonts w:ascii="Times New Roman" w:hAnsi="Times New Roman" w:cs="Times New Roman"/>
          <w:sz w:val="22"/>
          <w:szCs w:val="22"/>
        </w:rPr>
        <w:t xml:space="preserve"> _______________</w:t>
      </w:r>
      <w:r w:rsidRPr="006414CE">
        <w:rPr>
          <w:rFonts w:ascii="Times New Roman" w:hAnsi="Times New Roman" w:cs="Times New Roman"/>
          <w:sz w:val="22"/>
          <w:szCs w:val="22"/>
        </w:rPr>
        <w:t xml:space="preserve">    </w:t>
      </w:r>
      <w:r w:rsidRPr="006414CE">
        <w:rPr>
          <w:rFonts w:ascii="Times New Roman" w:hAnsi="Times New Roman" w:cs="Times New Roman"/>
          <w:noProof/>
          <w:sz w:val="22"/>
          <w:szCs w:val="22"/>
        </w:rPr>
        <w:br/>
      </w:r>
      <w:r w:rsidRPr="006414CE">
        <w:rPr>
          <w:rFonts w:ascii="Times New Roman" w:hAnsi="Times New Roman" w:cs="Times New Roman"/>
          <w:sz w:val="22"/>
          <w:szCs w:val="22"/>
        </w:rPr>
        <w:t>от " ___</w:t>
      </w:r>
      <w:r w:rsidRPr="006414CE">
        <w:rPr>
          <w:rFonts w:ascii="Times New Roman" w:hAnsi="Times New Roman" w:cs="Times New Roman"/>
          <w:noProof/>
          <w:sz w:val="22"/>
          <w:szCs w:val="22"/>
        </w:rPr>
        <w:t xml:space="preserve"> "</w:t>
      </w:r>
      <w:r>
        <w:rPr>
          <w:rFonts w:ascii="Times New Roman" w:hAnsi="Times New Roman" w:cs="Times New Roman"/>
          <w:sz w:val="22"/>
          <w:szCs w:val="22"/>
        </w:rPr>
        <w:t xml:space="preserve"> _______________</w:t>
      </w:r>
      <w:r>
        <w:rPr>
          <w:rFonts w:ascii="Times New Roman" w:hAnsi="Times New Roman" w:cs="Times New Roman"/>
          <w:noProof/>
          <w:sz w:val="22"/>
          <w:szCs w:val="22"/>
        </w:rPr>
        <w:t xml:space="preserve"> 2021</w:t>
      </w:r>
      <w:r w:rsidRPr="006414CE">
        <w:rPr>
          <w:rFonts w:ascii="Times New Roman" w:hAnsi="Times New Roman" w:cs="Times New Roman"/>
          <w:sz w:val="22"/>
          <w:szCs w:val="22"/>
        </w:rPr>
        <w:t xml:space="preserve"> г.</w:t>
      </w:r>
    </w:p>
    <w:p w:rsidR="006414CE" w:rsidRPr="006414CE" w:rsidRDefault="006414CE" w:rsidP="006414CE">
      <w:pPr>
        <w:shd w:val="clear" w:color="auto" w:fill="FFFFFF"/>
        <w:tabs>
          <w:tab w:val="left" w:pos="0"/>
        </w:tabs>
        <w:spacing w:before="80"/>
        <w:ind w:firstLine="709"/>
        <w:jc w:val="right"/>
        <w:rPr>
          <w:rFonts w:ascii="Times New Roman" w:hAnsi="Times New Roman" w:cs="Times New Roman"/>
          <w:sz w:val="22"/>
          <w:szCs w:val="22"/>
        </w:rPr>
      </w:pPr>
    </w:p>
    <w:p w:rsidR="006414CE" w:rsidRPr="006414CE" w:rsidRDefault="006414CE" w:rsidP="006414CE">
      <w:pPr>
        <w:tabs>
          <w:tab w:val="left" w:pos="900"/>
        </w:tabs>
        <w:autoSpaceDE w:val="0"/>
        <w:autoSpaceDN w:val="0"/>
        <w:adjustRightInd w:val="0"/>
        <w:ind w:firstLine="709"/>
        <w:jc w:val="center"/>
        <w:outlineLvl w:val="1"/>
        <w:rPr>
          <w:rFonts w:ascii="Times New Roman" w:hAnsi="Times New Roman" w:cs="Times New Roman"/>
          <w:b/>
          <w:sz w:val="22"/>
          <w:szCs w:val="22"/>
        </w:rPr>
      </w:pPr>
      <w:r w:rsidRPr="006414CE">
        <w:rPr>
          <w:rFonts w:ascii="Times New Roman" w:hAnsi="Times New Roman" w:cs="Times New Roman"/>
          <w:b/>
          <w:sz w:val="22"/>
          <w:szCs w:val="22"/>
        </w:rPr>
        <w:t>Порядок предъявления платежных документов для внесения платы по Договору</w:t>
      </w:r>
    </w:p>
    <w:p w:rsidR="006414CE" w:rsidRPr="006414CE" w:rsidRDefault="006414CE" w:rsidP="006414CE">
      <w:pPr>
        <w:tabs>
          <w:tab w:val="left" w:pos="900"/>
        </w:tabs>
        <w:autoSpaceDE w:val="0"/>
        <w:autoSpaceDN w:val="0"/>
        <w:adjustRightInd w:val="0"/>
        <w:ind w:firstLine="567"/>
        <w:jc w:val="both"/>
        <w:outlineLvl w:val="1"/>
        <w:rPr>
          <w:rFonts w:ascii="Times New Roman" w:hAnsi="Times New Roman" w:cs="Times New Roman"/>
          <w:noProof/>
          <w:sz w:val="22"/>
          <w:szCs w:val="22"/>
        </w:rPr>
      </w:pPr>
      <w:r w:rsidRPr="006414CE">
        <w:rPr>
          <w:rFonts w:ascii="Times New Roman" w:hAnsi="Times New Roman" w:cs="Times New Roman"/>
          <w:noProof/>
          <w:sz w:val="22"/>
          <w:szCs w:val="22"/>
        </w:rPr>
        <w:t>1. Платежный документ, предназначенный для внесения платы по Договору, предъявляется к оплате лицам, обязанным вносить плату по Договору Управляющей организацией или Представителем Управляющей организации по расчетам с потребителями.</w:t>
      </w:r>
    </w:p>
    <w:p w:rsidR="006414CE" w:rsidRPr="006414CE" w:rsidRDefault="006414CE" w:rsidP="006414CE">
      <w:pPr>
        <w:autoSpaceDE w:val="0"/>
        <w:autoSpaceDN w:val="0"/>
        <w:adjustRightInd w:val="0"/>
        <w:ind w:firstLine="567"/>
        <w:jc w:val="both"/>
        <w:outlineLvl w:val="0"/>
        <w:rPr>
          <w:rFonts w:ascii="Times New Roman" w:hAnsi="Times New Roman" w:cs="Times New Roman"/>
          <w:sz w:val="22"/>
          <w:szCs w:val="22"/>
        </w:rPr>
      </w:pPr>
      <w:r w:rsidRPr="006414CE">
        <w:rPr>
          <w:rFonts w:ascii="Times New Roman" w:hAnsi="Times New Roman" w:cs="Times New Roman"/>
          <w:sz w:val="22"/>
          <w:szCs w:val="22"/>
        </w:rPr>
        <w:t xml:space="preserve">2. Форма платежного документа для внесения платы по Договору определяется Управляющей организацией </w:t>
      </w:r>
      <w:proofErr w:type="gramStart"/>
      <w:r w:rsidRPr="006414CE">
        <w:rPr>
          <w:rFonts w:ascii="Times New Roman" w:hAnsi="Times New Roman" w:cs="Times New Roman"/>
          <w:sz w:val="22"/>
          <w:szCs w:val="22"/>
        </w:rPr>
        <w:t>по согласованию с её Представителем по расчетам с потребителями в зависимости</w:t>
      </w:r>
      <w:proofErr w:type="gramEnd"/>
      <w:r w:rsidRPr="006414CE">
        <w:rPr>
          <w:rFonts w:ascii="Times New Roman" w:hAnsi="Times New Roman" w:cs="Times New Roman"/>
          <w:sz w:val="22"/>
          <w:szCs w:val="22"/>
        </w:rPr>
        <w:t xml:space="preserve">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w:t>
      </w:r>
      <w:proofErr w:type="spellStart"/>
      <w:r w:rsidRPr="006414CE">
        <w:rPr>
          <w:rFonts w:ascii="Times New Roman" w:hAnsi="Times New Roman" w:cs="Times New Roman"/>
          <w:sz w:val="22"/>
          <w:szCs w:val="22"/>
        </w:rPr>
        <w:t>Минрегиона</w:t>
      </w:r>
      <w:proofErr w:type="spellEnd"/>
      <w:r w:rsidRPr="006414CE">
        <w:rPr>
          <w:rFonts w:ascii="Times New Roman" w:hAnsi="Times New Roman" w:cs="Times New Roman"/>
          <w:sz w:val="22"/>
          <w:szCs w:val="22"/>
        </w:rPr>
        <w:t xml:space="preserve"> России от 19 сентября </w:t>
      </w:r>
      <w:smartTag w:uri="urn:schemas-microsoft-com:office:smarttags" w:element="metricconverter">
        <w:smartTagPr>
          <w:attr w:name="ProductID" w:val="2011 г"/>
        </w:smartTagPr>
        <w:r w:rsidRPr="006414CE">
          <w:rPr>
            <w:rFonts w:ascii="Times New Roman" w:hAnsi="Times New Roman" w:cs="Times New Roman"/>
            <w:sz w:val="22"/>
            <w:szCs w:val="22"/>
          </w:rPr>
          <w:t>2011 г</w:t>
        </w:r>
      </w:smartTag>
      <w:r w:rsidRPr="006414CE">
        <w:rPr>
          <w:rFonts w:ascii="Times New Roman" w:hAnsi="Times New Roman" w:cs="Times New Roman"/>
          <w:sz w:val="22"/>
          <w:szCs w:val="22"/>
        </w:rPr>
        <w:t xml:space="preserve">. № 454 «Об утверждении примерной формы платежного документа для внесения платы за содержание и ремонт жилого </w:t>
      </w:r>
      <w:proofErr w:type="gramStart"/>
      <w:r w:rsidRPr="006414CE">
        <w:rPr>
          <w:rFonts w:ascii="Times New Roman" w:hAnsi="Times New Roman" w:cs="Times New Roman"/>
          <w:sz w:val="22"/>
          <w:szCs w:val="22"/>
        </w:rPr>
        <w:t>помещения</w:t>
      </w:r>
      <w:proofErr w:type="gramEnd"/>
      <w:r w:rsidRPr="006414CE">
        <w:rPr>
          <w:rFonts w:ascii="Times New Roman" w:hAnsi="Times New Roman" w:cs="Times New Roman"/>
          <w:sz w:val="22"/>
          <w:szCs w:val="22"/>
        </w:rPr>
        <w:t xml:space="preserve"> и предоставление коммунальных услуг и методических рекомендаций по ее заполнению», подлежит обязательному включению в платежный документ.</w:t>
      </w:r>
    </w:p>
    <w:p w:rsidR="006414CE" w:rsidRPr="006414CE" w:rsidRDefault="006414CE" w:rsidP="006414CE">
      <w:pPr>
        <w:autoSpaceDE w:val="0"/>
        <w:autoSpaceDN w:val="0"/>
        <w:adjustRightInd w:val="0"/>
        <w:ind w:firstLine="567"/>
        <w:jc w:val="both"/>
        <w:outlineLvl w:val="0"/>
        <w:rPr>
          <w:rFonts w:ascii="Times New Roman" w:hAnsi="Times New Roman" w:cs="Times New Roman"/>
          <w:sz w:val="22"/>
          <w:szCs w:val="22"/>
        </w:rPr>
      </w:pPr>
      <w:r w:rsidRPr="006414CE">
        <w:rPr>
          <w:rFonts w:ascii="Times New Roman" w:hAnsi="Times New Roman" w:cs="Times New Roman"/>
          <w:sz w:val="22"/>
          <w:szCs w:val="22"/>
        </w:rPr>
        <w:t xml:space="preserve">Форма платежного документа для внесения платы по Договору соответствует примерной форме такого платежного документа, утвержденной Приказом </w:t>
      </w:r>
      <w:proofErr w:type="spellStart"/>
      <w:r w:rsidRPr="006414CE">
        <w:rPr>
          <w:rFonts w:ascii="Times New Roman" w:hAnsi="Times New Roman" w:cs="Times New Roman"/>
          <w:sz w:val="22"/>
          <w:szCs w:val="22"/>
        </w:rPr>
        <w:t>Минрегиона</w:t>
      </w:r>
      <w:proofErr w:type="spellEnd"/>
      <w:r w:rsidRPr="006414CE">
        <w:rPr>
          <w:rFonts w:ascii="Times New Roman" w:hAnsi="Times New Roman" w:cs="Times New Roman"/>
          <w:sz w:val="22"/>
          <w:szCs w:val="22"/>
        </w:rPr>
        <w:t xml:space="preserve"> России от 19 сентября </w:t>
      </w:r>
      <w:smartTag w:uri="urn:schemas-microsoft-com:office:smarttags" w:element="metricconverter">
        <w:smartTagPr>
          <w:attr w:name="ProductID" w:val="2011 г"/>
        </w:smartTagPr>
        <w:r w:rsidRPr="006414CE">
          <w:rPr>
            <w:rFonts w:ascii="Times New Roman" w:hAnsi="Times New Roman" w:cs="Times New Roman"/>
            <w:sz w:val="22"/>
            <w:szCs w:val="22"/>
          </w:rPr>
          <w:t>2011 г</w:t>
        </w:r>
      </w:smartTag>
      <w:r w:rsidRPr="006414CE">
        <w:rPr>
          <w:rFonts w:ascii="Times New Roman" w:hAnsi="Times New Roman" w:cs="Times New Roman"/>
          <w:sz w:val="22"/>
          <w:szCs w:val="22"/>
        </w:rPr>
        <w:t>. № 454 и представлена в конце настоящего Приложения.</w:t>
      </w:r>
    </w:p>
    <w:p w:rsidR="006414CE" w:rsidRPr="006414CE" w:rsidRDefault="006414CE" w:rsidP="006414CE">
      <w:pPr>
        <w:autoSpaceDE w:val="0"/>
        <w:autoSpaceDN w:val="0"/>
        <w:adjustRightInd w:val="0"/>
        <w:ind w:firstLine="567"/>
        <w:jc w:val="both"/>
        <w:outlineLvl w:val="0"/>
        <w:rPr>
          <w:rFonts w:ascii="Times New Roman" w:hAnsi="Times New Roman" w:cs="Times New Roman"/>
          <w:sz w:val="22"/>
          <w:szCs w:val="22"/>
        </w:rPr>
      </w:pPr>
      <w:r w:rsidRPr="006414CE">
        <w:rPr>
          <w:rFonts w:ascii="Times New Roman" w:hAnsi="Times New Roman" w:cs="Times New Roman"/>
          <w:sz w:val="22"/>
          <w:szCs w:val="22"/>
        </w:rPr>
        <w:t xml:space="preserve">При заполнении и использовании Платежного документа Управляющая организация, её Представитель по расчетам с потребителями и лица, обязанные вносить плату по Договору, руководствуются Методическими рекомендациями по заполнению платежного документа, утвержденными указанным в настоящем пункте приказом </w:t>
      </w:r>
      <w:proofErr w:type="spellStart"/>
      <w:r w:rsidRPr="006414CE">
        <w:rPr>
          <w:rFonts w:ascii="Times New Roman" w:hAnsi="Times New Roman" w:cs="Times New Roman"/>
          <w:sz w:val="22"/>
          <w:szCs w:val="22"/>
        </w:rPr>
        <w:t>Минрегиона</w:t>
      </w:r>
      <w:proofErr w:type="spellEnd"/>
      <w:r w:rsidRPr="006414CE">
        <w:rPr>
          <w:rFonts w:ascii="Times New Roman" w:hAnsi="Times New Roman" w:cs="Times New Roman"/>
          <w:sz w:val="22"/>
          <w:szCs w:val="22"/>
        </w:rPr>
        <w:t xml:space="preserve"> России.</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3. Плательщикам – Гражданам платежный документ (</w:t>
      </w:r>
      <w:r w:rsidRPr="006414CE">
        <w:rPr>
          <w:rFonts w:ascii="Times New Roman" w:hAnsi="Times New Roman" w:cs="Times New Roman"/>
          <w:i/>
          <w:sz w:val="22"/>
          <w:szCs w:val="22"/>
        </w:rPr>
        <w:t>расчетные и платежные документы</w:t>
      </w:r>
      <w:r w:rsidRPr="006414CE">
        <w:rPr>
          <w:rFonts w:ascii="Times New Roman" w:hAnsi="Times New Roman" w:cs="Times New Roman"/>
          <w:sz w:val="22"/>
          <w:szCs w:val="22"/>
        </w:rPr>
        <w:t>) предъявляется к оплате путем его (их) доставки по адресу помещения в многоквартирном доме или адресу лица, обязанного вносить плату по Договору (</w:t>
      </w:r>
      <w:r w:rsidRPr="006414CE">
        <w:rPr>
          <w:rFonts w:ascii="Times New Roman" w:hAnsi="Times New Roman" w:cs="Times New Roman"/>
          <w:i/>
          <w:sz w:val="22"/>
          <w:szCs w:val="22"/>
        </w:rPr>
        <w:t>почтовой связью, или указывается другой вариант</w:t>
      </w:r>
      <w:r w:rsidRPr="006414CE">
        <w:rPr>
          <w:rFonts w:ascii="Times New Roman" w:hAnsi="Times New Roman" w:cs="Times New Roman"/>
          <w:sz w:val="22"/>
          <w:szCs w:val="22"/>
        </w:rPr>
        <w:t>), по его заявлению.</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4. </w:t>
      </w:r>
      <w:proofErr w:type="gramStart"/>
      <w:r w:rsidRPr="006414CE">
        <w:rPr>
          <w:rFonts w:ascii="Times New Roman" w:hAnsi="Times New Roman" w:cs="Times New Roman"/>
          <w:sz w:val="22"/>
          <w:szCs w:val="22"/>
        </w:rPr>
        <w:t>Гражданин, намеренный произвести частичную, предварительную оплату или оплату долга, вправе проинформировать Управляющую организацию или её Представителя по расчетам с потребителями о вносимых им суммах в счет оплачиваемых видов услуг, а также 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roofErr w:type="gramEnd"/>
    </w:p>
    <w:p w:rsidR="006414CE" w:rsidRPr="006414CE" w:rsidRDefault="006414CE" w:rsidP="006414CE">
      <w:pPr>
        <w:autoSpaceDE w:val="0"/>
        <w:autoSpaceDN w:val="0"/>
        <w:adjustRightInd w:val="0"/>
        <w:ind w:firstLine="540"/>
        <w:jc w:val="both"/>
        <w:rPr>
          <w:rFonts w:ascii="Times New Roman" w:hAnsi="Times New Roman" w:cs="Times New Roman"/>
          <w:sz w:val="22"/>
          <w:szCs w:val="22"/>
        </w:rPr>
      </w:pPr>
      <w:proofErr w:type="gramStart"/>
      <w:r w:rsidRPr="006414CE">
        <w:rPr>
          <w:rFonts w:ascii="Times New Roman" w:hAnsi="Times New Roman" w:cs="Times New Roman"/>
          <w:sz w:val="22"/>
          <w:szCs w:val="22"/>
        </w:rPr>
        <w:t>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организация учитывает поступившую от потребителя оплату в соответствии с назначением платежа, указанным потребителем при внесении платы, с распределением вносимой им суммы: в оплату задолженности и (или) текущего платежа</w:t>
      </w:r>
      <w:proofErr w:type="gramEnd"/>
      <w:r w:rsidRPr="006414CE">
        <w:rPr>
          <w:rFonts w:ascii="Times New Roman" w:hAnsi="Times New Roman" w:cs="Times New Roman"/>
          <w:sz w:val="22"/>
          <w:szCs w:val="22"/>
        </w:rPr>
        <w:t xml:space="preserve">, и (или) оплату начисленных пеней. </w:t>
      </w:r>
      <w:proofErr w:type="gramStart"/>
      <w:r w:rsidRPr="006414CE">
        <w:rPr>
          <w:rFonts w:ascii="Times New Roman" w:hAnsi="Times New Roman" w:cs="Times New Roman"/>
          <w:sz w:val="22"/>
          <w:szCs w:val="22"/>
        </w:rPr>
        <w:t xml:space="preserve">При не указании потребителем назначения платежа в течение 1 месяца после произведенной оплаты (в т.ч., путем  уведомления Управляющей организации в письменной форме, по </w:t>
      </w:r>
      <w:proofErr w:type="spellStart"/>
      <w:r w:rsidRPr="006414CE">
        <w:rPr>
          <w:rFonts w:ascii="Times New Roman" w:hAnsi="Times New Roman" w:cs="Times New Roman"/>
          <w:sz w:val="22"/>
          <w:szCs w:val="22"/>
        </w:rPr>
        <w:t>эл</w:t>
      </w:r>
      <w:proofErr w:type="spellEnd"/>
      <w:r w:rsidRPr="006414CE">
        <w:rPr>
          <w:rFonts w:ascii="Times New Roman" w:hAnsi="Times New Roman" w:cs="Times New Roman"/>
          <w:sz w:val="22"/>
          <w:szCs w:val="22"/>
        </w:rPr>
        <w:t>. почте или в другом порядке, позволяющем подтвердить такое уведомление) Управляющая организация учитывает поступившую от потребителя плату по Договору  в размере, пропорциональном размеру платы по каждому из начисленных платежей в общем размере указанных в платежном документе</w:t>
      </w:r>
      <w:proofErr w:type="gramEnd"/>
      <w:r w:rsidRPr="006414CE">
        <w:rPr>
          <w:rFonts w:ascii="Times New Roman" w:hAnsi="Times New Roman" w:cs="Times New Roman"/>
          <w:sz w:val="22"/>
          <w:szCs w:val="22"/>
        </w:rPr>
        <w:t xml:space="preserve"> платежей, в следующей последовательности: 1) за последний расчетный период, за который выставлен платежный документ (текущий платеж), 2) за каждый предшествующий последнему расчетному периоду расчетный период, за который сложилась задолженность, 3) на оплату пеней. </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5. </w:t>
      </w:r>
      <w:proofErr w:type="gramStart"/>
      <w:r w:rsidRPr="006414CE">
        <w:rPr>
          <w:rFonts w:ascii="Times New Roman" w:hAnsi="Times New Roman" w:cs="Times New Roman"/>
          <w:sz w:val="22"/>
          <w:szCs w:val="22"/>
        </w:rPr>
        <w:t xml:space="preserve">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w:t>
      </w:r>
      <w:proofErr w:type="spellStart"/>
      <w:r w:rsidRPr="006414CE">
        <w:rPr>
          <w:rFonts w:ascii="Times New Roman" w:hAnsi="Times New Roman" w:cs="Times New Roman"/>
          <w:sz w:val="22"/>
          <w:szCs w:val="22"/>
        </w:rPr>
        <w:t>ресурсоснабжающие</w:t>
      </w:r>
      <w:proofErr w:type="spellEnd"/>
      <w:r w:rsidRPr="006414CE">
        <w:rPr>
          <w:rFonts w:ascii="Times New Roman" w:hAnsi="Times New Roman" w:cs="Times New Roman"/>
          <w:sz w:val="22"/>
          <w:szCs w:val="22"/>
        </w:rPr>
        <w:t xml:space="preserve"> организации, путем их направления по электронной почте лица, обязанного вносить плату по Договору, и последующего направления подлинников таких документов по почтовому адресу указанных лиц, если иной порядок получения таких</w:t>
      </w:r>
      <w:proofErr w:type="gramEnd"/>
      <w:r w:rsidRPr="006414CE">
        <w:rPr>
          <w:rFonts w:ascii="Times New Roman" w:hAnsi="Times New Roman" w:cs="Times New Roman"/>
          <w:sz w:val="22"/>
          <w:szCs w:val="22"/>
        </w:rPr>
        <w:t xml:space="preserve"> подлинников не будет заявлен собственником (иным лицом) в Управляющую организацию или её Представителю по расчетам с потребителями.</w:t>
      </w:r>
    </w:p>
    <w:p w:rsidR="006414CE" w:rsidRPr="006414CE" w:rsidRDefault="006414CE" w:rsidP="006414CE">
      <w:pPr>
        <w:ind w:firstLine="522"/>
        <w:jc w:val="both"/>
        <w:rPr>
          <w:rFonts w:ascii="Times New Roman" w:hAnsi="Times New Roman" w:cs="Times New Roman"/>
          <w:sz w:val="22"/>
          <w:szCs w:val="22"/>
        </w:rPr>
      </w:pPr>
      <w:r w:rsidRPr="006414CE">
        <w:rPr>
          <w:rFonts w:ascii="Times New Roman" w:hAnsi="Times New Roman" w:cs="Times New Roman"/>
          <w:sz w:val="22"/>
          <w:szCs w:val="22"/>
        </w:rPr>
        <w:t xml:space="preserve">6. Собственник жилого помещения коммерческого использования и собственник нежилого помещения  вносит плату за содержание и ремонт жилого помещения и коммунальные услуги в размере, определяемом в Договоре, если иной порядок внесения платы не будет установлен соглашением, заключаемым между таким собственником и Управляющей организацией. Если в соответствии с указанным соглашением обязанности по внесению платы за содержание и ремонт жилого </w:t>
      </w:r>
      <w:proofErr w:type="gramStart"/>
      <w:r w:rsidRPr="006414CE">
        <w:rPr>
          <w:rFonts w:ascii="Times New Roman" w:hAnsi="Times New Roman" w:cs="Times New Roman"/>
          <w:sz w:val="22"/>
          <w:szCs w:val="22"/>
        </w:rPr>
        <w:t>помещения</w:t>
      </w:r>
      <w:proofErr w:type="gramEnd"/>
      <w:r w:rsidRPr="006414CE">
        <w:rPr>
          <w:rFonts w:ascii="Times New Roman" w:hAnsi="Times New Roman" w:cs="Times New Roman"/>
          <w:sz w:val="22"/>
          <w:szCs w:val="22"/>
        </w:rPr>
        <w:t xml:space="preserve"> и коммунальные услуги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7. </w:t>
      </w:r>
      <w:proofErr w:type="gramStart"/>
      <w:r w:rsidRPr="006414CE">
        <w:rPr>
          <w:rFonts w:ascii="Times New Roman" w:hAnsi="Times New Roman" w:cs="Times New Roman"/>
          <w:sz w:val="22"/>
          <w:szCs w:val="22"/>
        </w:rPr>
        <w:t xml:space="preserve">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w:t>
      </w:r>
      <w:r w:rsidRPr="006414CE">
        <w:rPr>
          <w:rFonts w:ascii="Times New Roman" w:hAnsi="Times New Roman" w:cs="Times New Roman"/>
          <w:sz w:val="22"/>
          <w:szCs w:val="22"/>
        </w:rPr>
        <w:lastRenderedPageBreak/>
        <w:t>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и др.), а также информационную и рекламную часть в</w:t>
      </w:r>
      <w:proofErr w:type="gramEnd"/>
      <w:r w:rsidRPr="006414CE">
        <w:rPr>
          <w:rFonts w:ascii="Times New Roman" w:hAnsi="Times New Roman" w:cs="Times New Roman"/>
          <w:sz w:val="22"/>
          <w:szCs w:val="22"/>
        </w:rPr>
        <w:t xml:space="preserve"> </w:t>
      </w:r>
      <w:proofErr w:type="gramStart"/>
      <w:r w:rsidRPr="006414CE">
        <w:rPr>
          <w:rFonts w:ascii="Times New Roman" w:hAnsi="Times New Roman" w:cs="Times New Roman"/>
          <w:sz w:val="22"/>
          <w:szCs w:val="22"/>
        </w:rPr>
        <w:t>интересах</w:t>
      </w:r>
      <w:proofErr w:type="gramEnd"/>
      <w:r w:rsidRPr="006414CE">
        <w:rPr>
          <w:rFonts w:ascii="Times New Roman" w:hAnsi="Times New Roman" w:cs="Times New Roman"/>
          <w:sz w:val="22"/>
          <w:szCs w:val="22"/>
        </w:rPr>
        <w:t xml:space="preserve"> потребителей, Управляющей организации и иных лиц.</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8. Разъяснения по информации, содержащейся в платежном (расчетном) документе, представляются собственникам помещений и иным потребителям Управляющей организацией или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6414CE" w:rsidRDefault="006414CE" w:rsidP="006414CE">
      <w:pPr>
        <w:ind w:firstLine="567"/>
        <w:jc w:val="both"/>
      </w:pPr>
    </w:p>
    <w:p w:rsidR="006414CE" w:rsidRDefault="006414CE" w:rsidP="006414CE"/>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Default="006414CE" w:rsidP="006414CE">
      <w:pPr>
        <w:jc w:val="right"/>
        <w:rPr>
          <w:rFonts w:ascii="Times New Roman" w:hAnsi="Times New Roman" w:cs="Times New Roman"/>
          <w:sz w:val="22"/>
          <w:szCs w:val="22"/>
        </w:rPr>
      </w:pP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lastRenderedPageBreak/>
        <w:t>Приложение № 16</w:t>
      </w: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t>к Договору</w:t>
      </w:r>
      <w:r>
        <w:rPr>
          <w:rFonts w:ascii="Times New Roman" w:hAnsi="Times New Roman" w:cs="Times New Roman"/>
          <w:sz w:val="22"/>
          <w:szCs w:val="22"/>
        </w:rPr>
        <w:t xml:space="preserve"> __________________</w:t>
      </w:r>
      <w:r w:rsidRPr="006414CE">
        <w:rPr>
          <w:rFonts w:ascii="Times New Roman" w:hAnsi="Times New Roman" w:cs="Times New Roman"/>
          <w:sz w:val="22"/>
          <w:szCs w:val="22"/>
        </w:rPr>
        <w:t xml:space="preserve"> </w:t>
      </w:r>
      <w:r w:rsidRPr="006414CE">
        <w:rPr>
          <w:rFonts w:ascii="Times New Roman" w:hAnsi="Times New Roman" w:cs="Times New Roman"/>
          <w:noProof/>
          <w:sz w:val="22"/>
          <w:szCs w:val="22"/>
        </w:rPr>
        <w:br/>
      </w:r>
      <w:r w:rsidRPr="006414CE">
        <w:rPr>
          <w:rFonts w:ascii="Times New Roman" w:hAnsi="Times New Roman" w:cs="Times New Roman"/>
          <w:sz w:val="22"/>
          <w:szCs w:val="22"/>
        </w:rPr>
        <w:t>от " ___</w:t>
      </w:r>
      <w:r w:rsidRPr="006414CE">
        <w:rPr>
          <w:rFonts w:ascii="Times New Roman" w:hAnsi="Times New Roman" w:cs="Times New Roman"/>
          <w:noProof/>
          <w:sz w:val="22"/>
          <w:szCs w:val="22"/>
        </w:rPr>
        <w:t xml:space="preserve"> "</w:t>
      </w:r>
      <w:r>
        <w:rPr>
          <w:rFonts w:ascii="Times New Roman" w:hAnsi="Times New Roman" w:cs="Times New Roman"/>
          <w:sz w:val="22"/>
          <w:szCs w:val="22"/>
        </w:rPr>
        <w:t xml:space="preserve"> __________________</w:t>
      </w:r>
      <w:r w:rsidRPr="006414CE">
        <w:rPr>
          <w:rFonts w:ascii="Times New Roman" w:hAnsi="Times New Roman" w:cs="Times New Roman"/>
          <w:noProof/>
          <w:sz w:val="22"/>
          <w:szCs w:val="22"/>
        </w:rPr>
        <w:t xml:space="preserve"> 202</w:t>
      </w:r>
      <w:r>
        <w:rPr>
          <w:rFonts w:ascii="Times New Roman" w:hAnsi="Times New Roman" w:cs="Times New Roman"/>
          <w:noProof/>
          <w:sz w:val="22"/>
          <w:szCs w:val="22"/>
        </w:rPr>
        <w:t>1</w:t>
      </w:r>
      <w:r w:rsidRPr="006414CE">
        <w:rPr>
          <w:rFonts w:ascii="Times New Roman" w:hAnsi="Times New Roman" w:cs="Times New Roman"/>
          <w:sz w:val="22"/>
          <w:szCs w:val="22"/>
        </w:rPr>
        <w:t xml:space="preserve"> г.</w:t>
      </w:r>
    </w:p>
    <w:p w:rsidR="006414CE" w:rsidRPr="006414CE" w:rsidRDefault="006414CE" w:rsidP="006414CE">
      <w:pPr>
        <w:shd w:val="clear" w:color="auto" w:fill="FFFFFF"/>
        <w:tabs>
          <w:tab w:val="left" w:pos="0"/>
        </w:tabs>
        <w:spacing w:before="80"/>
        <w:ind w:firstLine="709"/>
        <w:jc w:val="right"/>
        <w:rPr>
          <w:rFonts w:ascii="Times New Roman" w:hAnsi="Times New Roman" w:cs="Times New Roman"/>
          <w:sz w:val="22"/>
          <w:szCs w:val="22"/>
        </w:rPr>
      </w:pPr>
    </w:p>
    <w:p w:rsidR="006414CE" w:rsidRPr="006414CE" w:rsidRDefault="006414CE" w:rsidP="006414CE">
      <w:pPr>
        <w:tabs>
          <w:tab w:val="left" w:pos="900"/>
        </w:tabs>
        <w:autoSpaceDE w:val="0"/>
        <w:autoSpaceDN w:val="0"/>
        <w:adjustRightInd w:val="0"/>
        <w:ind w:firstLine="709"/>
        <w:jc w:val="center"/>
        <w:outlineLvl w:val="1"/>
        <w:rPr>
          <w:rFonts w:ascii="Times New Roman" w:hAnsi="Times New Roman" w:cs="Times New Roman"/>
          <w:b/>
          <w:sz w:val="22"/>
          <w:szCs w:val="22"/>
        </w:rPr>
      </w:pPr>
      <w:r w:rsidRPr="006414CE">
        <w:rPr>
          <w:rFonts w:ascii="Times New Roman" w:hAnsi="Times New Roman" w:cs="Times New Roman"/>
          <w:b/>
          <w:sz w:val="22"/>
          <w:szCs w:val="22"/>
        </w:rPr>
        <w:t>Отчет Управляющей организации</w:t>
      </w:r>
    </w:p>
    <w:p w:rsidR="006414CE" w:rsidRPr="006414CE" w:rsidRDefault="006414CE" w:rsidP="006414CE">
      <w:pPr>
        <w:tabs>
          <w:tab w:val="left" w:pos="900"/>
        </w:tabs>
        <w:autoSpaceDE w:val="0"/>
        <w:autoSpaceDN w:val="0"/>
        <w:adjustRightInd w:val="0"/>
        <w:ind w:firstLine="709"/>
        <w:jc w:val="center"/>
        <w:outlineLvl w:val="1"/>
        <w:rPr>
          <w:rFonts w:ascii="Times New Roman" w:hAnsi="Times New Roman" w:cs="Times New Roman"/>
          <w:b/>
          <w:sz w:val="22"/>
          <w:szCs w:val="22"/>
        </w:rPr>
      </w:pPr>
    </w:p>
    <w:p w:rsidR="006414CE" w:rsidRPr="006414CE" w:rsidRDefault="006414CE" w:rsidP="006414CE">
      <w:pPr>
        <w:tabs>
          <w:tab w:val="left" w:pos="900"/>
        </w:tabs>
        <w:autoSpaceDE w:val="0"/>
        <w:autoSpaceDN w:val="0"/>
        <w:adjustRightInd w:val="0"/>
        <w:ind w:firstLine="709"/>
        <w:jc w:val="center"/>
        <w:outlineLvl w:val="1"/>
        <w:rPr>
          <w:rFonts w:ascii="Times New Roman" w:hAnsi="Times New Roman" w:cs="Times New Roman"/>
          <w:b/>
          <w:sz w:val="22"/>
          <w:szCs w:val="22"/>
        </w:rPr>
      </w:pPr>
      <w:r w:rsidRPr="006414CE">
        <w:rPr>
          <w:rFonts w:ascii="Times New Roman" w:hAnsi="Times New Roman" w:cs="Times New Roman"/>
          <w:b/>
          <w:sz w:val="22"/>
          <w:szCs w:val="22"/>
        </w:rPr>
        <w:t>Состав информации, включаемой в отчет Управляющей организации об исполнении Договора:</w:t>
      </w:r>
    </w:p>
    <w:p w:rsidR="006414CE" w:rsidRPr="006414CE" w:rsidRDefault="006414CE" w:rsidP="006414CE">
      <w:pPr>
        <w:tabs>
          <w:tab w:val="left" w:pos="900"/>
        </w:tabs>
        <w:autoSpaceDE w:val="0"/>
        <w:autoSpaceDN w:val="0"/>
        <w:adjustRightInd w:val="0"/>
        <w:spacing w:line="276" w:lineRule="auto"/>
        <w:ind w:firstLine="709"/>
        <w:jc w:val="center"/>
        <w:outlineLvl w:val="1"/>
        <w:rPr>
          <w:rFonts w:ascii="Times New Roman" w:hAnsi="Times New Roman" w:cs="Times New Roman"/>
          <w:b/>
          <w:sz w:val="22"/>
          <w:szCs w:val="22"/>
        </w:rPr>
      </w:pPr>
    </w:p>
    <w:p w:rsidR="006414CE" w:rsidRPr="006414CE" w:rsidRDefault="006414CE" w:rsidP="006414CE">
      <w:pPr>
        <w:spacing w:line="276" w:lineRule="auto"/>
        <w:ind w:firstLine="709"/>
        <w:jc w:val="both"/>
        <w:rPr>
          <w:rFonts w:ascii="Times New Roman" w:hAnsi="Times New Roman" w:cs="Times New Roman"/>
          <w:noProof/>
          <w:sz w:val="22"/>
          <w:szCs w:val="22"/>
        </w:rPr>
      </w:pPr>
      <w:r w:rsidRPr="006414CE">
        <w:rPr>
          <w:rFonts w:ascii="Times New Roman" w:hAnsi="Times New Roman" w:cs="Times New Roman"/>
          <w:noProof/>
          <w:sz w:val="22"/>
          <w:szCs w:val="22"/>
        </w:rPr>
        <w:t>а) основные показатели финансово-хозяйственной деятельности (информация о начислении, получении и расходовании платы за жилищно-коммунальные услуги от собственников и нанимателей с приложением обосновывающих документов: смет, расчетов, калькуляции и т.п.) управляющей организации (в части исполнения такой управляющей организацией договоров управления);</w:t>
      </w:r>
    </w:p>
    <w:p w:rsidR="006414CE" w:rsidRPr="006414CE" w:rsidRDefault="006414CE" w:rsidP="006414CE">
      <w:pPr>
        <w:spacing w:line="276" w:lineRule="auto"/>
        <w:ind w:firstLine="709"/>
        <w:jc w:val="both"/>
        <w:rPr>
          <w:rFonts w:ascii="Times New Roman" w:hAnsi="Times New Roman" w:cs="Times New Roman"/>
          <w:noProof/>
          <w:sz w:val="22"/>
          <w:szCs w:val="22"/>
        </w:rPr>
      </w:pPr>
      <w:r w:rsidRPr="006414CE">
        <w:rPr>
          <w:rFonts w:ascii="Times New Roman" w:hAnsi="Times New Roman" w:cs="Times New Roman"/>
          <w:noProof/>
          <w:sz w:val="22"/>
          <w:szCs w:val="22"/>
        </w:rPr>
        <w:t>б)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6414CE" w:rsidRPr="006414CE" w:rsidRDefault="006414CE" w:rsidP="006414CE">
      <w:pPr>
        <w:spacing w:line="276" w:lineRule="auto"/>
        <w:ind w:firstLine="709"/>
        <w:jc w:val="both"/>
        <w:rPr>
          <w:rFonts w:ascii="Times New Roman" w:hAnsi="Times New Roman" w:cs="Times New Roman"/>
          <w:noProof/>
          <w:sz w:val="22"/>
          <w:szCs w:val="22"/>
        </w:rPr>
      </w:pPr>
      <w:r w:rsidRPr="006414CE">
        <w:rPr>
          <w:rFonts w:ascii="Times New Roman" w:hAnsi="Times New Roman" w:cs="Times New Roman"/>
          <w:noProof/>
          <w:sz w:val="22"/>
          <w:szCs w:val="22"/>
        </w:rPr>
        <w:t>в)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6414CE" w:rsidRPr="006414CE" w:rsidRDefault="006414CE" w:rsidP="006414CE">
      <w:pPr>
        <w:spacing w:line="276" w:lineRule="auto"/>
        <w:ind w:firstLine="709"/>
        <w:jc w:val="both"/>
        <w:rPr>
          <w:rFonts w:ascii="Times New Roman" w:hAnsi="Times New Roman" w:cs="Times New Roman"/>
          <w:noProof/>
          <w:sz w:val="22"/>
          <w:szCs w:val="22"/>
        </w:rPr>
      </w:pPr>
      <w:r w:rsidRPr="006414CE">
        <w:rPr>
          <w:rFonts w:ascii="Times New Roman" w:hAnsi="Times New Roman" w:cs="Times New Roman"/>
          <w:noProof/>
          <w:sz w:val="22"/>
          <w:szCs w:val="22"/>
        </w:rPr>
        <w:t>г) сведения о видах коммунальных услуг, предоставляемых в течение отчетного года Управляющей организацией;</w:t>
      </w:r>
    </w:p>
    <w:p w:rsidR="006414CE" w:rsidRPr="006414CE" w:rsidRDefault="006414CE" w:rsidP="006414CE">
      <w:pPr>
        <w:spacing w:line="276" w:lineRule="auto"/>
        <w:ind w:firstLine="709"/>
        <w:jc w:val="both"/>
        <w:rPr>
          <w:rFonts w:ascii="Times New Roman" w:hAnsi="Times New Roman" w:cs="Times New Roman"/>
          <w:noProof/>
          <w:sz w:val="22"/>
          <w:szCs w:val="22"/>
        </w:rPr>
      </w:pPr>
      <w:r w:rsidRPr="006414CE">
        <w:rPr>
          <w:rFonts w:ascii="Times New Roman" w:hAnsi="Times New Roman" w:cs="Times New Roman"/>
          <w:noProof/>
          <w:sz w:val="22"/>
          <w:szCs w:val="22"/>
        </w:rPr>
        <w:t>д)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организации;</w:t>
      </w:r>
    </w:p>
    <w:p w:rsidR="006414CE" w:rsidRPr="006414CE" w:rsidRDefault="006414CE" w:rsidP="006414CE">
      <w:pPr>
        <w:spacing w:line="276" w:lineRule="auto"/>
        <w:ind w:firstLine="709"/>
        <w:jc w:val="both"/>
        <w:rPr>
          <w:rFonts w:ascii="Times New Roman" w:hAnsi="Times New Roman" w:cs="Times New Roman"/>
          <w:sz w:val="22"/>
          <w:szCs w:val="22"/>
        </w:rPr>
      </w:pPr>
      <w:proofErr w:type="gramStart"/>
      <w:r w:rsidRPr="006414CE">
        <w:rPr>
          <w:rFonts w:ascii="Times New Roman" w:hAnsi="Times New Roman" w:cs="Times New Roman"/>
          <w:noProof/>
          <w:sz w:val="22"/>
          <w:szCs w:val="22"/>
        </w:rPr>
        <w:t>е) количество предложений, заявлений и жалоб собственников помещений и</w:t>
      </w:r>
      <w:r w:rsidRPr="006414CE">
        <w:rPr>
          <w:rFonts w:ascii="Times New Roman" w:hAnsi="Times New Roman" w:cs="Times New Roman"/>
          <w:sz w:val="22"/>
          <w:szCs w:val="22"/>
        </w:rPr>
        <w:t xml:space="preserve"> </w:t>
      </w:r>
      <w:r w:rsidRPr="006414CE">
        <w:rPr>
          <w:rFonts w:ascii="Times New Roman" w:hAnsi="Times New Roman" w:cs="Times New Roman"/>
          <w:noProof/>
          <w:sz w:val="22"/>
          <w:szCs w:val="22"/>
        </w:rPr>
        <w:t xml:space="preserve">принятых мерах по </w:t>
      </w:r>
      <w:r w:rsidRPr="006414CE">
        <w:rPr>
          <w:rFonts w:ascii="Times New Roman" w:hAnsi="Times New Roman" w:cs="Times New Roman"/>
          <w:sz w:val="22"/>
          <w:szCs w:val="22"/>
        </w:rPr>
        <w:t>устранению указанных в них недостатков (с указанием сроков принятия указанных мер),</w:t>
      </w:r>
      <w:r w:rsidRPr="006414CE">
        <w:rPr>
          <w:rFonts w:ascii="Times New Roman" w:hAnsi="Times New Roman" w:cs="Times New Roman"/>
          <w:noProof/>
          <w:sz w:val="22"/>
          <w:szCs w:val="22"/>
        </w:rPr>
        <w:t xml:space="preserve"> </w:t>
      </w:r>
      <w:r w:rsidRPr="006414CE">
        <w:rPr>
          <w:rFonts w:ascii="Times New Roman" w:hAnsi="Times New Roman" w:cs="Times New Roman"/>
          <w:sz w:val="22"/>
          <w:szCs w:val="22"/>
        </w:rPr>
        <w:t>в том числе, сведения о количестве и содержании актов о причинении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roofErr w:type="gramEnd"/>
    </w:p>
    <w:p w:rsidR="006414CE" w:rsidRPr="006414CE" w:rsidRDefault="006414CE" w:rsidP="006414CE">
      <w:pPr>
        <w:autoSpaceDE w:val="0"/>
        <w:autoSpaceDN w:val="0"/>
        <w:adjustRightInd w:val="0"/>
        <w:spacing w:line="276" w:lineRule="auto"/>
        <w:ind w:firstLine="720"/>
        <w:jc w:val="both"/>
        <w:rPr>
          <w:rFonts w:ascii="Times New Roman" w:hAnsi="Times New Roman" w:cs="Times New Roman"/>
          <w:sz w:val="22"/>
          <w:szCs w:val="22"/>
        </w:rPr>
      </w:pPr>
      <w:r w:rsidRPr="006414CE">
        <w:rPr>
          <w:rFonts w:ascii="Times New Roman" w:hAnsi="Times New Roman" w:cs="Times New Roman"/>
          <w:sz w:val="22"/>
          <w:szCs w:val="22"/>
        </w:rPr>
        <w:t>ж) порядок использования резервов на ремонт на проведение ремонтных (в т.ч. непредвиденных) работ;</w:t>
      </w:r>
    </w:p>
    <w:p w:rsidR="006414CE" w:rsidRPr="006414CE" w:rsidRDefault="006414CE" w:rsidP="006414CE">
      <w:pPr>
        <w:autoSpaceDE w:val="0"/>
        <w:autoSpaceDN w:val="0"/>
        <w:adjustRightInd w:val="0"/>
        <w:spacing w:line="276" w:lineRule="auto"/>
        <w:ind w:firstLine="720"/>
        <w:jc w:val="both"/>
        <w:rPr>
          <w:rFonts w:ascii="Times New Roman" w:hAnsi="Times New Roman" w:cs="Times New Roman"/>
          <w:sz w:val="22"/>
          <w:szCs w:val="22"/>
        </w:rPr>
      </w:pPr>
      <w:proofErr w:type="spellStart"/>
      <w:r w:rsidRPr="006414CE">
        <w:rPr>
          <w:rFonts w:ascii="Times New Roman" w:hAnsi="Times New Roman" w:cs="Times New Roman"/>
          <w:sz w:val="22"/>
          <w:szCs w:val="22"/>
        </w:rPr>
        <w:t>з</w:t>
      </w:r>
      <w:proofErr w:type="spellEnd"/>
      <w:r w:rsidRPr="006414CE">
        <w:rPr>
          <w:rFonts w:ascii="Times New Roman" w:hAnsi="Times New Roman" w:cs="Times New Roman"/>
          <w:sz w:val="22"/>
          <w:szCs w:val="22"/>
        </w:rPr>
        <w:t>) случаи выполнения непредвиденных, в т.ч. неотложных работ с указанием видов, объемов и стоимости таких работ, в т.ч. превышение стоимости таких работ над суммами созданных резервов;</w:t>
      </w:r>
    </w:p>
    <w:p w:rsidR="006414CE" w:rsidRPr="006414CE" w:rsidRDefault="006414CE" w:rsidP="006414CE">
      <w:pPr>
        <w:autoSpaceDE w:val="0"/>
        <w:autoSpaceDN w:val="0"/>
        <w:adjustRightInd w:val="0"/>
        <w:spacing w:line="276" w:lineRule="auto"/>
        <w:ind w:firstLine="720"/>
        <w:jc w:val="both"/>
        <w:rPr>
          <w:rFonts w:ascii="Times New Roman" w:hAnsi="Times New Roman" w:cs="Times New Roman"/>
          <w:sz w:val="22"/>
          <w:szCs w:val="22"/>
        </w:rPr>
      </w:pPr>
      <w:r w:rsidRPr="006414CE">
        <w:rPr>
          <w:rFonts w:ascii="Times New Roman" w:hAnsi="Times New Roman" w:cs="Times New Roman"/>
          <w:sz w:val="22"/>
          <w:szCs w:val="22"/>
        </w:rPr>
        <w:t>и) случаи изменения Перечня работ, услуг в соответствии с порядком, установленным условиями Договора;</w:t>
      </w:r>
    </w:p>
    <w:p w:rsidR="006414CE" w:rsidRPr="006414CE" w:rsidRDefault="006414CE" w:rsidP="006414CE">
      <w:pPr>
        <w:autoSpaceDE w:val="0"/>
        <w:autoSpaceDN w:val="0"/>
        <w:adjustRightInd w:val="0"/>
        <w:spacing w:line="276" w:lineRule="auto"/>
        <w:ind w:firstLine="720"/>
        <w:jc w:val="both"/>
        <w:rPr>
          <w:rFonts w:ascii="Times New Roman" w:hAnsi="Times New Roman" w:cs="Times New Roman"/>
          <w:noProof/>
          <w:sz w:val="22"/>
          <w:szCs w:val="22"/>
        </w:rPr>
      </w:pPr>
      <w:proofErr w:type="gramStart"/>
      <w:r w:rsidRPr="006414CE">
        <w:rPr>
          <w:rFonts w:ascii="Times New Roman" w:hAnsi="Times New Roman" w:cs="Times New Roman"/>
          <w:sz w:val="22"/>
          <w:szCs w:val="22"/>
        </w:rPr>
        <w:t>к) информация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с провайдерами и другими организациями, использующими общее имущество, а так же договоров на установку и эксплуатацию рекламных конструкций), направлении расходования таких сумм, в т.ч.</w:t>
      </w:r>
      <w:r w:rsidRPr="006414CE">
        <w:rPr>
          <w:rFonts w:ascii="Times New Roman" w:hAnsi="Times New Roman" w:cs="Times New Roman"/>
          <w:noProof/>
          <w:sz w:val="22"/>
          <w:szCs w:val="22"/>
        </w:rPr>
        <w:t xml:space="preserve"> о зачете таких сумм в</w:t>
      </w:r>
      <w:proofErr w:type="gramEnd"/>
      <w:r w:rsidRPr="006414CE">
        <w:rPr>
          <w:rFonts w:ascii="Times New Roman" w:hAnsi="Times New Roman" w:cs="Times New Roman"/>
          <w:noProof/>
          <w:sz w:val="22"/>
          <w:szCs w:val="22"/>
        </w:rPr>
        <w:t xml:space="preserve">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6414CE" w:rsidRPr="006414CE" w:rsidRDefault="006414CE" w:rsidP="006414CE">
      <w:pPr>
        <w:tabs>
          <w:tab w:val="left" w:pos="900"/>
        </w:tabs>
        <w:autoSpaceDE w:val="0"/>
        <w:autoSpaceDN w:val="0"/>
        <w:adjustRightInd w:val="0"/>
        <w:spacing w:line="276" w:lineRule="auto"/>
        <w:ind w:firstLine="720"/>
        <w:jc w:val="both"/>
        <w:outlineLvl w:val="1"/>
        <w:rPr>
          <w:rFonts w:ascii="Times New Roman" w:hAnsi="Times New Roman" w:cs="Times New Roman"/>
          <w:sz w:val="22"/>
          <w:szCs w:val="22"/>
        </w:rPr>
      </w:pPr>
      <w:r w:rsidRPr="006414CE">
        <w:rPr>
          <w:rFonts w:ascii="Times New Roman" w:hAnsi="Times New Roman" w:cs="Times New Roman"/>
          <w:noProof/>
          <w:sz w:val="22"/>
          <w:szCs w:val="22"/>
        </w:rPr>
        <w:t>л) результаты  сверки расчетов за оказанные услуги и выполненные работы по содержанию и ремонту общего имущества в многоквартирном доме.</w:t>
      </w: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lastRenderedPageBreak/>
        <w:t>Приложение № 17</w:t>
      </w:r>
    </w:p>
    <w:p w:rsidR="006414CE" w:rsidRPr="006414CE" w:rsidRDefault="006414CE" w:rsidP="006414CE">
      <w:pPr>
        <w:ind w:left="-108"/>
        <w:jc w:val="right"/>
        <w:rPr>
          <w:rFonts w:ascii="Times New Roman" w:hAnsi="Times New Roman" w:cs="Times New Roman"/>
          <w:sz w:val="22"/>
          <w:szCs w:val="22"/>
        </w:rPr>
      </w:pPr>
      <w:r w:rsidRPr="006414CE">
        <w:rPr>
          <w:rFonts w:ascii="Times New Roman" w:hAnsi="Times New Roman" w:cs="Times New Roman"/>
          <w:sz w:val="22"/>
          <w:szCs w:val="22"/>
        </w:rPr>
        <w:t>к Договору</w:t>
      </w:r>
      <w:r>
        <w:rPr>
          <w:rFonts w:ascii="Times New Roman" w:hAnsi="Times New Roman" w:cs="Times New Roman"/>
          <w:sz w:val="22"/>
          <w:szCs w:val="22"/>
        </w:rPr>
        <w:t xml:space="preserve"> _____________________</w:t>
      </w:r>
      <w:r w:rsidRPr="006414CE">
        <w:rPr>
          <w:rFonts w:ascii="Times New Roman" w:hAnsi="Times New Roman" w:cs="Times New Roman"/>
          <w:sz w:val="22"/>
          <w:szCs w:val="22"/>
        </w:rPr>
        <w:t xml:space="preserve"> </w:t>
      </w:r>
      <w:r w:rsidRPr="006414CE">
        <w:rPr>
          <w:rFonts w:ascii="Times New Roman" w:hAnsi="Times New Roman" w:cs="Times New Roman"/>
          <w:noProof/>
          <w:sz w:val="22"/>
          <w:szCs w:val="22"/>
        </w:rPr>
        <w:br/>
      </w:r>
      <w:r w:rsidRPr="006414CE">
        <w:rPr>
          <w:rFonts w:ascii="Times New Roman" w:hAnsi="Times New Roman" w:cs="Times New Roman"/>
          <w:sz w:val="22"/>
          <w:szCs w:val="22"/>
        </w:rPr>
        <w:t>от " ___</w:t>
      </w:r>
      <w:r w:rsidRPr="006414CE">
        <w:rPr>
          <w:rFonts w:ascii="Times New Roman" w:hAnsi="Times New Roman" w:cs="Times New Roman"/>
          <w:noProof/>
          <w:sz w:val="22"/>
          <w:szCs w:val="22"/>
        </w:rPr>
        <w:t xml:space="preserve"> "</w:t>
      </w:r>
      <w:r>
        <w:rPr>
          <w:rFonts w:ascii="Times New Roman" w:hAnsi="Times New Roman" w:cs="Times New Roman"/>
          <w:sz w:val="22"/>
          <w:szCs w:val="22"/>
        </w:rPr>
        <w:t xml:space="preserve"> __________________</w:t>
      </w:r>
      <w:r w:rsidRPr="006414CE">
        <w:rPr>
          <w:rFonts w:ascii="Times New Roman" w:hAnsi="Times New Roman" w:cs="Times New Roman"/>
          <w:sz w:val="22"/>
          <w:szCs w:val="22"/>
        </w:rPr>
        <w:t xml:space="preserve"> </w:t>
      </w:r>
      <w:r>
        <w:rPr>
          <w:rFonts w:ascii="Times New Roman" w:hAnsi="Times New Roman" w:cs="Times New Roman"/>
          <w:noProof/>
          <w:sz w:val="22"/>
          <w:szCs w:val="22"/>
        </w:rPr>
        <w:t xml:space="preserve"> 2021</w:t>
      </w:r>
      <w:r w:rsidRPr="006414CE">
        <w:rPr>
          <w:rFonts w:ascii="Times New Roman" w:hAnsi="Times New Roman" w:cs="Times New Roman"/>
          <w:sz w:val="22"/>
          <w:szCs w:val="22"/>
        </w:rPr>
        <w:t xml:space="preserve"> г.</w:t>
      </w:r>
    </w:p>
    <w:p w:rsidR="006414CE" w:rsidRPr="006414CE" w:rsidRDefault="006414CE" w:rsidP="006414CE">
      <w:pPr>
        <w:tabs>
          <w:tab w:val="left" w:pos="900"/>
        </w:tabs>
        <w:ind w:firstLine="567"/>
        <w:jc w:val="right"/>
        <w:rPr>
          <w:rFonts w:ascii="Times New Roman" w:hAnsi="Times New Roman" w:cs="Times New Roman"/>
          <w:sz w:val="22"/>
          <w:szCs w:val="22"/>
        </w:rPr>
      </w:pPr>
    </w:p>
    <w:p w:rsidR="006414CE" w:rsidRPr="006414CE" w:rsidRDefault="006414CE" w:rsidP="006414CE">
      <w:pPr>
        <w:tabs>
          <w:tab w:val="left" w:pos="900"/>
        </w:tabs>
        <w:ind w:firstLine="567"/>
        <w:jc w:val="right"/>
        <w:rPr>
          <w:rFonts w:ascii="Times New Roman" w:hAnsi="Times New Roman" w:cs="Times New Roman"/>
          <w:sz w:val="22"/>
          <w:szCs w:val="22"/>
        </w:rPr>
      </w:pPr>
    </w:p>
    <w:p w:rsidR="006414CE" w:rsidRPr="006414CE" w:rsidRDefault="006414CE" w:rsidP="006414CE">
      <w:pPr>
        <w:tabs>
          <w:tab w:val="left" w:pos="900"/>
        </w:tabs>
        <w:ind w:firstLine="567"/>
        <w:jc w:val="center"/>
        <w:rPr>
          <w:rFonts w:ascii="Times New Roman" w:hAnsi="Times New Roman" w:cs="Times New Roman"/>
          <w:b/>
          <w:sz w:val="22"/>
          <w:szCs w:val="22"/>
        </w:rPr>
      </w:pPr>
      <w:proofErr w:type="gramStart"/>
      <w:r w:rsidRPr="006414CE">
        <w:rPr>
          <w:rFonts w:ascii="Times New Roman" w:hAnsi="Times New Roman" w:cs="Times New Roman"/>
          <w:b/>
          <w:sz w:val="22"/>
          <w:szCs w:val="22"/>
        </w:rPr>
        <w:t>Контроль за</w:t>
      </w:r>
      <w:proofErr w:type="gramEnd"/>
      <w:r w:rsidRPr="006414CE">
        <w:rPr>
          <w:rFonts w:ascii="Times New Roman" w:hAnsi="Times New Roman" w:cs="Times New Roman"/>
          <w:b/>
          <w:sz w:val="22"/>
          <w:szCs w:val="22"/>
        </w:rPr>
        <w:t xml:space="preserve"> исполнением Договора Управляющей организацией</w:t>
      </w:r>
    </w:p>
    <w:p w:rsidR="006414CE" w:rsidRPr="006414CE" w:rsidRDefault="006414CE" w:rsidP="006414CE">
      <w:pPr>
        <w:tabs>
          <w:tab w:val="left" w:pos="900"/>
        </w:tabs>
        <w:ind w:firstLine="567"/>
        <w:jc w:val="center"/>
        <w:rPr>
          <w:rFonts w:ascii="Times New Roman" w:hAnsi="Times New Roman" w:cs="Times New Roman"/>
          <w:b/>
          <w:sz w:val="22"/>
          <w:szCs w:val="22"/>
        </w:rPr>
      </w:pPr>
    </w:p>
    <w:p w:rsidR="006414CE" w:rsidRPr="006414CE" w:rsidRDefault="006414CE" w:rsidP="006414CE">
      <w:pPr>
        <w:tabs>
          <w:tab w:val="left" w:pos="900"/>
        </w:tabs>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1. Любой собственник помещения, наряду с членами совета многоквартирного дома, имеет право осуществлять </w:t>
      </w:r>
      <w:proofErr w:type="gramStart"/>
      <w:r w:rsidRPr="006414CE">
        <w:rPr>
          <w:rFonts w:ascii="Times New Roman" w:hAnsi="Times New Roman" w:cs="Times New Roman"/>
          <w:sz w:val="22"/>
          <w:szCs w:val="22"/>
        </w:rPr>
        <w:t>контроль за</w:t>
      </w:r>
      <w:proofErr w:type="gramEnd"/>
      <w:r w:rsidRPr="006414CE">
        <w:rPr>
          <w:rFonts w:ascii="Times New Roman" w:hAnsi="Times New Roman" w:cs="Times New Roman"/>
          <w:sz w:val="22"/>
          <w:szCs w:val="22"/>
        </w:rPr>
        <w:t xml:space="preserve"> исполнением  Управляющей организацией своих обязательств по Договору путем:</w:t>
      </w:r>
    </w:p>
    <w:p w:rsidR="006414CE" w:rsidRPr="006414CE" w:rsidRDefault="006414CE" w:rsidP="006414CE">
      <w:pPr>
        <w:tabs>
          <w:tab w:val="left" w:pos="900"/>
        </w:tabs>
        <w:ind w:firstLine="567"/>
        <w:jc w:val="both"/>
        <w:rPr>
          <w:rFonts w:ascii="Times New Roman" w:hAnsi="Times New Roman" w:cs="Times New Roman"/>
          <w:sz w:val="22"/>
          <w:szCs w:val="22"/>
        </w:rPr>
      </w:pPr>
      <w:r w:rsidRPr="006414CE">
        <w:rPr>
          <w:rFonts w:ascii="Times New Roman" w:hAnsi="Times New Roman" w:cs="Times New Roman"/>
          <w:sz w:val="22"/>
          <w:szCs w:val="22"/>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6414CE" w:rsidRPr="006414CE" w:rsidRDefault="006414CE" w:rsidP="006414CE">
      <w:pPr>
        <w:tabs>
          <w:tab w:val="left" w:pos="900"/>
        </w:tabs>
        <w:ind w:firstLine="567"/>
        <w:jc w:val="both"/>
        <w:rPr>
          <w:rFonts w:ascii="Times New Roman" w:hAnsi="Times New Roman" w:cs="Times New Roman"/>
          <w:sz w:val="22"/>
          <w:szCs w:val="22"/>
        </w:rPr>
      </w:pPr>
      <w:r w:rsidRPr="006414CE">
        <w:rPr>
          <w:rFonts w:ascii="Times New Roman" w:hAnsi="Times New Roman" w:cs="Times New Roman"/>
          <w:sz w:val="22"/>
          <w:szCs w:val="22"/>
        </w:rPr>
        <w:t>- участия в осмотрах общего имущества, проводимых органами местного самоуправления, органами муниципального жилищного контроля, управляющей организацией;</w:t>
      </w:r>
    </w:p>
    <w:p w:rsidR="006414CE" w:rsidRPr="006414CE" w:rsidRDefault="006414CE" w:rsidP="006414CE">
      <w:pPr>
        <w:tabs>
          <w:tab w:val="left" w:pos="900"/>
        </w:tabs>
        <w:ind w:firstLine="567"/>
        <w:jc w:val="both"/>
        <w:rPr>
          <w:rFonts w:ascii="Times New Roman" w:hAnsi="Times New Roman" w:cs="Times New Roman"/>
          <w:sz w:val="22"/>
          <w:szCs w:val="22"/>
        </w:rPr>
      </w:pPr>
      <w:r w:rsidRPr="006414CE">
        <w:rPr>
          <w:rFonts w:ascii="Times New Roman" w:hAnsi="Times New Roman" w:cs="Times New Roman"/>
          <w:sz w:val="22"/>
          <w:szCs w:val="22"/>
        </w:rPr>
        <w:t>- проверки объемов, качества и периодичности оказания услуг и выполнения работ Управляющей организацией по Договору;</w:t>
      </w:r>
    </w:p>
    <w:p w:rsidR="006414CE" w:rsidRPr="006414CE" w:rsidRDefault="006414CE" w:rsidP="006414CE">
      <w:pPr>
        <w:autoSpaceDE w:val="0"/>
        <w:autoSpaceDN w:val="0"/>
        <w:adjustRightInd w:val="0"/>
        <w:ind w:firstLine="567"/>
        <w:jc w:val="both"/>
        <w:outlineLvl w:val="1"/>
        <w:rPr>
          <w:rFonts w:ascii="Times New Roman" w:hAnsi="Times New Roman" w:cs="Times New Roman"/>
          <w:sz w:val="22"/>
          <w:szCs w:val="22"/>
        </w:rPr>
      </w:pPr>
      <w:r w:rsidRPr="006414CE">
        <w:rPr>
          <w:rFonts w:ascii="Times New Roman" w:hAnsi="Times New Roman" w:cs="Times New Roman"/>
          <w:sz w:val="22"/>
          <w:szCs w:val="22"/>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6414CE" w:rsidRPr="006414CE" w:rsidRDefault="006414CE" w:rsidP="006414CE">
      <w:pPr>
        <w:tabs>
          <w:tab w:val="left" w:pos="900"/>
        </w:tabs>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w:t>
      </w:r>
      <w:proofErr w:type="gramStart"/>
      <w:r w:rsidRPr="006414CE">
        <w:rPr>
          <w:rFonts w:ascii="Times New Roman" w:hAnsi="Times New Roman" w:cs="Times New Roman"/>
          <w:sz w:val="22"/>
          <w:szCs w:val="22"/>
        </w:rPr>
        <w:t>проверки соответствия содержания общего имущества многоквартирного дома</w:t>
      </w:r>
      <w:proofErr w:type="gramEnd"/>
      <w:r w:rsidRPr="006414CE">
        <w:rPr>
          <w:rFonts w:ascii="Times New Roman" w:hAnsi="Times New Roman" w:cs="Times New Roman"/>
          <w:sz w:val="22"/>
          <w:szCs w:val="22"/>
        </w:rPr>
        <w:t xml:space="preserve"> установленным действующим законодательством требованиям; </w:t>
      </w:r>
    </w:p>
    <w:p w:rsidR="006414CE" w:rsidRPr="006414CE" w:rsidRDefault="006414CE" w:rsidP="006414CE">
      <w:pPr>
        <w:tabs>
          <w:tab w:val="left" w:pos="900"/>
        </w:tabs>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обращения в органы местного самоуправления в целях осуществления ими </w:t>
      </w:r>
      <w:proofErr w:type="gramStart"/>
      <w:r w:rsidRPr="006414CE">
        <w:rPr>
          <w:rFonts w:ascii="Times New Roman" w:hAnsi="Times New Roman" w:cs="Times New Roman"/>
          <w:sz w:val="22"/>
          <w:szCs w:val="22"/>
        </w:rPr>
        <w:t>контроля за</w:t>
      </w:r>
      <w:proofErr w:type="gramEnd"/>
      <w:r w:rsidRPr="006414CE">
        <w:rPr>
          <w:rFonts w:ascii="Times New Roman" w:hAnsi="Times New Roman" w:cs="Times New Roman"/>
          <w:sz w:val="22"/>
          <w:szCs w:val="22"/>
        </w:rPr>
        <w:t xml:space="preserve"> исполнением Управляющей организацией условий Договора;</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получения от Управляющей организации информации о правильности исчисления </w:t>
      </w:r>
      <w:proofErr w:type="gramStart"/>
      <w:r w:rsidRPr="006414CE">
        <w:rPr>
          <w:rFonts w:ascii="Times New Roman" w:hAnsi="Times New Roman" w:cs="Times New Roman"/>
          <w:sz w:val="22"/>
          <w:szCs w:val="22"/>
        </w:rPr>
        <w:t>предъявленных</w:t>
      </w:r>
      <w:proofErr w:type="gramEnd"/>
      <w:r w:rsidRPr="006414CE">
        <w:rPr>
          <w:rFonts w:ascii="Times New Roman" w:hAnsi="Times New Roman" w:cs="Times New Roman"/>
          <w:sz w:val="22"/>
          <w:szCs w:val="22"/>
        </w:rPr>
        <w:t xml:space="preserve"> к оплате размера платы за содержание и ремонт  жилого помещения, платы за коммунальные услуги и иной платы по Договору;</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получения от Управляющей организации информации о состоянии расчетов за работы, услуги по Договору, в случае указанному в п. 11.5 Договора.</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2. </w:t>
      </w:r>
      <w:proofErr w:type="gramStart"/>
      <w:r w:rsidRPr="006414CE">
        <w:rPr>
          <w:rFonts w:ascii="Times New Roman" w:hAnsi="Times New Roman" w:cs="Times New Roman"/>
          <w:sz w:val="22"/>
          <w:szCs w:val="22"/>
        </w:rPr>
        <w:t>Контроль за</w:t>
      </w:r>
      <w:proofErr w:type="gramEnd"/>
      <w:r w:rsidRPr="006414CE">
        <w:rPr>
          <w:rFonts w:ascii="Times New Roman" w:hAnsi="Times New Roman" w:cs="Times New Roman"/>
          <w:sz w:val="22"/>
          <w:szCs w:val="22"/>
        </w:rPr>
        <w:t xml:space="preserve">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участия в измерениях, испытаниях, проверках Управляющей организацией элементов общего имущества в многоквартирном доме;</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6414CE" w:rsidRPr="006414CE" w:rsidRDefault="006414CE" w:rsidP="006414CE">
      <w:pPr>
        <w:ind w:firstLine="567"/>
        <w:jc w:val="both"/>
        <w:rPr>
          <w:rFonts w:ascii="Times New Roman" w:hAnsi="Times New Roman" w:cs="Times New Roman"/>
          <w:b/>
          <w:bCs/>
          <w:iCs/>
          <w:sz w:val="22"/>
          <w:szCs w:val="22"/>
        </w:rPr>
      </w:pPr>
      <w:r w:rsidRPr="006414CE">
        <w:rPr>
          <w:rFonts w:ascii="Times New Roman" w:hAnsi="Times New Roman" w:cs="Times New Roman"/>
          <w:sz w:val="22"/>
          <w:szCs w:val="22"/>
        </w:rPr>
        <w:t>- ознакомления с содержанием технической документации на многоквартирный дом, необходимой для осуществления контроля</w:t>
      </w:r>
      <w:r w:rsidRPr="006414CE">
        <w:rPr>
          <w:rFonts w:ascii="Times New Roman" w:hAnsi="Times New Roman" w:cs="Times New Roman"/>
          <w:b/>
          <w:bCs/>
          <w:iCs/>
          <w:sz w:val="22"/>
          <w:szCs w:val="22"/>
        </w:rPr>
        <w:t>;</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проверки </w:t>
      </w:r>
      <w:proofErr w:type="gramStart"/>
      <w:r w:rsidRPr="006414CE">
        <w:rPr>
          <w:rFonts w:ascii="Times New Roman" w:hAnsi="Times New Roman" w:cs="Times New Roman"/>
          <w:sz w:val="22"/>
          <w:szCs w:val="22"/>
        </w:rPr>
        <w:t>наличия актов осмотров технического   состояния общего имущества</w:t>
      </w:r>
      <w:proofErr w:type="gramEnd"/>
      <w:r w:rsidRPr="006414CE">
        <w:rPr>
          <w:rFonts w:ascii="Times New Roman" w:hAnsi="Times New Roman" w:cs="Times New Roman"/>
          <w:sz w:val="22"/>
          <w:szCs w:val="22"/>
        </w:rPr>
        <w:t>;</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рассмотрения отчетов, предусмотренных пунктом 5.11 Договора;</w:t>
      </w:r>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6414CE" w:rsidRPr="006414CE" w:rsidRDefault="006414CE" w:rsidP="006414CE">
      <w:pPr>
        <w:shd w:val="clear" w:color="auto" w:fill="FFFFFF"/>
        <w:tabs>
          <w:tab w:val="left" w:pos="0"/>
        </w:tabs>
        <w:spacing w:before="80" w:line="274" w:lineRule="exact"/>
        <w:ind w:firstLine="567"/>
        <w:jc w:val="both"/>
        <w:rPr>
          <w:rFonts w:ascii="Times New Roman" w:hAnsi="Times New Roman" w:cs="Times New Roman"/>
          <w:sz w:val="22"/>
          <w:szCs w:val="22"/>
        </w:rPr>
      </w:pPr>
      <w:r w:rsidRPr="006414CE">
        <w:rPr>
          <w:rFonts w:ascii="Times New Roman" w:hAnsi="Times New Roman" w:cs="Times New Roman"/>
          <w:sz w:val="22"/>
          <w:szCs w:val="22"/>
        </w:rPr>
        <w:t>3.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r w:rsidRPr="006414CE">
        <w:rPr>
          <w:rStyle w:val="aa"/>
          <w:rFonts w:ascii="Times New Roman" w:hAnsi="Times New Roman"/>
          <w:sz w:val="22"/>
          <w:szCs w:val="22"/>
        </w:rPr>
        <w:footnoteReference w:id="9"/>
      </w:r>
      <w:r w:rsidRPr="006414CE">
        <w:rPr>
          <w:rFonts w:ascii="Times New Roman" w:hAnsi="Times New Roman" w:cs="Times New Roman"/>
          <w:sz w:val="22"/>
          <w:szCs w:val="22"/>
        </w:rPr>
        <w:t>.</w:t>
      </w:r>
    </w:p>
    <w:p w:rsidR="006414CE" w:rsidRPr="006414CE" w:rsidRDefault="006414CE" w:rsidP="006414CE">
      <w:pPr>
        <w:shd w:val="clear" w:color="auto" w:fill="FFFFFF"/>
        <w:tabs>
          <w:tab w:val="left" w:pos="0"/>
        </w:tabs>
        <w:spacing w:before="80" w:line="274" w:lineRule="exact"/>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4. </w:t>
      </w:r>
      <w:proofErr w:type="gramStart"/>
      <w:r w:rsidRPr="006414CE">
        <w:rPr>
          <w:rFonts w:ascii="Times New Roman" w:hAnsi="Times New Roman" w:cs="Times New Roman"/>
          <w:sz w:val="22"/>
          <w:szCs w:val="22"/>
        </w:rPr>
        <w:t xml:space="preserve">Лица, уполномоченные на приемку выполненных Управляющей организацией работ, оказанных услуг вправе проверять наличие у Управляющей организации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организацией в порядке, указанном </w:t>
      </w:r>
      <w:r w:rsidRPr="006414CE">
        <w:rPr>
          <w:rFonts w:ascii="Times New Roman" w:hAnsi="Times New Roman" w:cs="Times New Roman"/>
          <w:b/>
          <w:sz w:val="22"/>
          <w:szCs w:val="22"/>
        </w:rPr>
        <w:t>в п.6 Приложения № 11</w:t>
      </w:r>
      <w:r w:rsidRPr="006414CE">
        <w:rPr>
          <w:rFonts w:ascii="Times New Roman" w:hAnsi="Times New Roman" w:cs="Times New Roman"/>
          <w:sz w:val="22"/>
          <w:szCs w:val="22"/>
        </w:rPr>
        <w:t xml:space="preserve"> к Договору.</w:t>
      </w:r>
      <w:proofErr w:type="gramEnd"/>
    </w:p>
    <w:p w:rsidR="006414CE" w:rsidRPr="006414CE" w:rsidRDefault="006414CE" w:rsidP="006414CE">
      <w:pPr>
        <w:ind w:firstLine="567"/>
        <w:jc w:val="both"/>
        <w:rPr>
          <w:rFonts w:ascii="Times New Roman" w:hAnsi="Times New Roman" w:cs="Times New Roman"/>
          <w:sz w:val="22"/>
          <w:szCs w:val="22"/>
        </w:rPr>
      </w:pPr>
      <w:r w:rsidRPr="006414CE">
        <w:rPr>
          <w:rFonts w:ascii="Times New Roman" w:hAnsi="Times New Roman" w:cs="Times New Roman"/>
          <w:sz w:val="22"/>
          <w:szCs w:val="22"/>
        </w:rPr>
        <w:t xml:space="preserve">5. В рамках осуществления контроля за деятельностью Управляющей организации, проводимого в соответствии с п. 1, п. 2 настоящего Приложения,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w:t>
      </w:r>
      <w:r w:rsidRPr="006414CE">
        <w:rPr>
          <w:rFonts w:ascii="Times New Roman" w:hAnsi="Times New Roman" w:cs="Times New Roman"/>
          <w:sz w:val="22"/>
          <w:szCs w:val="22"/>
        </w:rPr>
        <w:lastRenderedPageBreak/>
        <w:t>суммах произведенных расходов, относящихся к организации финансово-хозяйственной деятельности Управляющей организации</w:t>
      </w:r>
      <w:proofErr w:type="gramStart"/>
      <w:r w:rsidRPr="006414CE">
        <w:rPr>
          <w:rFonts w:ascii="Times New Roman" w:hAnsi="Times New Roman" w:cs="Times New Roman"/>
          <w:sz w:val="22"/>
          <w:szCs w:val="22"/>
        </w:rPr>
        <w:t>,(</w:t>
      </w:r>
      <w:proofErr w:type="gramEnd"/>
      <w:r w:rsidRPr="006414CE">
        <w:rPr>
          <w:rFonts w:ascii="Times New Roman" w:hAnsi="Times New Roman" w:cs="Times New Roman"/>
          <w:sz w:val="22"/>
          <w:szCs w:val="22"/>
        </w:rPr>
        <w:t>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sidRPr="006414CE">
        <w:rPr>
          <w:rStyle w:val="aa"/>
          <w:rFonts w:ascii="Times New Roman" w:hAnsi="Times New Roman"/>
          <w:sz w:val="22"/>
          <w:szCs w:val="22"/>
        </w:rPr>
        <w:footnoteReference w:id="10"/>
      </w:r>
      <w:r w:rsidRPr="006414CE">
        <w:rPr>
          <w:rFonts w:ascii="Times New Roman" w:hAnsi="Times New Roman" w:cs="Times New Roman"/>
          <w:sz w:val="22"/>
          <w:szCs w:val="22"/>
        </w:rPr>
        <w:t>, документы на закупку товарно-материальных ценностей и т.п.).</w:t>
      </w: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Default="006414CE" w:rsidP="006414CE">
      <w:pPr>
        <w:rPr>
          <w:rFonts w:ascii="Times New Roman" w:hAnsi="Times New Roman" w:cs="Times New Roman"/>
          <w:sz w:val="22"/>
          <w:szCs w:val="22"/>
        </w:rPr>
      </w:pPr>
    </w:p>
    <w:p w:rsidR="006414CE" w:rsidRPr="006414CE" w:rsidRDefault="006414CE" w:rsidP="006414CE">
      <w:pPr>
        <w:jc w:val="right"/>
        <w:rPr>
          <w:rFonts w:ascii="Times New Roman" w:hAnsi="Times New Roman" w:cs="Times New Roman"/>
          <w:sz w:val="22"/>
          <w:szCs w:val="22"/>
        </w:rPr>
      </w:pPr>
      <w:r w:rsidRPr="006414CE">
        <w:rPr>
          <w:rFonts w:ascii="Times New Roman" w:hAnsi="Times New Roman" w:cs="Times New Roman"/>
          <w:sz w:val="22"/>
          <w:szCs w:val="22"/>
        </w:rPr>
        <w:lastRenderedPageBreak/>
        <w:t>Приложение № 18</w:t>
      </w:r>
    </w:p>
    <w:p w:rsidR="006414CE" w:rsidRPr="006414CE" w:rsidRDefault="006414CE" w:rsidP="006414CE">
      <w:pPr>
        <w:spacing w:line="235" w:lineRule="auto"/>
        <w:jc w:val="right"/>
        <w:rPr>
          <w:rFonts w:ascii="Times New Roman" w:hAnsi="Times New Roman" w:cs="Times New Roman"/>
          <w:sz w:val="22"/>
          <w:szCs w:val="22"/>
        </w:rPr>
      </w:pPr>
      <w:r w:rsidRPr="006414CE">
        <w:rPr>
          <w:rFonts w:ascii="Times New Roman" w:hAnsi="Times New Roman" w:cs="Times New Roman"/>
          <w:sz w:val="22"/>
          <w:szCs w:val="22"/>
        </w:rPr>
        <w:t>к Договору</w:t>
      </w:r>
      <w:r>
        <w:rPr>
          <w:rFonts w:ascii="Times New Roman" w:hAnsi="Times New Roman" w:cs="Times New Roman"/>
          <w:sz w:val="22"/>
          <w:szCs w:val="22"/>
        </w:rPr>
        <w:t xml:space="preserve"> ___________________</w:t>
      </w:r>
      <w:r w:rsidRPr="006414CE">
        <w:rPr>
          <w:rFonts w:ascii="Times New Roman" w:hAnsi="Times New Roman" w:cs="Times New Roman"/>
          <w:noProof/>
          <w:sz w:val="22"/>
          <w:szCs w:val="22"/>
        </w:rPr>
        <w:br/>
      </w:r>
      <w:r w:rsidRPr="006414CE">
        <w:rPr>
          <w:rFonts w:ascii="Times New Roman" w:hAnsi="Times New Roman" w:cs="Times New Roman"/>
          <w:sz w:val="22"/>
          <w:szCs w:val="22"/>
        </w:rPr>
        <w:t>от " ___</w:t>
      </w:r>
      <w:r w:rsidRPr="006414CE">
        <w:rPr>
          <w:rFonts w:ascii="Times New Roman" w:hAnsi="Times New Roman" w:cs="Times New Roman"/>
          <w:noProof/>
          <w:sz w:val="22"/>
          <w:szCs w:val="22"/>
        </w:rPr>
        <w:t xml:space="preserve"> "</w:t>
      </w:r>
      <w:r>
        <w:rPr>
          <w:rFonts w:ascii="Times New Roman" w:hAnsi="Times New Roman" w:cs="Times New Roman"/>
          <w:sz w:val="22"/>
          <w:szCs w:val="22"/>
        </w:rPr>
        <w:t xml:space="preserve">  ________________</w:t>
      </w:r>
      <w:r w:rsidRPr="006414CE">
        <w:rPr>
          <w:rFonts w:ascii="Times New Roman" w:hAnsi="Times New Roman" w:cs="Times New Roman"/>
          <w:sz w:val="22"/>
          <w:szCs w:val="22"/>
        </w:rPr>
        <w:t xml:space="preserve"> </w:t>
      </w:r>
      <w:r w:rsidRPr="006414CE">
        <w:rPr>
          <w:rFonts w:ascii="Times New Roman" w:hAnsi="Times New Roman" w:cs="Times New Roman"/>
          <w:noProof/>
          <w:sz w:val="22"/>
          <w:szCs w:val="22"/>
        </w:rPr>
        <w:t xml:space="preserve"> 202</w:t>
      </w:r>
      <w:r>
        <w:rPr>
          <w:rFonts w:ascii="Times New Roman" w:hAnsi="Times New Roman" w:cs="Times New Roman"/>
          <w:noProof/>
          <w:sz w:val="22"/>
          <w:szCs w:val="22"/>
        </w:rPr>
        <w:t>1</w:t>
      </w:r>
      <w:r w:rsidRPr="006414CE">
        <w:rPr>
          <w:rFonts w:ascii="Times New Roman" w:hAnsi="Times New Roman" w:cs="Times New Roman"/>
          <w:sz w:val="22"/>
          <w:szCs w:val="22"/>
        </w:rPr>
        <w:t xml:space="preserve"> г.</w:t>
      </w:r>
    </w:p>
    <w:p w:rsidR="006414CE" w:rsidRPr="006414CE" w:rsidRDefault="006414CE" w:rsidP="006414CE">
      <w:pPr>
        <w:spacing w:line="235" w:lineRule="auto"/>
        <w:jc w:val="right"/>
        <w:rPr>
          <w:rFonts w:ascii="Times New Roman" w:hAnsi="Times New Roman" w:cs="Times New Roman"/>
          <w:sz w:val="22"/>
          <w:szCs w:val="22"/>
        </w:rPr>
      </w:pPr>
    </w:p>
    <w:p w:rsidR="006414CE" w:rsidRPr="006414CE" w:rsidRDefault="006414CE" w:rsidP="006414CE">
      <w:pPr>
        <w:spacing w:line="235" w:lineRule="auto"/>
        <w:jc w:val="right"/>
        <w:rPr>
          <w:rFonts w:ascii="Times New Roman" w:hAnsi="Times New Roman" w:cs="Times New Roman"/>
          <w:sz w:val="22"/>
          <w:szCs w:val="22"/>
        </w:rPr>
      </w:pPr>
    </w:p>
    <w:p w:rsidR="006414CE" w:rsidRPr="006414CE" w:rsidRDefault="006414CE" w:rsidP="006414CE">
      <w:pPr>
        <w:ind w:left="567" w:right="567"/>
        <w:jc w:val="center"/>
        <w:rPr>
          <w:rFonts w:ascii="Times New Roman" w:hAnsi="Times New Roman" w:cs="Times New Roman"/>
          <w:b/>
          <w:sz w:val="22"/>
          <w:szCs w:val="22"/>
        </w:rPr>
      </w:pPr>
      <w:r w:rsidRPr="006414CE">
        <w:rPr>
          <w:rFonts w:ascii="Times New Roman" w:hAnsi="Times New Roman" w:cs="Times New Roman"/>
          <w:b/>
          <w:sz w:val="22"/>
          <w:szCs w:val="22"/>
        </w:rPr>
        <w:t>*Перечень технической документации на многоквартирный дом и иных связанных с управлением таким домом документов</w:t>
      </w:r>
    </w:p>
    <w:p w:rsidR="006414CE" w:rsidRPr="006414CE" w:rsidRDefault="006414CE" w:rsidP="006414CE">
      <w:pPr>
        <w:ind w:left="567" w:right="567"/>
        <w:rPr>
          <w:rFonts w:ascii="Times New Roman" w:hAnsi="Times New Roman" w:cs="Times New Roman"/>
          <w:sz w:val="22"/>
          <w:szCs w:val="22"/>
        </w:rPr>
      </w:pPr>
    </w:p>
    <w:p w:rsidR="006414CE" w:rsidRPr="006414CE" w:rsidRDefault="006414CE" w:rsidP="006414CE">
      <w:pPr>
        <w:ind w:right="567"/>
        <w:rPr>
          <w:rFonts w:ascii="Times New Roman" w:hAnsi="Times New Roman" w:cs="Times New Roman"/>
          <w:b/>
          <w:sz w:val="22"/>
          <w:szCs w:val="22"/>
        </w:rPr>
      </w:pPr>
      <w:r w:rsidRPr="006414CE">
        <w:rPr>
          <w:rFonts w:ascii="Times New Roman" w:hAnsi="Times New Roman" w:cs="Times New Roman"/>
          <w:b/>
          <w:sz w:val="22"/>
          <w:szCs w:val="22"/>
        </w:rPr>
        <w:t>1. Перечень технической документации</w:t>
      </w:r>
    </w:p>
    <w:p w:rsidR="006414CE" w:rsidRPr="006414CE" w:rsidRDefault="006414CE" w:rsidP="006414CE">
      <w:pPr>
        <w:ind w:left="567" w:right="567"/>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486"/>
        <w:gridCol w:w="3178"/>
        <w:gridCol w:w="1417"/>
        <w:gridCol w:w="1949"/>
      </w:tblGrid>
      <w:tr w:rsidR="006414CE" w:rsidRPr="006414CE" w:rsidTr="00096E44">
        <w:tc>
          <w:tcPr>
            <w:tcW w:w="596" w:type="dxa"/>
            <w:vAlign w:val="center"/>
          </w:tcPr>
          <w:p w:rsidR="006414CE" w:rsidRPr="006414CE" w:rsidRDefault="006414CE" w:rsidP="00096E44">
            <w:pPr>
              <w:jc w:val="center"/>
              <w:rPr>
                <w:rFonts w:ascii="Times New Roman" w:hAnsi="Times New Roman" w:cs="Times New Roman"/>
                <w:sz w:val="22"/>
                <w:szCs w:val="22"/>
              </w:rPr>
            </w:pPr>
            <w:r w:rsidRPr="006414CE">
              <w:rPr>
                <w:rFonts w:ascii="Times New Roman" w:hAnsi="Times New Roman" w:cs="Times New Roman"/>
                <w:sz w:val="22"/>
                <w:szCs w:val="22"/>
              </w:rPr>
              <w:t>№</w:t>
            </w:r>
          </w:p>
          <w:p w:rsidR="006414CE" w:rsidRPr="006414CE" w:rsidRDefault="006414CE" w:rsidP="00096E44">
            <w:pPr>
              <w:jc w:val="center"/>
              <w:rPr>
                <w:rFonts w:ascii="Times New Roman" w:hAnsi="Times New Roman" w:cs="Times New Roman"/>
                <w:sz w:val="22"/>
                <w:szCs w:val="22"/>
              </w:rPr>
            </w:pPr>
            <w:proofErr w:type="spellStart"/>
            <w:proofErr w:type="gramStart"/>
            <w:r w:rsidRPr="006414CE">
              <w:rPr>
                <w:rFonts w:ascii="Times New Roman" w:hAnsi="Times New Roman" w:cs="Times New Roman"/>
                <w:sz w:val="22"/>
                <w:szCs w:val="22"/>
              </w:rPr>
              <w:t>п</w:t>
            </w:r>
            <w:proofErr w:type="spellEnd"/>
            <w:proofErr w:type="gramEnd"/>
            <w:r w:rsidRPr="006414CE">
              <w:rPr>
                <w:rFonts w:ascii="Times New Roman" w:hAnsi="Times New Roman" w:cs="Times New Roman"/>
                <w:sz w:val="22"/>
                <w:szCs w:val="22"/>
              </w:rPr>
              <w:t>/</w:t>
            </w:r>
            <w:proofErr w:type="spellStart"/>
            <w:r w:rsidRPr="006414CE">
              <w:rPr>
                <w:rFonts w:ascii="Times New Roman" w:hAnsi="Times New Roman" w:cs="Times New Roman"/>
                <w:sz w:val="22"/>
                <w:szCs w:val="22"/>
              </w:rPr>
              <w:t>п</w:t>
            </w:r>
            <w:proofErr w:type="spellEnd"/>
          </w:p>
        </w:tc>
        <w:tc>
          <w:tcPr>
            <w:tcW w:w="5664" w:type="dxa"/>
            <w:gridSpan w:val="2"/>
            <w:vAlign w:val="center"/>
          </w:tcPr>
          <w:p w:rsidR="006414CE" w:rsidRPr="006414CE" w:rsidRDefault="006414CE" w:rsidP="00096E44">
            <w:pPr>
              <w:jc w:val="center"/>
              <w:rPr>
                <w:rFonts w:ascii="Times New Roman" w:hAnsi="Times New Roman" w:cs="Times New Roman"/>
                <w:sz w:val="22"/>
                <w:szCs w:val="22"/>
              </w:rPr>
            </w:pPr>
            <w:r w:rsidRPr="006414CE">
              <w:rPr>
                <w:rFonts w:ascii="Times New Roman" w:hAnsi="Times New Roman" w:cs="Times New Roman"/>
                <w:sz w:val="22"/>
                <w:szCs w:val="22"/>
              </w:rPr>
              <w:t>Наименование документа</w:t>
            </w:r>
          </w:p>
        </w:tc>
        <w:tc>
          <w:tcPr>
            <w:tcW w:w="1417" w:type="dxa"/>
            <w:vAlign w:val="center"/>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Количество листов</w:t>
            </w:r>
          </w:p>
        </w:tc>
        <w:tc>
          <w:tcPr>
            <w:tcW w:w="1949" w:type="dxa"/>
            <w:vAlign w:val="center"/>
          </w:tcPr>
          <w:p w:rsidR="006414CE" w:rsidRPr="006414CE" w:rsidRDefault="006414CE" w:rsidP="00096E44">
            <w:pPr>
              <w:jc w:val="center"/>
              <w:rPr>
                <w:rFonts w:ascii="Times New Roman" w:hAnsi="Times New Roman" w:cs="Times New Roman"/>
                <w:sz w:val="22"/>
                <w:szCs w:val="22"/>
              </w:rPr>
            </w:pPr>
            <w:r w:rsidRPr="006414CE">
              <w:rPr>
                <w:rFonts w:ascii="Times New Roman" w:hAnsi="Times New Roman" w:cs="Times New Roman"/>
                <w:sz w:val="22"/>
                <w:szCs w:val="22"/>
              </w:rPr>
              <w:t>Примечания</w:t>
            </w:r>
          </w:p>
        </w:tc>
      </w:tr>
      <w:tr w:rsidR="006414CE" w:rsidRPr="006414CE" w:rsidTr="00096E44">
        <w:tc>
          <w:tcPr>
            <w:tcW w:w="9626" w:type="dxa"/>
            <w:gridSpan w:val="5"/>
          </w:tcPr>
          <w:p w:rsidR="006414CE" w:rsidRPr="006414CE" w:rsidRDefault="006414CE" w:rsidP="00096E44">
            <w:pPr>
              <w:spacing w:before="60" w:after="60"/>
              <w:jc w:val="center"/>
              <w:rPr>
                <w:rFonts w:ascii="Times New Roman" w:hAnsi="Times New Roman" w:cs="Times New Roman"/>
                <w:sz w:val="22"/>
                <w:szCs w:val="22"/>
              </w:rPr>
            </w:pPr>
            <w:r w:rsidRPr="006414CE">
              <w:rPr>
                <w:rFonts w:ascii="Times New Roman" w:hAnsi="Times New Roman" w:cs="Times New Roman"/>
                <w:sz w:val="22"/>
                <w:szCs w:val="22"/>
              </w:rPr>
              <w:t>I. Техническая документация на многоквартирный дом</w:t>
            </w:r>
            <w:r w:rsidRPr="006414CE">
              <w:rPr>
                <w:rStyle w:val="aa"/>
                <w:rFonts w:ascii="Times New Roman" w:hAnsi="Times New Roman"/>
                <w:sz w:val="22"/>
                <w:szCs w:val="22"/>
              </w:rPr>
              <w:footnoteReference w:id="11"/>
            </w:r>
          </w:p>
        </w:tc>
      </w:tr>
      <w:tr w:rsidR="006414CE" w:rsidRPr="006414CE" w:rsidTr="00096E44">
        <w:trPr>
          <w:trHeight w:val="313"/>
        </w:trPr>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 xml:space="preserve">Технический паспорт на многоквартирный дом </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2*.</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 xml:space="preserve">Документы (акты) о приемке результатов работ по текущему ремонту общего имущества в многоквартирном доме </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3*.</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 xml:space="preserve">Документы (акты) о приемке результатов работ по капитальному ремонту общего имущества в многоквартирном доме </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restart"/>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w:t>
            </w:r>
            <w:r w:rsidRPr="006414CE">
              <w:rPr>
                <w:rStyle w:val="aa"/>
                <w:rFonts w:ascii="Times New Roman" w:hAnsi="Times New Roman"/>
                <w:sz w:val="22"/>
                <w:szCs w:val="22"/>
              </w:rPr>
              <w:footnoteReference w:id="12"/>
            </w:r>
            <w:r w:rsidRPr="006414CE">
              <w:rPr>
                <w:rFonts w:ascii="Times New Roman" w:hAnsi="Times New Roman" w:cs="Times New Roman"/>
                <w:sz w:val="22"/>
                <w:szCs w:val="22"/>
              </w:rPr>
              <w:t>.</w:t>
            </w:r>
          </w:p>
        </w:tc>
        <w:tc>
          <w:tcPr>
            <w:tcW w:w="2486" w:type="dxa"/>
            <w:vMerge w:val="restart"/>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Акты осмотра, проверки состояния (испытания) на соответствие их эксплуатационных качеств обязательным требованиям безопасности:</w:t>
            </w: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4.1. инженерных коммуникаций</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4.2. коллективных (</w:t>
            </w:r>
            <w:proofErr w:type="spellStart"/>
            <w:r w:rsidRPr="006414CE">
              <w:rPr>
                <w:rFonts w:ascii="Times New Roman" w:hAnsi="Times New Roman" w:cs="Times New Roman"/>
                <w:sz w:val="22"/>
                <w:szCs w:val="22"/>
              </w:rPr>
              <w:t>общедомовых</w:t>
            </w:r>
            <w:proofErr w:type="spellEnd"/>
            <w:r w:rsidRPr="006414CE">
              <w:rPr>
                <w:rFonts w:ascii="Times New Roman" w:hAnsi="Times New Roman" w:cs="Times New Roman"/>
                <w:sz w:val="22"/>
                <w:szCs w:val="22"/>
              </w:rPr>
              <w:t xml:space="preserve">) приборов учета </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 xml:space="preserve">4.3. общих (квартирных) приборов учета </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4.4. комнатных приборов учета электрической энергии</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4.5. индивидуальных приборов учета</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4.6. механического оборудования</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4.7. электрического оборудования</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4.8. санитарно-технического оборудования</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4.9. иного обслуживающего более одного помещения в многоквартирном доме оборудования</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vMerge/>
            <w:vAlign w:val="center"/>
          </w:tcPr>
          <w:p w:rsidR="006414CE" w:rsidRPr="006414CE" w:rsidRDefault="006414CE" w:rsidP="00096E44">
            <w:pPr>
              <w:rPr>
                <w:rFonts w:ascii="Times New Roman" w:hAnsi="Times New Roman" w:cs="Times New Roman"/>
                <w:sz w:val="22"/>
                <w:szCs w:val="22"/>
              </w:rPr>
            </w:pPr>
          </w:p>
        </w:tc>
        <w:tc>
          <w:tcPr>
            <w:tcW w:w="2486" w:type="dxa"/>
            <w:vMerge/>
            <w:vAlign w:val="center"/>
          </w:tcPr>
          <w:p w:rsidR="006414CE" w:rsidRPr="006414CE" w:rsidRDefault="006414CE" w:rsidP="00096E44">
            <w:pPr>
              <w:rPr>
                <w:rFonts w:ascii="Times New Roman" w:hAnsi="Times New Roman" w:cs="Times New Roman"/>
                <w:sz w:val="22"/>
                <w:szCs w:val="22"/>
              </w:rPr>
            </w:pPr>
          </w:p>
        </w:tc>
        <w:tc>
          <w:tcPr>
            <w:tcW w:w="3178"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4.10.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5</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01.07.2007 г.)</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rPr>
          <w:trHeight w:val="228"/>
        </w:trPr>
        <w:tc>
          <w:tcPr>
            <w:tcW w:w="9626" w:type="dxa"/>
            <w:gridSpan w:val="5"/>
          </w:tcPr>
          <w:p w:rsidR="006414CE" w:rsidRPr="006414CE" w:rsidRDefault="006414CE" w:rsidP="00096E44">
            <w:pPr>
              <w:jc w:val="center"/>
              <w:rPr>
                <w:rFonts w:ascii="Times New Roman" w:hAnsi="Times New Roman" w:cs="Times New Roman"/>
                <w:sz w:val="22"/>
                <w:szCs w:val="22"/>
              </w:rPr>
            </w:pPr>
          </w:p>
          <w:p w:rsidR="006414CE" w:rsidRPr="006414CE" w:rsidRDefault="006414CE" w:rsidP="00096E44">
            <w:pPr>
              <w:jc w:val="center"/>
              <w:rPr>
                <w:rFonts w:ascii="Times New Roman" w:hAnsi="Times New Roman" w:cs="Times New Roman"/>
                <w:sz w:val="22"/>
                <w:szCs w:val="22"/>
              </w:rPr>
            </w:pPr>
            <w:r w:rsidRPr="006414CE">
              <w:rPr>
                <w:rFonts w:ascii="Times New Roman" w:hAnsi="Times New Roman" w:cs="Times New Roman"/>
                <w:sz w:val="22"/>
                <w:szCs w:val="22"/>
              </w:rPr>
              <w:t>II. Иные связанные с управлением многоквартирным домом документы</w:t>
            </w:r>
            <w:r w:rsidRPr="006414CE">
              <w:rPr>
                <w:rStyle w:val="aa"/>
                <w:rFonts w:ascii="Times New Roman" w:hAnsi="Times New Roman"/>
                <w:sz w:val="22"/>
                <w:szCs w:val="22"/>
              </w:rPr>
              <w:footnoteReference w:id="13"/>
            </w:r>
          </w:p>
          <w:p w:rsidR="006414CE" w:rsidRPr="006414CE" w:rsidRDefault="006414CE" w:rsidP="00096E44">
            <w:pPr>
              <w:jc w:val="cente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lastRenderedPageBreak/>
              <w:t>6.</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Кадастровый план (карта) земельного участка</w:t>
            </w:r>
            <w:r w:rsidRPr="006414CE">
              <w:rPr>
                <w:rStyle w:val="aa"/>
                <w:rFonts w:ascii="Times New Roman" w:hAnsi="Times New Roman"/>
                <w:sz w:val="22"/>
                <w:szCs w:val="22"/>
              </w:rPr>
              <w:footnoteReference w:id="14"/>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7.</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sidRPr="006414CE">
              <w:rPr>
                <w:rStyle w:val="aa"/>
                <w:rFonts w:ascii="Times New Roman" w:hAnsi="Times New Roman"/>
                <w:sz w:val="22"/>
                <w:szCs w:val="22"/>
              </w:rPr>
              <w:footnoteReference w:id="15"/>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8.</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9.</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Акт приемки в эксплуатацию многоквартирного дома</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10.</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Акты освидетельствования скрытых работ</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11.</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Протокол измерения шума и вибрации</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12.</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 xml:space="preserve">Разрешение на присоединение мощности к сети </w:t>
            </w:r>
            <w:proofErr w:type="spellStart"/>
            <w:r w:rsidRPr="006414CE">
              <w:rPr>
                <w:rFonts w:ascii="Times New Roman" w:hAnsi="Times New Roman" w:cs="Times New Roman"/>
                <w:sz w:val="22"/>
                <w:szCs w:val="22"/>
              </w:rPr>
              <w:t>энергоснабжающей</w:t>
            </w:r>
            <w:proofErr w:type="spellEnd"/>
            <w:r w:rsidRPr="006414CE">
              <w:rPr>
                <w:rFonts w:ascii="Times New Roman" w:hAnsi="Times New Roman" w:cs="Times New Roman"/>
                <w:sz w:val="22"/>
                <w:szCs w:val="22"/>
              </w:rPr>
              <w:t xml:space="preserve"> организации</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13.</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 xml:space="preserve">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w:t>
            </w:r>
            <w:proofErr w:type="spellStart"/>
            <w:r w:rsidRPr="006414CE">
              <w:rPr>
                <w:rFonts w:ascii="Times New Roman" w:hAnsi="Times New Roman" w:cs="Times New Roman"/>
                <w:sz w:val="22"/>
                <w:szCs w:val="22"/>
              </w:rPr>
              <w:t>ресурсоснабжающими</w:t>
            </w:r>
            <w:proofErr w:type="spellEnd"/>
            <w:r w:rsidRPr="006414CE">
              <w:rPr>
                <w:rFonts w:ascii="Times New Roman" w:hAnsi="Times New Roman" w:cs="Times New Roman"/>
                <w:sz w:val="22"/>
                <w:szCs w:val="22"/>
              </w:rPr>
              <w:t xml:space="preserve"> организациями</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14.</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Акты установки и приемки в эксплуатацию коллективных (</w:t>
            </w:r>
            <w:proofErr w:type="spellStart"/>
            <w:r w:rsidRPr="006414CE">
              <w:rPr>
                <w:rFonts w:ascii="Times New Roman" w:hAnsi="Times New Roman" w:cs="Times New Roman"/>
                <w:sz w:val="22"/>
                <w:szCs w:val="22"/>
              </w:rPr>
              <w:t>общедомовых</w:t>
            </w:r>
            <w:proofErr w:type="spellEnd"/>
            <w:r w:rsidRPr="006414CE">
              <w:rPr>
                <w:rFonts w:ascii="Times New Roman" w:hAnsi="Times New Roman" w:cs="Times New Roman"/>
                <w:sz w:val="22"/>
                <w:szCs w:val="22"/>
              </w:rPr>
              <w:t>) приборов учета</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15.</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16.</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r w:rsidR="006414CE" w:rsidRPr="006414CE" w:rsidTr="00096E44">
        <w:tc>
          <w:tcPr>
            <w:tcW w:w="596" w:type="dxa"/>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17.</w:t>
            </w:r>
          </w:p>
        </w:tc>
        <w:tc>
          <w:tcPr>
            <w:tcW w:w="5664" w:type="dxa"/>
            <w:gridSpan w:val="2"/>
          </w:tcPr>
          <w:p w:rsidR="006414CE" w:rsidRPr="006414CE" w:rsidRDefault="006414CE" w:rsidP="00096E44">
            <w:pPr>
              <w:rPr>
                <w:rFonts w:ascii="Times New Roman" w:hAnsi="Times New Roman" w:cs="Times New Roman"/>
                <w:sz w:val="22"/>
                <w:szCs w:val="22"/>
              </w:rPr>
            </w:pPr>
            <w:r w:rsidRPr="006414CE">
              <w:rPr>
                <w:rFonts w:ascii="Times New Roman" w:hAnsi="Times New Roman" w:cs="Times New Roman"/>
                <w:sz w:val="22"/>
                <w:szCs w:val="22"/>
              </w:rPr>
              <w:t>Иные документы, определенные решением общего собрания собственников помещений</w:t>
            </w:r>
          </w:p>
        </w:tc>
        <w:tc>
          <w:tcPr>
            <w:tcW w:w="1417" w:type="dxa"/>
          </w:tcPr>
          <w:p w:rsidR="006414CE" w:rsidRPr="006414CE" w:rsidRDefault="006414CE" w:rsidP="00096E44">
            <w:pPr>
              <w:rPr>
                <w:rFonts w:ascii="Times New Roman" w:hAnsi="Times New Roman" w:cs="Times New Roman"/>
                <w:sz w:val="22"/>
                <w:szCs w:val="22"/>
              </w:rPr>
            </w:pPr>
          </w:p>
        </w:tc>
        <w:tc>
          <w:tcPr>
            <w:tcW w:w="1949" w:type="dxa"/>
          </w:tcPr>
          <w:p w:rsidR="006414CE" w:rsidRPr="006414CE" w:rsidRDefault="006414CE" w:rsidP="00096E44">
            <w:pPr>
              <w:rPr>
                <w:rFonts w:ascii="Times New Roman" w:hAnsi="Times New Roman" w:cs="Times New Roman"/>
                <w:sz w:val="22"/>
                <w:szCs w:val="22"/>
              </w:rPr>
            </w:pPr>
          </w:p>
        </w:tc>
      </w:tr>
    </w:tbl>
    <w:p w:rsidR="006414CE" w:rsidRPr="006414CE" w:rsidRDefault="006414CE" w:rsidP="006414CE">
      <w:pPr>
        <w:pStyle w:val="AAA"/>
        <w:widowControl w:val="0"/>
        <w:tabs>
          <w:tab w:val="clear" w:pos="432"/>
        </w:tabs>
        <w:spacing w:after="0"/>
        <w:rPr>
          <w:color w:val="auto"/>
          <w:sz w:val="22"/>
          <w:szCs w:val="22"/>
        </w:rPr>
      </w:pPr>
    </w:p>
    <w:p w:rsidR="006414CE" w:rsidRPr="006414CE" w:rsidRDefault="006414CE" w:rsidP="006414CE">
      <w:pPr>
        <w:ind w:left="284" w:hanging="284"/>
        <w:jc w:val="both"/>
        <w:rPr>
          <w:rFonts w:ascii="Times New Roman" w:hAnsi="Times New Roman" w:cs="Times New Roman"/>
          <w:b/>
          <w:sz w:val="22"/>
          <w:szCs w:val="22"/>
        </w:rPr>
      </w:pPr>
      <w:r w:rsidRPr="006414CE">
        <w:rPr>
          <w:rFonts w:ascii="Times New Roman" w:hAnsi="Times New Roman" w:cs="Times New Roman"/>
          <w:b/>
          <w:sz w:val="22"/>
          <w:szCs w:val="22"/>
        </w:rPr>
        <w:t>2. Документация, подлежащая передаче для начала осуществления деятельности по управлению многоквартирным домом и в случае расторжения (прекращения срока действия) Договора</w:t>
      </w:r>
    </w:p>
    <w:p w:rsidR="006414CE" w:rsidRPr="006414CE" w:rsidRDefault="006414CE" w:rsidP="006414CE">
      <w:pPr>
        <w:pStyle w:val="AAA"/>
        <w:widowControl w:val="0"/>
        <w:tabs>
          <w:tab w:val="clear" w:pos="432"/>
        </w:tabs>
        <w:spacing w:after="0"/>
        <w:rPr>
          <w:color w:val="auto"/>
          <w:sz w:val="22"/>
          <w:szCs w:val="22"/>
        </w:rPr>
      </w:pPr>
    </w:p>
    <w:p w:rsidR="006414CE" w:rsidRPr="006414CE" w:rsidRDefault="006414CE" w:rsidP="006414CE">
      <w:pPr>
        <w:ind w:firstLine="708"/>
        <w:jc w:val="both"/>
        <w:rPr>
          <w:rFonts w:ascii="Times New Roman" w:hAnsi="Times New Roman" w:cs="Times New Roman"/>
          <w:sz w:val="22"/>
          <w:szCs w:val="22"/>
        </w:rPr>
      </w:pPr>
      <w:proofErr w:type="gramStart"/>
      <w:r w:rsidRPr="006414CE">
        <w:rPr>
          <w:rFonts w:ascii="Times New Roman" w:hAnsi="Times New Roman" w:cs="Times New Roman"/>
          <w:sz w:val="22"/>
          <w:szCs w:val="22"/>
        </w:rPr>
        <w:t xml:space="preserve">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или </w:t>
      </w:r>
      <w:proofErr w:type="spellStart"/>
      <w:r w:rsidRPr="006414CE">
        <w:rPr>
          <w:rFonts w:ascii="Times New Roman" w:hAnsi="Times New Roman" w:cs="Times New Roman"/>
          <w:sz w:val="22"/>
          <w:szCs w:val="22"/>
        </w:rPr>
        <w:t>ресурсоснабжающей</w:t>
      </w:r>
      <w:proofErr w:type="spellEnd"/>
      <w:r w:rsidRPr="006414CE">
        <w:rPr>
          <w:rFonts w:ascii="Times New Roman" w:hAnsi="Times New Roman" w:cs="Times New Roman"/>
          <w:sz w:val="22"/>
          <w:szCs w:val="22"/>
        </w:rPr>
        <w:t xml:space="preserve"> организации следующую документацию, касающуюся выполнения действий по управлению многоквартирным домом:</w:t>
      </w:r>
      <w:proofErr w:type="gramEnd"/>
    </w:p>
    <w:p w:rsidR="006414CE" w:rsidRPr="006414CE" w:rsidRDefault="006414CE" w:rsidP="006414CE">
      <w:pPr>
        <w:ind w:firstLine="709"/>
        <w:jc w:val="both"/>
        <w:rPr>
          <w:rFonts w:ascii="Times New Roman" w:hAnsi="Times New Roman" w:cs="Times New Roman"/>
          <w:sz w:val="22"/>
          <w:szCs w:val="22"/>
        </w:rPr>
      </w:pPr>
    </w:p>
    <w:p w:rsidR="006414CE" w:rsidRPr="006414CE" w:rsidRDefault="006414CE" w:rsidP="006414CE">
      <w:pPr>
        <w:ind w:firstLine="709"/>
        <w:jc w:val="both"/>
        <w:rPr>
          <w:rFonts w:ascii="Times New Roman" w:hAnsi="Times New Roman" w:cs="Times New Roman"/>
          <w:sz w:val="22"/>
          <w:szCs w:val="22"/>
        </w:rPr>
      </w:pPr>
      <w:r w:rsidRPr="006414CE">
        <w:rPr>
          <w:rFonts w:ascii="Times New Roman" w:hAnsi="Times New Roman" w:cs="Times New Roman"/>
          <w:sz w:val="22"/>
          <w:szCs w:val="22"/>
        </w:rPr>
        <w:t xml:space="preserve">а) техническую и иную документацию, связанную с </w:t>
      </w:r>
      <w:proofErr w:type="gramStart"/>
      <w:r w:rsidRPr="006414CE">
        <w:rPr>
          <w:rFonts w:ascii="Times New Roman" w:hAnsi="Times New Roman" w:cs="Times New Roman"/>
          <w:sz w:val="22"/>
          <w:szCs w:val="22"/>
        </w:rPr>
        <w:t>управлением</w:t>
      </w:r>
      <w:proofErr w:type="gramEnd"/>
      <w:r w:rsidRPr="006414CE">
        <w:rPr>
          <w:rFonts w:ascii="Times New Roman" w:hAnsi="Times New Roman" w:cs="Times New Roman"/>
          <w:sz w:val="22"/>
          <w:szCs w:val="22"/>
        </w:rPr>
        <w:t xml:space="preserve"> данным многоквартирным домом, указанную в разделе </w:t>
      </w:r>
      <w:r w:rsidRPr="006414CE">
        <w:rPr>
          <w:rFonts w:ascii="Times New Roman" w:hAnsi="Times New Roman" w:cs="Times New Roman"/>
          <w:sz w:val="22"/>
          <w:szCs w:val="22"/>
          <w:lang w:val="en-US"/>
        </w:rPr>
        <w:t>I</w:t>
      </w:r>
      <w:r w:rsidRPr="006414CE">
        <w:rPr>
          <w:rFonts w:ascii="Times New Roman" w:hAnsi="Times New Roman" w:cs="Times New Roman"/>
          <w:sz w:val="22"/>
          <w:szCs w:val="22"/>
        </w:rPr>
        <w:t xml:space="preserve"> и </w:t>
      </w:r>
      <w:r w:rsidRPr="006414CE">
        <w:rPr>
          <w:rFonts w:ascii="Times New Roman" w:hAnsi="Times New Roman" w:cs="Times New Roman"/>
          <w:sz w:val="22"/>
          <w:szCs w:val="22"/>
          <w:lang w:val="en-US"/>
        </w:rPr>
        <w:t>II</w:t>
      </w:r>
      <w:r w:rsidRPr="006414CE">
        <w:rPr>
          <w:rFonts w:ascii="Times New Roman" w:hAnsi="Times New Roman" w:cs="Times New Roman"/>
          <w:sz w:val="22"/>
          <w:szCs w:val="22"/>
        </w:rPr>
        <w:t xml:space="preserve"> пункта 1 настоящего Приложения, в соответствии с порядком, установленным частью 10 статьи 162 ЖК РФ, Правилами содержания общего имущества и Правилами осуществления деятельности по управлению многоквартирными домами;</w:t>
      </w:r>
    </w:p>
    <w:p w:rsidR="006414CE" w:rsidRPr="006414CE" w:rsidRDefault="006414CE" w:rsidP="006414CE">
      <w:pPr>
        <w:ind w:firstLine="709"/>
        <w:jc w:val="both"/>
        <w:rPr>
          <w:rFonts w:ascii="Times New Roman" w:hAnsi="Times New Roman" w:cs="Times New Roman"/>
          <w:sz w:val="22"/>
          <w:szCs w:val="22"/>
        </w:rPr>
      </w:pPr>
      <w:r w:rsidRPr="006414CE">
        <w:rPr>
          <w:rFonts w:ascii="Times New Roman" w:hAnsi="Times New Roman" w:cs="Times New Roman"/>
          <w:sz w:val="22"/>
          <w:szCs w:val="22"/>
        </w:rPr>
        <w:t>б) реестр собственников помещений, нанимателей жилых помещений государственного и муниципального жилищного фонда, включая персональные данные всех проживающих граждан, зарегистрированных в жилых помещениях, реестр собственников нежилых помещений и арендаторов (пользователей) нежилых помещений (при наличии такой информации), включая информацию об осуществляемых ими видах деятельности (при наличии такой информации) на текущую дату;</w:t>
      </w:r>
    </w:p>
    <w:p w:rsidR="006414CE" w:rsidRPr="006414CE" w:rsidRDefault="006414CE" w:rsidP="006414CE">
      <w:pPr>
        <w:autoSpaceDE w:val="0"/>
        <w:autoSpaceDN w:val="0"/>
        <w:adjustRightInd w:val="0"/>
        <w:ind w:firstLine="708"/>
        <w:jc w:val="both"/>
        <w:rPr>
          <w:rFonts w:ascii="Times New Roman" w:hAnsi="Times New Roman" w:cs="Times New Roman"/>
          <w:sz w:val="22"/>
          <w:szCs w:val="22"/>
        </w:rPr>
      </w:pPr>
      <w:r w:rsidRPr="006414CE">
        <w:rPr>
          <w:rFonts w:ascii="Times New Roman" w:hAnsi="Times New Roman" w:cs="Times New Roman"/>
          <w:sz w:val="22"/>
          <w:szCs w:val="22"/>
        </w:rPr>
        <w:lastRenderedPageBreak/>
        <w:t>в) документы регистрационного учета граждан в составе и по форме, установленных Правительством Российской Федерации;</w:t>
      </w:r>
    </w:p>
    <w:p w:rsidR="006414CE" w:rsidRPr="006414CE" w:rsidRDefault="006414CE" w:rsidP="006414CE">
      <w:pPr>
        <w:autoSpaceDE w:val="0"/>
        <w:autoSpaceDN w:val="0"/>
        <w:adjustRightInd w:val="0"/>
        <w:ind w:firstLine="708"/>
        <w:jc w:val="both"/>
        <w:rPr>
          <w:rFonts w:ascii="Times New Roman" w:hAnsi="Times New Roman" w:cs="Times New Roman"/>
          <w:sz w:val="22"/>
          <w:szCs w:val="22"/>
        </w:rPr>
      </w:pPr>
      <w:r w:rsidRPr="006414CE">
        <w:rPr>
          <w:rFonts w:ascii="Times New Roman" w:hAnsi="Times New Roman" w:cs="Times New Roman"/>
          <w:sz w:val="22"/>
          <w:szCs w:val="22"/>
        </w:rPr>
        <w:t>г) информацию о лицах, пользующихся общим имуществом в многоквартирном доме, и условиях договоров об использовании общего имущества в многоквартирном доме, а также подлинный экземпляр такого договора, если он был передан на хранение лицу, ранее управляющему многоквартирным домом или Управляющей организации в период управления ею многоквартирным домом;</w:t>
      </w:r>
    </w:p>
    <w:p w:rsidR="006414CE" w:rsidRPr="006414CE" w:rsidRDefault="006414CE" w:rsidP="006414CE">
      <w:pPr>
        <w:ind w:firstLine="709"/>
        <w:jc w:val="both"/>
        <w:rPr>
          <w:rFonts w:ascii="Times New Roman" w:hAnsi="Times New Roman" w:cs="Times New Roman"/>
          <w:sz w:val="22"/>
          <w:szCs w:val="22"/>
        </w:rPr>
      </w:pPr>
      <w:proofErr w:type="spellStart"/>
      <w:r w:rsidRPr="006414CE">
        <w:rPr>
          <w:rFonts w:ascii="Times New Roman" w:hAnsi="Times New Roman" w:cs="Times New Roman"/>
          <w:sz w:val="22"/>
          <w:szCs w:val="22"/>
        </w:rPr>
        <w:t>д</w:t>
      </w:r>
      <w:proofErr w:type="spellEnd"/>
      <w:r w:rsidRPr="006414CE">
        <w:rPr>
          <w:rFonts w:ascii="Times New Roman" w:hAnsi="Times New Roman" w:cs="Times New Roman"/>
          <w:sz w:val="22"/>
          <w:szCs w:val="22"/>
        </w:rPr>
        <w:t>) информацию об оснащении помещений в многоквартирном доме индивидуальными (квартирными)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факты замены или поверки), дату последней проверки технического состояния и последнего контрольного снятия  показаний;</w:t>
      </w:r>
    </w:p>
    <w:p w:rsidR="006414CE" w:rsidRPr="006414CE" w:rsidRDefault="006414CE" w:rsidP="006414CE">
      <w:pPr>
        <w:ind w:firstLine="709"/>
        <w:jc w:val="both"/>
        <w:rPr>
          <w:rFonts w:ascii="Times New Roman" w:hAnsi="Times New Roman" w:cs="Times New Roman"/>
          <w:sz w:val="22"/>
          <w:szCs w:val="22"/>
        </w:rPr>
      </w:pPr>
      <w:r w:rsidRPr="006414CE">
        <w:rPr>
          <w:rFonts w:ascii="Times New Roman" w:hAnsi="Times New Roman" w:cs="Times New Roman"/>
          <w:sz w:val="22"/>
          <w:szCs w:val="22"/>
        </w:rPr>
        <w:t xml:space="preserve">е) документы на установленный </w:t>
      </w:r>
      <w:proofErr w:type="spellStart"/>
      <w:r w:rsidRPr="006414CE">
        <w:rPr>
          <w:rFonts w:ascii="Times New Roman" w:hAnsi="Times New Roman" w:cs="Times New Roman"/>
          <w:sz w:val="22"/>
          <w:szCs w:val="22"/>
        </w:rPr>
        <w:t>общедомовой</w:t>
      </w:r>
      <w:proofErr w:type="spellEnd"/>
      <w:r w:rsidRPr="006414CE">
        <w:rPr>
          <w:rFonts w:ascii="Times New Roman" w:hAnsi="Times New Roman" w:cs="Times New Roman"/>
          <w:sz w:val="22"/>
          <w:szCs w:val="22"/>
        </w:rPr>
        <w:t xml:space="preserve"> прибор учета и сведения о проведении его ремонта, замены, поверки, экземпляры актов, фиксирующих показания коллективных (</w:t>
      </w:r>
      <w:proofErr w:type="spellStart"/>
      <w:r w:rsidRPr="006414CE">
        <w:rPr>
          <w:rFonts w:ascii="Times New Roman" w:hAnsi="Times New Roman" w:cs="Times New Roman"/>
          <w:sz w:val="22"/>
          <w:szCs w:val="22"/>
        </w:rPr>
        <w:t>общедомовых</w:t>
      </w:r>
      <w:proofErr w:type="spellEnd"/>
      <w:r w:rsidRPr="006414CE">
        <w:rPr>
          <w:rFonts w:ascii="Times New Roman" w:hAnsi="Times New Roman" w:cs="Times New Roman"/>
          <w:sz w:val="22"/>
          <w:szCs w:val="22"/>
        </w:rPr>
        <w:t xml:space="preserve">) приборов учета на момент прекращения обязательств лицом, управляющим многоквартирным домом, подписанные также соответствующими </w:t>
      </w:r>
      <w:proofErr w:type="spellStart"/>
      <w:r w:rsidRPr="006414CE">
        <w:rPr>
          <w:rFonts w:ascii="Times New Roman" w:hAnsi="Times New Roman" w:cs="Times New Roman"/>
          <w:sz w:val="22"/>
          <w:szCs w:val="22"/>
        </w:rPr>
        <w:t>ресурсоснабжающими</w:t>
      </w:r>
      <w:proofErr w:type="spellEnd"/>
      <w:r w:rsidRPr="006414CE">
        <w:rPr>
          <w:rFonts w:ascii="Times New Roman" w:hAnsi="Times New Roman" w:cs="Times New Roman"/>
          <w:sz w:val="22"/>
          <w:szCs w:val="22"/>
        </w:rPr>
        <w:t xml:space="preserve"> организациями;</w:t>
      </w:r>
    </w:p>
    <w:p w:rsidR="006414CE" w:rsidRPr="006414CE" w:rsidRDefault="006414CE" w:rsidP="006414CE">
      <w:pPr>
        <w:ind w:firstLine="709"/>
        <w:jc w:val="both"/>
        <w:rPr>
          <w:rFonts w:ascii="Times New Roman" w:hAnsi="Times New Roman" w:cs="Times New Roman"/>
          <w:sz w:val="22"/>
          <w:szCs w:val="22"/>
        </w:rPr>
      </w:pPr>
      <w:r w:rsidRPr="006414CE">
        <w:rPr>
          <w:rFonts w:ascii="Times New Roman" w:hAnsi="Times New Roman" w:cs="Times New Roman"/>
          <w:sz w:val="22"/>
          <w:szCs w:val="22"/>
        </w:rPr>
        <w:t xml:space="preserve">ж) журнал учета показаний </w:t>
      </w:r>
      <w:proofErr w:type="spellStart"/>
      <w:r w:rsidRPr="006414CE">
        <w:rPr>
          <w:rFonts w:ascii="Times New Roman" w:hAnsi="Times New Roman" w:cs="Times New Roman"/>
          <w:sz w:val="22"/>
          <w:szCs w:val="22"/>
        </w:rPr>
        <w:t>общедомовых</w:t>
      </w:r>
      <w:proofErr w:type="spellEnd"/>
      <w:r w:rsidRPr="006414CE">
        <w:rPr>
          <w:rFonts w:ascii="Times New Roman" w:hAnsi="Times New Roman" w:cs="Times New Roman"/>
          <w:sz w:val="22"/>
          <w:szCs w:val="22"/>
        </w:rPr>
        <w:t xml:space="preserve"> приборов учета и информация о показаниях индивидуальных приборов учета по всем помещениям на последнюю дату снятия таких показаний стороной, передающей документы (указанная информация представляется за период не менее 3х лет до даты её передачи)</w:t>
      </w:r>
      <w:r w:rsidRPr="006414CE">
        <w:rPr>
          <w:rStyle w:val="aa"/>
          <w:rFonts w:ascii="Times New Roman" w:hAnsi="Times New Roman"/>
          <w:sz w:val="22"/>
          <w:szCs w:val="22"/>
        </w:rPr>
        <w:footnoteReference w:customMarkFollows="1" w:id="16"/>
        <w:sym w:font="Symbol" w:char="F02A"/>
      </w:r>
      <w:r w:rsidRPr="006414CE">
        <w:rPr>
          <w:rStyle w:val="aa"/>
          <w:rFonts w:ascii="Times New Roman" w:hAnsi="Times New Roman"/>
          <w:sz w:val="22"/>
          <w:szCs w:val="22"/>
        </w:rPr>
        <w:t>*</w:t>
      </w:r>
      <w:r w:rsidRPr="006414CE">
        <w:rPr>
          <w:rFonts w:ascii="Times New Roman" w:hAnsi="Times New Roman" w:cs="Times New Roman"/>
          <w:sz w:val="22"/>
          <w:szCs w:val="22"/>
        </w:rPr>
        <w:t>;</w:t>
      </w:r>
    </w:p>
    <w:p w:rsidR="006414CE" w:rsidRPr="006414CE" w:rsidRDefault="006414CE" w:rsidP="006414CE">
      <w:pPr>
        <w:ind w:firstLine="709"/>
        <w:jc w:val="both"/>
        <w:rPr>
          <w:rFonts w:ascii="Times New Roman" w:hAnsi="Times New Roman" w:cs="Times New Roman"/>
          <w:sz w:val="22"/>
          <w:szCs w:val="22"/>
        </w:rPr>
      </w:pPr>
      <w:proofErr w:type="spellStart"/>
      <w:r w:rsidRPr="006414CE">
        <w:rPr>
          <w:rFonts w:ascii="Times New Roman" w:hAnsi="Times New Roman" w:cs="Times New Roman"/>
          <w:sz w:val="22"/>
          <w:szCs w:val="22"/>
        </w:rPr>
        <w:t>з</w:t>
      </w:r>
      <w:proofErr w:type="spellEnd"/>
      <w:r w:rsidRPr="006414CE">
        <w:rPr>
          <w:rFonts w:ascii="Times New Roman" w:hAnsi="Times New Roman" w:cs="Times New Roman"/>
          <w:sz w:val="22"/>
          <w:szCs w:val="22"/>
        </w:rPr>
        <w:t>) заявления собственников, иных лиц, пользующихся помещениями, о временном отсутствии граждан в жилом помещении, а также о временно проживающих гражданах, относящихся к периоду начала осуществления деятельности по управлению многоквартирным домом новым исполнителем коммунальных услуг (Управляющей организацией).</w:t>
      </w:r>
    </w:p>
    <w:p w:rsidR="006414CE" w:rsidRPr="008F0010" w:rsidRDefault="006414CE" w:rsidP="006414CE">
      <w:pPr>
        <w:rPr>
          <w:rFonts w:ascii="Times New Roman" w:hAnsi="Times New Roman" w:cs="Times New Roman"/>
          <w:sz w:val="22"/>
          <w:szCs w:val="22"/>
        </w:rPr>
      </w:pPr>
    </w:p>
    <w:sectPr w:rsidR="006414CE" w:rsidRPr="008F0010" w:rsidSect="00231D20">
      <w:pgSz w:w="11906" w:h="16838"/>
      <w:pgMar w:top="709" w:right="566"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98F" w:rsidRDefault="006D098F" w:rsidP="0003227C">
      <w:r>
        <w:separator/>
      </w:r>
    </w:p>
  </w:endnote>
  <w:endnote w:type="continuationSeparator" w:id="1">
    <w:p w:rsidR="006D098F" w:rsidRDefault="006D098F" w:rsidP="000322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98F" w:rsidRDefault="006D098F">
      <w:r>
        <w:separator/>
      </w:r>
    </w:p>
  </w:footnote>
  <w:footnote w:type="continuationSeparator" w:id="1">
    <w:p w:rsidR="006D098F" w:rsidRDefault="006D098F">
      <w:r>
        <w:continuationSeparator/>
      </w:r>
    </w:p>
  </w:footnote>
  <w:footnote w:id="2">
    <w:p w:rsidR="006D098F" w:rsidRPr="00AD6E53" w:rsidRDefault="006D098F" w:rsidP="0094589B">
      <w:pPr>
        <w:ind w:left="142" w:hanging="142"/>
        <w:jc w:val="both"/>
        <w:rPr>
          <w:sz w:val="20"/>
          <w:szCs w:val="20"/>
        </w:rPr>
      </w:pPr>
      <w:r w:rsidRPr="00AD6E53">
        <w:rPr>
          <w:rStyle w:val="aa"/>
        </w:rPr>
        <w:sym w:font="Symbol" w:char="F02A"/>
      </w:r>
      <w:r>
        <w:t xml:space="preserve"> </w:t>
      </w:r>
      <w:r w:rsidRPr="00AD6E53">
        <w:rPr>
          <w:sz w:val="20"/>
          <w:szCs w:val="20"/>
        </w:rPr>
        <w:t>Управляющая организация исполняет предусмотренные условиями Договора  обязательства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6D098F" w:rsidRDefault="006D098F" w:rsidP="0094589B">
      <w:pPr>
        <w:ind w:left="142" w:hanging="142"/>
        <w:jc w:val="both"/>
      </w:pPr>
    </w:p>
  </w:footnote>
  <w:footnote w:id="3">
    <w:p w:rsidR="006D098F" w:rsidRPr="0094589B" w:rsidRDefault="006D098F" w:rsidP="0094589B">
      <w:pPr>
        <w:autoSpaceDE w:val="0"/>
        <w:autoSpaceDN w:val="0"/>
        <w:adjustRightInd w:val="0"/>
        <w:ind w:left="284" w:hanging="284"/>
        <w:jc w:val="both"/>
        <w:rPr>
          <w:i/>
          <w:iCs/>
          <w:sz w:val="20"/>
          <w:szCs w:val="20"/>
          <w:lang w:eastAsia="en-US"/>
        </w:rPr>
      </w:pPr>
      <w:r>
        <w:rPr>
          <w:rStyle w:val="aa"/>
        </w:rPr>
        <w:footnoteRef/>
      </w:r>
      <w:r>
        <w:t xml:space="preserve"> </w:t>
      </w:r>
      <w:r w:rsidRPr="00933C52">
        <w:rPr>
          <w:sz w:val="20"/>
          <w:szCs w:val="20"/>
        </w:rPr>
        <w:t xml:space="preserve">При описании способа обработки персональных данных без использования средств автоматизации необходимо учитывать требования </w:t>
      </w:r>
      <w:r w:rsidRPr="00933C52">
        <w:rPr>
          <w:iCs/>
          <w:sz w:val="20"/>
          <w:szCs w:val="20"/>
          <w:lang w:eastAsia="en-US"/>
        </w:rPr>
        <w:t>Постановления Правительства РФ от 15.09.2008 N 687"Об утверждении Положения об особенностях обработки персональных данных, осуществляемой без использования средств автоматизации"</w:t>
      </w:r>
    </w:p>
    <w:p w:rsidR="006D098F" w:rsidRDefault="006D098F" w:rsidP="0094589B">
      <w:pPr>
        <w:autoSpaceDE w:val="0"/>
        <w:autoSpaceDN w:val="0"/>
        <w:adjustRightInd w:val="0"/>
        <w:ind w:left="284" w:hanging="284"/>
        <w:jc w:val="both"/>
      </w:pPr>
    </w:p>
    <w:p w:rsidR="006D098F" w:rsidRDefault="006D098F" w:rsidP="0094589B">
      <w:pPr>
        <w:autoSpaceDE w:val="0"/>
        <w:autoSpaceDN w:val="0"/>
        <w:adjustRightInd w:val="0"/>
        <w:ind w:left="284" w:hanging="284"/>
        <w:jc w:val="both"/>
      </w:pPr>
    </w:p>
  </w:footnote>
  <w:footnote w:id="4">
    <w:p w:rsidR="006D098F" w:rsidRPr="0096796E" w:rsidRDefault="006D098F" w:rsidP="008F0010">
      <w:pPr>
        <w:pStyle w:val="ad"/>
        <w:jc w:val="both"/>
        <w:rPr>
          <w:sz w:val="18"/>
          <w:szCs w:val="18"/>
        </w:rPr>
      </w:pPr>
    </w:p>
  </w:footnote>
  <w:footnote w:id="5">
    <w:p w:rsidR="006D098F" w:rsidRDefault="006D098F" w:rsidP="006414CE">
      <w:pPr>
        <w:pStyle w:val="ad"/>
        <w:ind w:left="142" w:hanging="142"/>
        <w:jc w:val="both"/>
      </w:pPr>
      <w:r w:rsidRPr="00266116">
        <w:rPr>
          <w:rStyle w:val="aa"/>
          <w:rFonts w:eastAsia="Calibri"/>
        </w:rPr>
        <w:sym w:font="Symbol" w:char="F02A"/>
      </w:r>
      <w:r w:rsidRPr="00266116">
        <w:t xml:space="preserve"> указываются случаи, исключающие ответственность УО за нарушение качества коммунальных услуг в соответствии с Правилами № 354 (при признании вины потребителей, при наличии обстоятельств непреодолимой силы)</w:t>
      </w:r>
    </w:p>
  </w:footnote>
  <w:footnote w:id="6">
    <w:p w:rsidR="006D098F" w:rsidRDefault="006D098F" w:rsidP="006414CE">
      <w:pPr>
        <w:pStyle w:val="ad"/>
        <w:ind w:left="142" w:hanging="142"/>
      </w:pPr>
      <w:r w:rsidRPr="008E47AF">
        <w:rPr>
          <w:rStyle w:val="aa"/>
          <w:rFonts w:eastAsia="Calibri"/>
        </w:rPr>
        <w:footnoteRef/>
      </w:r>
      <w:r w:rsidRPr="008E47AF">
        <w:t xml:space="preserve"> </w:t>
      </w:r>
      <w:proofErr w:type="gramStart"/>
      <w:r w:rsidRPr="008E47AF">
        <w:t xml:space="preserve">Учитывая, что внесенные в Правила № 354 Постановлением Правительства РФ  от 16.04.2013 № 344 изменения, исключили обязанность потребителей снимать и передавать исполнителю показания ИПУ в определенные Правилами сроки, а также учитывая содержание </w:t>
      </w:r>
      <w:proofErr w:type="spellStart"/>
      <w:r w:rsidRPr="008E47AF">
        <w:t>пп</w:t>
      </w:r>
      <w:proofErr w:type="spellEnd"/>
      <w:r w:rsidRPr="008E47AF">
        <w:t>. к(1) п.33 Правил № 354, в комментируемом пункте предлагаем установить сроки снятия и передачи потребителями показаний ИПУ для целей учета их в расчетах за соответствующий расчетный период.</w:t>
      </w:r>
      <w:proofErr w:type="gramEnd"/>
    </w:p>
  </w:footnote>
  <w:footnote w:id="7">
    <w:p w:rsidR="006D098F" w:rsidRDefault="006D098F" w:rsidP="006414CE">
      <w:pPr>
        <w:pStyle w:val="ad"/>
        <w:ind w:left="142" w:hanging="142"/>
      </w:pPr>
      <w:r w:rsidRPr="008E47AF">
        <w:rPr>
          <w:rStyle w:val="aa"/>
          <w:rFonts w:eastAsia="Calibri"/>
        </w:rPr>
        <w:footnoteRef/>
      </w:r>
      <w:r w:rsidRPr="008E47AF">
        <w:t xml:space="preserve"> В соответствии с </w:t>
      </w:r>
      <w:proofErr w:type="spellStart"/>
      <w:r w:rsidRPr="008E47AF">
        <w:t>пп</w:t>
      </w:r>
      <w:proofErr w:type="spellEnd"/>
      <w:r w:rsidRPr="008E47AF">
        <w:t>. е(1) п.31 Правил №354 исполнитель может осуществлять снятие таких показаний и в иные сроки, установленные договором управления или решением общего собрания собственников помещений.</w:t>
      </w:r>
    </w:p>
  </w:footnote>
  <w:footnote w:id="8">
    <w:p w:rsidR="006D098F" w:rsidRDefault="006D098F" w:rsidP="006414CE">
      <w:pPr>
        <w:pStyle w:val="ad"/>
      </w:pPr>
      <w:r w:rsidRPr="008E47AF">
        <w:rPr>
          <w:rStyle w:val="aa"/>
          <w:rFonts w:eastAsia="Calibri"/>
        </w:rPr>
        <w:footnoteRef/>
      </w:r>
      <w:r w:rsidRPr="008E47AF">
        <w:t xml:space="preserve"> В соответствии с п.84 Правил №354, данный срок может быть изменен Договором.</w:t>
      </w:r>
    </w:p>
  </w:footnote>
  <w:footnote w:id="9">
    <w:p w:rsidR="006D098F" w:rsidRDefault="006D098F" w:rsidP="006414CE">
      <w:pPr>
        <w:pStyle w:val="ad"/>
      </w:pPr>
      <w:r w:rsidRPr="00672643">
        <w:rPr>
          <w:rStyle w:val="aa"/>
          <w:rFonts w:eastAsia="Calibri"/>
          <w:sz w:val="22"/>
          <w:szCs w:val="22"/>
        </w:rPr>
        <w:footnoteRef/>
      </w:r>
      <w:r w:rsidRPr="00672643">
        <w:rPr>
          <w:sz w:val="22"/>
          <w:szCs w:val="22"/>
        </w:rPr>
        <w:t xml:space="preserve"> </w:t>
      </w:r>
      <w:r w:rsidRPr="001F4FCC">
        <w:t>Указанное требование содержится в п.4 ч. 8 ст. 161.1 ЖК РФ.</w:t>
      </w:r>
    </w:p>
  </w:footnote>
  <w:footnote w:id="10">
    <w:p w:rsidR="006D098F" w:rsidRDefault="006D098F" w:rsidP="006414CE">
      <w:pPr>
        <w:pStyle w:val="ad"/>
        <w:ind w:left="142" w:hanging="142"/>
      </w:pPr>
      <w:r w:rsidRPr="001F4FCC">
        <w:rPr>
          <w:rStyle w:val="aa"/>
          <w:rFonts w:eastAsia="Calibri"/>
        </w:rPr>
        <w:footnoteRef/>
      </w:r>
      <w:r w:rsidRPr="001F4FCC">
        <w:t xml:space="preserve"> Кроме случаев, когда условиями Договора (п. 5.5.) предусмотрено уменьшение стоимости работ, услуг на сумму экономии, полученной Управляющей организацией при выполнении работ, услуг </w:t>
      </w:r>
    </w:p>
  </w:footnote>
  <w:footnote w:id="11">
    <w:p w:rsidR="006D098F" w:rsidRDefault="006D098F" w:rsidP="006414CE">
      <w:pPr>
        <w:pStyle w:val="ad"/>
      </w:pPr>
      <w:r>
        <w:rPr>
          <w:rStyle w:val="aa"/>
          <w:rFonts w:eastAsia="Calibri"/>
        </w:rPr>
        <w:footnoteRef/>
      </w:r>
      <w:r>
        <w:t xml:space="preserve"> Все документы, включенные в данный перечень, должны быть в форме оригинала.</w:t>
      </w:r>
    </w:p>
  </w:footnote>
  <w:footnote w:id="12">
    <w:p w:rsidR="006D098F" w:rsidRDefault="006D098F" w:rsidP="006414CE">
      <w:pPr>
        <w:pStyle w:val="ad"/>
      </w:pPr>
      <w:r>
        <w:rPr>
          <w:rStyle w:val="aa"/>
          <w:rFonts w:eastAsia="Calibri"/>
        </w:rPr>
        <w:footnoteRef/>
      </w:r>
      <w:r>
        <w:t xml:space="preserve">* Предоставляются за </w:t>
      </w:r>
      <w:proofErr w:type="gramStart"/>
      <w:r>
        <w:t>последние</w:t>
      </w:r>
      <w:proofErr w:type="gramEnd"/>
      <w:r>
        <w:t xml:space="preserve"> 3 года.</w:t>
      </w:r>
    </w:p>
  </w:footnote>
  <w:footnote w:id="13">
    <w:p w:rsidR="006D098F" w:rsidRDefault="006D098F" w:rsidP="006414CE">
      <w:pPr>
        <w:pStyle w:val="ad"/>
      </w:pPr>
      <w:r w:rsidRPr="00E442AE">
        <w:rPr>
          <w:rStyle w:val="aa"/>
          <w:rFonts w:eastAsia="Calibri"/>
        </w:rPr>
        <w:footnoteRef/>
      </w:r>
      <w:r w:rsidRPr="00E442AE">
        <w:t xml:space="preserve"> Все документы, включенные в данный перечень, должны быть в форме оригинала.</w:t>
      </w:r>
    </w:p>
  </w:footnote>
  <w:footnote w:id="14">
    <w:p w:rsidR="006D098F" w:rsidRDefault="006D098F" w:rsidP="006414CE">
      <w:pPr>
        <w:pStyle w:val="ad"/>
      </w:pPr>
      <w:r w:rsidRPr="00E442AE">
        <w:rPr>
          <w:rStyle w:val="aa"/>
          <w:rFonts w:eastAsia="Calibri"/>
        </w:rPr>
        <w:footnoteRef/>
      </w:r>
      <w:r w:rsidRPr="00E442AE">
        <w:t xml:space="preserve"> Включается в состав общего имущества после передачи земельного участка в </w:t>
      </w:r>
      <w:proofErr w:type="spellStart"/>
      <w:r w:rsidRPr="00E442AE">
        <w:t>общедолевую</w:t>
      </w:r>
      <w:proofErr w:type="spellEnd"/>
      <w:r w:rsidRPr="00E442AE">
        <w:t xml:space="preserve"> собственность в соответствии с действующим законодательством</w:t>
      </w:r>
    </w:p>
  </w:footnote>
  <w:footnote w:id="15">
    <w:p w:rsidR="006D098F" w:rsidRDefault="006D098F" w:rsidP="006414CE">
      <w:pPr>
        <w:pStyle w:val="ad"/>
      </w:pPr>
      <w:r w:rsidRPr="00E442AE">
        <w:rPr>
          <w:rStyle w:val="aa"/>
          <w:rFonts w:eastAsia="Calibri"/>
        </w:rPr>
        <w:footnoteRef/>
      </w:r>
      <w:r w:rsidRPr="00E442AE">
        <w:t xml:space="preserve"> Включается в состав общего имущества после передачи земельного участка в </w:t>
      </w:r>
      <w:proofErr w:type="spellStart"/>
      <w:r w:rsidRPr="00E442AE">
        <w:t>общедолевую</w:t>
      </w:r>
      <w:proofErr w:type="spellEnd"/>
      <w:r w:rsidRPr="00E442AE">
        <w:t xml:space="preserve"> собственность в соответствии с действующим законодательством</w:t>
      </w:r>
    </w:p>
  </w:footnote>
  <w:footnote w:id="16">
    <w:p w:rsidR="006D098F" w:rsidRPr="00F77E44" w:rsidRDefault="006D098F" w:rsidP="006414CE">
      <w:pPr>
        <w:pStyle w:val="ad"/>
        <w:jc w:val="both"/>
      </w:pPr>
      <w:r w:rsidRPr="00F77E44">
        <w:rPr>
          <w:vertAlign w:val="superscript"/>
        </w:rPr>
        <w:t>*</w:t>
      </w:r>
      <w:r w:rsidRPr="00F77E44">
        <w:t xml:space="preserve">Перечень заполняется в период приема-передачи документации Управляющей организации от застройщика. </w:t>
      </w:r>
    </w:p>
    <w:p w:rsidR="006D098F" w:rsidRDefault="006D098F" w:rsidP="006414CE">
      <w:pPr>
        <w:pStyle w:val="ad"/>
        <w:ind w:left="284" w:hanging="284"/>
      </w:pPr>
      <w:r w:rsidRPr="00F77E44">
        <w:rPr>
          <w:vertAlign w:val="superscript"/>
        </w:rPr>
        <w:t>**</w:t>
      </w:r>
      <w:r w:rsidRPr="00F77E44">
        <w:t>Требование о</w:t>
      </w:r>
      <w:r>
        <w:t xml:space="preserve"> хранении информац</w:t>
      </w:r>
      <w:proofErr w:type="gramStart"/>
      <w:r>
        <w:t>ии у и</w:t>
      </w:r>
      <w:proofErr w:type="gramEnd"/>
      <w:r>
        <w:t xml:space="preserve">сполнителя коммунальных услуг о показаниях ОПУ и ИПУ в течение 3х лет установлено </w:t>
      </w:r>
      <w:proofErr w:type="spellStart"/>
      <w:r>
        <w:t>пп</w:t>
      </w:r>
      <w:proofErr w:type="spellEnd"/>
      <w:r>
        <w:t>. «е» п.31 Правил № 354.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423"/>
    <w:multiLevelType w:val="multilevel"/>
    <w:tmpl w:val="74AC5AF0"/>
    <w:lvl w:ilvl="0">
      <w:start w:val="1"/>
      <w:numFmt w:val="decimal"/>
      <w:lvlText w:val="%1"/>
      <w:lvlJc w:val="left"/>
      <w:rPr>
        <w:rFonts w:ascii="Calibri" w:eastAsia="Calibri" w:hAnsi="Calibri" w:cs="Calibri"/>
        <w:b/>
        <w:bCs/>
        <w:i w:val="0"/>
        <w:iCs w:val="0"/>
        <w:smallCaps w:val="0"/>
        <w:strike w:val="0"/>
        <w:color w:val="000000"/>
        <w:spacing w:val="6"/>
        <w:w w:val="100"/>
        <w:position w:val="0"/>
        <w:sz w:val="21"/>
        <w:szCs w:val="21"/>
        <w:u w:val="none"/>
        <w:lang w:val="ru-RU"/>
      </w:rPr>
    </w:lvl>
    <w:lvl w:ilvl="1">
      <w:start w:val="1"/>
      <w:numFmt w:val="decimal"/>
      <w:lvlText w:val="%1.%2"/>
      <w:lvlJc w:val="left"/>
      <w:rPr>
        <w:rFonts w:ascii="Calibri" w:eastAsia="Calibri" w:hAnsi="Calibri" w:cs="Calibri"/>
        <w:b/>
        <w:bCs/>
        <w:i w:val="0"/>
        <w:iCs w:val="0"/>
        <w:smallCaps w:val="0"/>
        <w:strike w:val="0"/>
        <w:color w:val="000000"/>
        <w:spacing w:val="6"/>
        <w:w w:val="100"/>
        <w:position w:val="0"/>
        <w:sz w:val="21"/>
        <w:szCs w:val="21"/>
        <w:u w:val="none"/>
        <w:lang w:val="ru-RU"/>
      </w:rPr>
    </w:lvl>
    <w:lvl w:ilvl="2">
      <w:start w:val="1"/>
      <w:numFmt w:val="decimal"/>
      <w:lvlText w:val="%1.%2.%3."/>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3">
      <w:start w:val="1"/>
      <w:numFmt w:val="decimal"/>
      <w:lvlText w:val="%1.%2.%3.%4."/>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A257C"/>
    <w:multiLevelType w:val="multilevel"/>
    <w:tmpl w:val="74AC5AF0"/>
    <w:lvl w:ilvl="0">
      <w:start w:val="1"/>
      <w:numFmt w:val="decimal"/>
      <w:lvlText w:val="%1"/>
      <w:lvlJc w:val="left"/>
      <w:rPr>
        <w:rFonts w:ascii="Calibri" w:eastAsia="Calibri" w:hAnsi="Calibri" w:cs="Calibri"/>
        <w:b/>
        <w:bCs/>
        <w:i w:val="0"/>
        <w:iCs w:val="0"/>
        <w:smallCaps w:val="0"/>
        <w:strike w:val="0"/>
        <w:color w:val="000000"/>
        <w:spacing w:val="6"/>
        <w:w w:val="100"/>
        <w:position w:val="0"/>
        <w:sz w:val="21"/>
        <w:szCs w:val="21"/>
        <w:u w:val="none"/>
        <w:lang w:val="ru-RU"/>
      </w:rPr>
    </w:lvl>
    <w:lvl w:ilvl="1">
      <w:start w:val="1"/>
      <w:numFmt w:val="decimal"/>
      <w:lvlText w:val="%1.%2"/>
      <w:lvlJc w:val="left"/>
      <w:rPr>
        <w:rFonts w:ascii="Calibri" w:eastAsia="Calibri" w:hAnsi="Calibri" w:cs="Calibri"/>
        <w:b/>
        <w:bCs/>
        <w:i w:val="0"/>
        <w:iCs w:val="0"/>
        <w:smallCaps w:val="0"/>
        <w:strike w:val="0"/>
        <w:color w:val="000000"/>
        <w:spacing w:val="6"/>
        <w:w w:val="100"/>
        <w:position w:val="0"/>
        <w:sz w:val="21"/>
        <w:szCs w:val="21"/>
        <w:u w:val="none"/>
        <w:lang w:val="ru-RU"/>
      </w:rPr>
    </w:lvl>
    <w:lvl w:ilvl="2">
      <w:start w:val="1"/>
      <w:numFmt w:val="decimal"/>
      <w:lvlText w:val="%1.%2.%3."/>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3">
      <w:start w:val="1"/>
      <w:numFmt w:val="decimal"/>
      <w:lvlText w:val="%1.%2.%3.%4."/>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E11FD"/>
    <w:multiLevelType w:val="multilevel"/>
    <w:tmpl w:val="F7729B84"/>
    <w:lvl w:ilvl="0">
      <w:start w:val="1"/>
      <w:numFmt w:val="decimal"/>
      <w:lvlText w:val="4.1.%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86ABC"/>
    <w:multiLevelType w:val="multilevel"/>
    <w:tmpl w:val="1630A938"/>
    <w:lvl w:ilvl="0">
      <w:start w:val="5"/>
      <w:numFmt w:val="decimal"/>
      <w:lvlText w:val="%1."/>
      <w:lvlJc w:val="left"/>
      <w:pPr>
        <w:ind w:left="360" w:hanging="360"/>
      </w:pPr>
      <w:rPr>
        <w:rFonts w:hint="default"/>
      </w:rPr>
    </w:lvl>
    <w:lvl w:ilvl="1">
      <w:start w:val="6"/>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4">
    <w:nsid w:val="205639A5"/>
    <w:multiLevelType w:val="multilevel"/>
    <w:tmpl w:val="72021936"/>
    <w:lvl w:ilvl="0">
      <w:start w:val="1"/>
      <w:numFmt w:val="bullet"/>
      <w:lvlText w:val="-"/>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9912B3"/>
    <w:multiLevelType w:val="multilevel"/>
    <w:tmpl w:val="32901D3A"/>
    <w:lvl w:ilvl="0">
      <w:start w:val="1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3F586B"/>
    <w:multiLevelType w:val="multilevel"/>
    <w:tmpl w:val="74AC5AF0"/>
    <w:lvl w:ilvl="0">
      <w:start w:val="1"/>
      <w:numFmt w:val="decimal"/>
      <w:lvlText w:val="%1"/>
      <w:lvlJc w:val="left"/>
      <w:rPr>
        <w:rFonts w:ascii="Calibri" w:eastAsia="Calibri" w:hAnsi="Calibri" w:cs="Calibri"/>
        <w:b/>
        <w:bCs/>
        <w:i w:val="0"/>
        <w:iCs w:val="0"/>
        <w:smallCaps w:val="0"/>
        <w:strike w:val="0"/>
        <w:color w:val="000000"/>
        <w:spacing w:val="6"/>
        <w:w w:val="100"/>
        <w:position w:val="0"/>
        <w:sz w:val="21"/>
        <w:szCs w:val="21"/>
        <w:u w:val="none"/>
        <w:lang w:val="ru-RU"/>
      </w:rPr>
    </w:lvl>
    <w:lvl w:ilvl="1">
      <w:start w:val="1"/>
      <w:numFmt w:val="decimal"/>
      <w:lvlText w:val="%1.%2"/>
      <w:lvlJc w:val="left"/>
      <w:rPr>
        <w:rFonts w:ascii="Calibri" w:eastAsia="Calibri" w:hAnsi="Calibri" w:cs="Calibri"/>
        <w:b/>
        <w:bCs/>
        <w:i w:val="0"/>
        <w:iCs w:val="0"/>
        <w:smallCaps w:val="0"/>
        <w:strike w:val="0"/>
        <w:color w:val="000000"/>
        <w:spacing w:val="6"/>
        <w:w w:val="100"/>
        <w:position w:val="0"/>
        <w:sz w:val="21"/>
        <w:szCs w:val="21"/>
        <w:u w:val="none"/>
        <w:lang w:val="ru-RU"/>
      </w:rPr>
    </w:lvl>
    <w:lvl w:ilvl="2">
      <w:start w:val="1"/>
      <w:numFmt w:val="decimal"/>
      <w:lvlText w:val="%1.%2.%3."/>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3">
      <w:start w:val="1"/>
      <w:numFmt w:val="decimal"/>
      <w:lvlText w:val="%1.%2.%3.%4."/>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2878F2"/>
    <w:multiLevelType w:val="multilevel"/>
    <w:tmpl w:val="3B244C1E"/>
    <w:lvl w:ilvl="0">
      <w:start w:val="1"/>
      <w:numFmt w:val="decimal"/>
      <w:lvlText w:val="4.%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7C1BEC"/>
    <w:multiLevelType w:val="multilevel"/>
    <w:tmpl w:val="C44C361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50355F9"/>
    <w:multiLevelType w:val="multilevel"/>
    <w:tmpl w:val="F7729B84"/>
    <w:lvl w:ilvl="0">
      <w:start w:val="1"/>
      <w:numFmt w:val="decimal"/>
      <w:lvlText w:val="4.1.%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AC000E"/>
    <w:multiLevelType w:val="hybridMultilevel"/>
    <w:tmpl w:val="A24494D6"/>
    <w:lvl w:ilvl="0" w:tplc="64C68196">
      <w:start w:val="2"/>
      <w:numFmt w:val="decimal"/>
      <w:lvlText w:val="%1."/>
      <w:lvlJc w:val="left"/>
      <w:pPr>
        <w:ind w:left="295"/>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F9A49B3C">
      <w:start w:val="1"/>
      <w:numFmt w:val="lowerLetter"/>
      <w:lvlText w:val="%2"/>
      <w:lvlJc w:val="left"/>
      <w:pPr>
        <w:ind w:left="13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E3FA9232">
      <w:start w:val="1"/>
      <w:numFmt w:val="lowerRoman"/>
      <w:lvlText w:val="%3"/>
      <w:lvlJc w:val="left"/>
      <w:pPr>
        <w:ind w:left="21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046A9EC0">
      <w:start w:val="1"/>
      <w:numFmt w:val="decimal"/>
      <w:lvlText w:val="%4"/>
      <w:lvlJc w:val="left"/>
      <w:pPr>
        <w:ind w:left="28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AE0219C2">
      <w:start w:val="1"/>
      <w:numFmt w:val="lowerLetter"/>
      <w:lvlText w:val="%5"/>
      <w:lvlJc w:val="left"/>
      <w:pPr>
        <w:ind w:left="35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98A21D52">
      <w:start w:val="1"/>
      <w:numFmt w:val="lowerRoman"/>
      <w:lvlText w:val="%6"/>
      <w:lvlJc w:val="left"/>
      <w:pPr>
        <w:ind w:left="42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36441992">
      <w:start w:val="1"/>
      <w:numFmt w:val="decimal"/>
      <w:lvlText w:val="%7"/>
      <w:lvlJc w:val="left"/>
      <w:pPr>
        <w:ind w:left="49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4DE2660E">
      <w:start w:val="1"/>
      <w:numFmt w:val="lowerLetter"/>
      <w:lvlText w:val="%8"/>
      <w:lvlJc w:val="left"/>
      <w:pPr>
        <w:ind w:left="57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90385B38">
      <w:start w:val="1"/>
      <w:numFmt w:val="lowerRoman"/>
      <w:lvlText w:val="%9"/>
      <w:lvlJc w:val="left"/>
      <w:pPr>
        <w:ind w:left="64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1">
    <w:nsid w:val="4AFE34A8"/>
    <w:multiLevelType w:val="multilevel"/>
    <w:tmpl w:val="8CFE6F4A"/>
    <w:lvl w:ilvl="0">
      <w:start w:val="1"/>
      <w:numFmt w:val="decimal"/>
      <w:lvlText w:val="5.%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0F4981"/>
    <w:multiLevelType w:val="multilevel"/>
    <w:tmpl w:val="300A773C"/>
    <w:lvl w:ilvl="0">
      <w:start w:val="1"/>
      <w:numFmt w:val="decimal"/>
      <w:lvlText w:val="4.2.%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7F4AB0"/>
    <w:multiLevelType w:val="hybridMultilevel"/>
    <w:tmpl w:val="2F3EC220"/>
    <w:lvl w:ilvl="0" w:tplc="ABDCB150">
      <w:start w:val="1"/>
      <w:numFmt w:val="russianLower"/>
      <w:lvlText w:val="%1) "/>
      <w:lvlJc w:val="right"/>
      <w:pPr>
        <w:tabs>
          <w:tab w:val="num" w:pos="483"/>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5B79094A"/>
    <w:multiLevelType w:val="multilevel"/>
    <w:tmpl w:val="144047C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0347026"/>
    <w:multiLevelType w:val="multilevel"/>
    <w:tmpl w:val="4EA22546"/>
    <w:lvl w:ilvl="0">
      <w:start w:val="1"/>
      <w:numFmt w:val="decimal"/>
      <w:lvlText w:val="%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B960AE"/>
    <w:multiLevelType w:val="multilevel"/>
    <w:tmpl w:val="51A4612C"/>
    <w:lvl w:ilvl="0">
      <w:start w:val="8"/>
      <w:numFmt w:val="decimal"/>
      <w:lvlText w:val="%1."/>
      <w:lvlJc w:val="left"/>
      <w:rPr>
        <w:rFonts w:ascii="Calibri" w:eastAsia="Calibri" w:hAnsi="Calibri" w:cs="Calibri"/>
        <w:b/>
        <w:bCs w:val="0"/>
        <w:i w:val="0"/>
        <w:iCs w:val="0"/>
        <w:smallCaps w:val="0"/>
        <w:strike w:val="0"/>
        <w:color w:val="000000"/>
        <w:spacing w:val="7"/>
        <w:w w:val="100"/>
        <w:position w:val="0"/>
        <w:sz w:val="21"/>
        <w:szCs w:val="21"/>
        <w:u w:val="none"/>
        <w:lang w:val="ru-RU"/>
      </w:rPr>
    </w:lvl>
    <w:lvl w:ilvl="1">
      <w:start w:val="1"/>
      <w:numFmt w:val="decimal"/>
      <w:lvlText w:val="%1.%2."/>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2">
      <w:start w:val="1"/>
      <w:numFmt w:val="decimal"/>
      <w:lvlText w:val="%1.%2.%3."/>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C125D8"/>
    <w:multiLevelType w:val="multilevel"/>
    <w:tmpl w:val="2690D852"/>
    <w:lvl w:ilvl="0">
      <w:start w:val="4"/>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61577FB4"/>
    <w:multiLevelType w:val="multilevel"/>
    <w:tmpl w:val="EAD4775E"/>
    <w:lvl w:ilvl="0">
      <w:start w:val="1"/>
      <w:numFmt w:val="decimal"/>
      <w:lvlText w:val="6.%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8D6CA4"/>
    <w:multiLevelType w:val="multilevel"/>
    <w:tmpl w:val="5B1842BE"/>
    <w:lvl w:ilvl="0">
      <w:start w:val="1"/>
      <w:numFmt w:val="decimal"/>
      <w:lvlText w:val="7.%1."/>
      <w:lvlJc w:val="left"/>
      <w:rPr>
        <w:rFonts w:ascii="Calibri" w:eastAsia="Calibri" w:hAnsi="Calibri" w:cs="Calibri"/>
        <w:b w:val="0"/>
        <w:bCs w:val="0"/>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4A54A5"/>
    <w:multiLevelType w:val="multilevel"/>
    <w:tmpl w:val="06CE5DCE"/>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7"/>
  </w:num>
  <w:num w:numId="4">
    <w:abstractNumId w:val="9"/>
  </w:num>
  <w:num w:numId="5">
    <w:abstractNumId w:val="12"/>
  </w:num>
  <w:num w:numId="6">
    <w:abstractNumId w:val="11"/>
  </w:num>
  <w:num w:numId="7">
    <w:abstractNumId w:val="18"/>
  </w:num>
  <w:num w:numId="8">
    <w:abstractNumId w:val="19"/>
  </w:num>
  <w:num w:numId="9">
    <w:abstractNumId w:val="16"/>
  </w:num>
  <w:num w:numId="10">
    <w:abstractNumId w:val="15"/>
  </w:num>
  <w:num w:numId="11">
    <w:abstractNumId w:val="0"/>
  </w:num>
  <w:num w:numId="12">
    <w:abstractNumId w:val="20"/>
  </w:num>
  <w:num w:numId="13">
    <w:abstractNumId w:val="17"/>
  </w:num>
  <w:num w:numId="14">
    <w:abstractNumId w:val="3"/>
  </w:num>
  <w:num w:numId="15">
    <w:abstractNumId w:val="5"/>
  </w:num>
  <w:num w:numId="16">
    <w:abstractNumId w:val="6"/>
  </w:num>
  <w:num w:numId="17">
    <w:abstractNumId w:val="2"/>
  </w:num>
  <w:num w:numId="18">
    <w:abstractNumId w:val="8"/>
  </w:num>
  <w:num w:numId="19">
    <w:abstractNumId w:val="14"/>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03227C"/>
    <w:rsid w:val="0003227C"/>
    <w:rsid w:val="00096E44"/>
    <w:rsid w:val="000A41F0"/>
    <w:rsid w:val="000B5F4E"/>
    <w:rsid w:val="00187CAC"/>
    <w:rsid w:val="00207EBF"/>
    <w:rsid w:val="00213A91"/>
    <w:rsid w:val="00231D20"/>
    <w:rsid w:val="002C0725"/>
    <w:rsid w:val="002F3B68"/>
    <w:rsid w:val="00330ED7"/>
    <w:rsid w:val="003B4268"/>
    <w:rsid w:val="003D5323"/>
    <w:rsid w:val="003F1ED0"/>
    <w:rsid w:val="0040328A"/>
    <w:rsid w:val="004457D9"/>
    <w:rsid w:val="0047770F"/>
    <w:rsid w:val="00480B5E"/>
    <w:rsid w:val="004A1E49"/>
    <w:rsid w:val="005305C8"/>
    <w:rsid w:val="005A0F3E"/>
    <w:rsid w:val="005F370D"/>
    <w:rsid w:val="006414CE"/>
    <w:rsid w:val="00661BA8"/>
    <w:rsid w:val="006B5FDC"/>
    <w:rsid w:val="006D098F"/>
    <w:rsid w:val="006E3329"/>
    <w:rsid w:val="0070543B"/>
    <w:rsid w:val="007D635B"/>
    <w:rsid w:val="00886475"/>
    <w:rsid w:val="008F0010"/>
    <w:rsid w:val="008F51C2"/>
    <w:rsid w:val="0091044C"/>
    <w:rsid w:val="00944519"/>
    <w:rsid w:val="0094589B"/>
    <w:rsid w:val="00A31082"/>
    <w:rsid w:val="00A4454C"/>
    <w:rsid w:val="00A644CE"/>
    <w:rsid w:val="00A7333E"/>
    <w:rsid w:val="00AA33C1"/>
    <w:rsid w:val="00B2237B"/>
    <w:rsid w:val="00B42259"/>
    <w:rsid w:val="00B7160D"/>
    <w:rsid w:val="00BA5A88"/>
    <w:rsid w:val="00C26212"/>
    <w:rsid w:val="00C443D6"/>
    <w:rsid w:val="00CC7E84"/>
    <w:rsid w:val="00D11E89"/>
    <w:rsid w:val="00D2692B"/>
    <w:rsid w:val="00D26F0F"/>
    <w:rsid w:val="00D43F73"/>
    <w:rsid w:val="00D85760"/>
    <w:rsid w:val="00D952DD"/>
    <w:rsid w:val="00DD5564"/>
    <w:rsid w:val="00E07A21"/>
    <w:rsid w:val="00E173B3"/>
    <w:rsid w:val="00E935AD"/>
    <w:rsid w:val="00E94777"/>
    <w:rsid w:val="00EE7C4F"/>
    <w:rsid w:val="00F3483F"/>
    <w:rsid w:val="00F51298"/>
    <w:rsid w:val="00F64DEA"/>
    <w:rsid w:val="00F837E2"/>
    <w:rsid w:val="00FC141E"/>
    <w:rsid w:val="00FC6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227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227C"/>
    <w:rPr>
      <w:color w:val="0066CC"/>
      <w:u w:val="single"/>
    </w:rPr>
  </w:style>
  <w:style w:type="character" w:customStyle="1" w:styleId="2">
    <w:name w:val="Основной текст (2)_"/>
    <w:basedOn w:val="a0"/>
    <w:link w:val="20"/>
    <w:rsid w:val="0003227C"/>
    <w:rPr>
      <w:rFonts w:ascii="Calibri" w:eastAsia="Calibri" w:hAnsi="Calibri" w:cs="Calibri"/>
      <w:b w:val="0"/>
      <w:bCs w:val="0"/>
      <w:i/>
      <w:iCs/>
      <w:smallCaps w:val="0"/>
      <w:strike w:val="0"/>
      <w:spacing w:val="-3"/>
      <w:sz w:val="23"/>
      <w:szCs w:val="23"/>
      <w:u w:val="none"/>
    </w:rPr>
  </w:style>
  <w:style w:type="character" w:customStyle="1" w:styleId="a4">
    <w:name w:val="Основной текст_"/>
    <w:basedOn w:val="a0"/>
    <w:link w:val="21"/>
    <w:rsid w:val="0003227C"/>
    <w:rPr>
      <w:rFonts w:ascii="Calibri" w:eastAsia="Calibri" w:hAnsi="Calibri" w:cs="Calibri"/>
      <w:b w:val="0"/>
      <w:bCs w:val="0"/>
      <w:i w:val="0"/>
      <w:iCs w:val="0"/>
      <w:smallCaps w:val="0"/>
      <w:strike w:val="0"/>
      <w:spacing w:val="7"/>
      <w:sz w:val="21"/>
      <w:szCs w:val="21"/>
      <w:u w:val="none"/>
    </w:rPr>
  </w:style>
  <w:style w:type="character" w:customStyle="1" w:styleId="3">
    <w:name w:val="Основной текст (3)_"/>
    <w:basedOn w:val="a0"/>
    <w:link w:val="30"/>
    <w:rsid w:val="0003227C"/>
    <w:rPr>
      <w:rFonts w:ascii="Calibri" w:eastAsia="Calibri" w:hAnsi="Calibri" w:cs="Calibri"/>
      <w:b/>
      <w:bCs/>
      <w:i w:val="0"/>
      <w:iCs w:val="0"/>
      <w:smallCaps w:val="0"/>
      <w:strike w:val="0"/>
      <w:spacing w:val="6"/>
      <w:sz w:val="21"/>
      <w:szCs w:val="21"/>
      <w:u w:val="none"/>
    </w:rPr>
  </w:style>
  <w:style w:type="character" w:customStyle="1" w:styleId="30pt">
    <w:name w:val="Основной текст (3) + Не полужирный;Интервал 0 pt"/>
    <w:basedOn w:val="3"/>
    <w:rsid w:val="0003227C"/>
    <w:rPr>
      <w:b/>
      <w:bCs/>
      <w:color w:val="000000"/>
      <w:spacing w:val="7"/>
      <w:w w:val="100"/>
      <w:position w:val="0"/>
      <w:lang w:val="ru-RU"/>
    </w:rPr>
  </w:style>
  <w:style w:type="character" w:customStyle="1" w:styleId="0pt">
    <w:name w:val="Основной текст + Полужирный;Интервал 0 pt"/>
    <w:basedOn w:val="a4"/>
    <w:rsid w:val="0003227C"/>
    <w:rPr>
      <w:b/>
      <w:bCs/>
      <w:color w:val="000000"/>
      <w:spacing w:val="6"/>
      <w:w w:val="100"/>
      <w:position w:val="0"/>
      <w:lang w:val="ru-RU"/>
    </w:rPr>
  </w:style>
  <w:style w:type="character" w:customStyle="1" w:styleId="1">
    <w:name w:val="Основной текст1"/>
    <w:basedOn w:val="a4"/>
    <w:rsid w:val="0003227C"/>
    <w:rPr>
      <w:color w:val="000000"/>
      <w:w w:val="100"/>
      <w:position w:val="0"/>
      <w:u w:val="single"/>
      <w:lang w:val="en-US"/>
    </w:rPr>
  </w:style>
  <w:style w:type="character" w:customStyle="1" w:styleId="10">
    <w:name w:val="Заголовок №1_"/>
    <w:basedOn w:val="a0"/>
    <w:link w:val="11"/>
    <w:rsid w:val="0003227C"/>
    <w:rPr>
      <w:rFonts w:ascii="Calibri" w:eastAsia="Calibri" w:hAnsi="Calibri" w:cs="Calibri"/>
      <w:b/>
      <w:bCs/>
      <w:i w:val="0"/>
      <w:iCs w:val="0"/>
      <w:smallCaps w:val="0"/>
      <w:strike w:val="0"/>
      <w:spacing w:val="6"/>
      <w:sz w:val="21"/>
      <w:szCs w:val="21"/>
      <w:u w:val="none"/>
    </w:rPr>
  </w:style>
  <w:style w:type="character" w:customStyle="1" w:styleId="10pt">
    <w:name w:val="Заголовок №1 + Не полужирный;Интервал 0 pt"/>
    <w:basedOn w:val="10"/>
    <w:rsid w:val="0003227C"/>
    <w:rPr>
      <w:b/>
      <w:bCs/>
      <w:color w:val="000000"/>
      <w:spacing w:val="7"/>
      <w:w w:val="100"/>
      <w:position w:val="0"/>
      <w:lang w:val="ru-RU"/>
    </w:rPr>
  </w:style>
  <w:style w:type="character" w:customStyle="1" w:styleId="a5">
    <w:name w:val="Сноска_"/>
    <w:basedOn w:val="a0"/>
    <w:link w:val="a6"/>
    <w:rsid w:val="0003227C"/>
    <w:rPr>
      <w:rFonts w:ascii="Times New Roman" w:eastAsia="Times New Roman" w:hAnsi="Times New Roman" w:cs="Times New Roman"/>
      <w:b w:val="0"/>
      <w:bCs w:val="0"/>
      <w:i w:val="0"/>
      <w:iCs w:val="0"/>
      <w:smallCaps w:val="0"/>
      <w:strike w:val="0"/>
      <w:spacing w:val="6"/>
      <w:sz w:val="13"/>
      <w:szCs w:val="13"/>
      <w:u w:val="none"/>
    </w:rPr>
  </w:style>
  <w:style w:type="character" w:customStyle="1" w:styleId="0pt0">
    <w:name w:val="Основной текст + Курсив;Интервал 0 pt"/>
    <w:basedOn w:val="a4"/>
    <w:rsid w:val="0003227C"/>
    <w:rPr>
      <w:i/>
      <w:iCs/>
      <w:color w:val="000000"/>
      <w:spacing w:val="6"/>
      <w:w w:val="100"/>
      <w:position w:val="0"/>
      <w:lang w:val="ru-RU"/>
    </w:rPr>
  </w:style>
  <w:style w:type="character" w:customStyle="1" w:styleId="8pt0pt">
    <w:name w:val="Основной текст + 8 pt;Интервал 0 pt"/>
    <w:basedOn w:val="a4"/>
    <w:rsid w:val="0003227C"/>
    <w:rPr>
      <w:color w:val="000000"/>
      <w:spacing w:val="0"/>
      <w:w w:val="100"/>
      <w:position w:val="0"/>
      <w:sz w:val="16"/>
      <w:szCs w:val="16"/>
    </w:rPr>
  </w:style>
  <w:style w:type="character" w:customStyle="1" w:styleId="85pt0pt">
    <w:name w:val="Основной текст + 8;5 pt;Интервал 0 pt"/>
    <w:basedOn w:val="a4"/>
    <w:rsid w:val="0003227C"/>
    <w:rPr>
      <w:color w:val="000000"/>
      <w:spacing w:val="0"/>
      <w:w w:val="100"/>
      <w:position w:val="0"/>
      <w:sz w:val="17"/>
      <w:szCs w:val="17"/>
    </w:rPr>
  </w:style>
  <w:style w:type="character" w:customStyle="1" w:styleId="3TimesNewRoman11pt0pt">
    <w:name w:val="Основной текст (3) + Times New Roman;11 pt;Не полужирный;Курсив;Интервал 0 pt"/>
    <w:basedOn w:val="3"/>
    <w:rsid w:val="0003227C"/>
    <w:rPr>
      <w:rFonts w:ascii="Times New Roman" w:eastAsia="Times New Roman" w:hAnsi="Times New Roman" w:cs="Times New Roman"/>
      <w:b/>
      <w:bCs/>
      <w:i/>
      <w:iCs/>
      <w:color w:val="000000"/>
      <w:spacing w:val="0"/>
      <w:w w:val="100"/>
      <w:position w:val="0"/>
      <w:sz w:val="22"/>
      <w:szCs w:val="22"/>
    </w:rPr>
  </w:style>
  <w:style w:type="character" w:customStyle="1" w:styleId="4">
    <w:name w:val="Основной текст (4)_"/>
    <w:basedOn w:val="a0"/>
    <w:link w:val="40"/>
    <w:rsid w:val="0003227C"/>
    <w:rPr>
      <w:rFonts w:ascii="Times New Roman" w:eastAsia="Times New Roman" w:hAnsi="Times New Roman" w:cs="Times New Roman"/>
      <w:b w:val="0"/>
      <w:bCs w:val="0"/>
      <w:i w:val="0"/>
      <w:iCs w:val="0"/>
      <w:smallCaps w:val="0"/>
      <w:strike w:val="0"/>
      <w:sz w:val="20"/>
      <w:szCs w:val="20"/>
      <w:u w:val="none"/>
      <w:lang w:val="en-US"/>
    </w:rPr>
  </w:style>
  <w:style w:type="character" w:customStyle="1" w:styleId="4Impact165pt">
    <w:name w:val="Основной текст (4) + Impact;16;5 pt;Курсив"/>
    <w:basedOn w:val="4"/>
    <w:rsid w:val="0003227C"/>
    <w:rPr>
      <w:rFonts w:ascii="Impact" w:eastAsia="Impact" w:hAnsi="Impact" w:cs="Impact"/>
      <w:i/>
      <w:iCs/>
      <w:color w:val="000000"/>
      <w:spacing w:val="0"/>
      <w:w w:val="100"/>
      <w:position w:val="0"/>
      <w:sz w:val="33"/>
      <w:szCs w:val="33"/>
    </w:rPr>
  </w:style>
  <w:style w:type="character" w:customStyle="1" w:styleId="4CordiaUPC745pt">
    <w:name w:val="Основной текст (4) + CordiaUPC;74;5 pt;Полужирный"/>
    <w:basedOn w:val="4"/>
    <w:rsid w:val="0003227C"/>
    <w:rPr>
      <w:rFonts w:ascii="CordiaUPC" w:eastAsia="CordiaUPC" w:hAnsi="CordiaUPC" w:cs="CordiaUPC"/>
      <w:b/>
      <w:bCs/>
      <w:color w:val="000000"/>
      <w:spacing w:val="0"/>
      <w:w w:val="100"/>
      <w:position w:val="0"/>
      <w:sz w:val="149"/>
      <w:szCs w:val="149"/>
    </w:rPr>
  </w:style>
  <w:style w:type="character" w:customStyle="1" w:styleId="1TimesNewRoman0pt">
    <w:name w:val="Заголовок №1 + Times New Roman;Не полужирный;Интервал 0 pt"/>
    <w:basedOn w:val="10"/>
    <w:rsid w:val="0003227C"/>
    <w:rPr>
      <w:rFonts w:ascii="Times New Roman" w:eastAsia="Times New Roman" w:hAnsi="Times New Roman" w:cs="Times New Roman"/>
      <w:b/>
      <w:bCs/>
      <w:color w:val="000000"/>
      <w:spacing w:val="0"/>
      <w:w w:val="100"/>
      <w:position w:val="0"/>
    </w:rPr>
  </w:style>
  <w:style w:type="character" w:customStyle="1" w:styleId="1CordiaUPC16pt0pt">
    <w:name w:val="Заголовок №1 + CordiaUPC;16 pt;Не полужирный;Интервал 0 pt"/>
    <w:basedOn w:val="10"/>
    <w:rsid w:val="0003227C"/>
    <w:rPr>
      <w:rFonts w:ascii="CordiaUPC" w:eastAsia="CordiaUPC" w:hAnsi="CordiaUPC" w:cs="CordiaUPC"/>
      <w:b/>
      <w:bCs/>
      <w:color w:val="000000"/>
      <w:spacing w:val="0"/>
      <w:w w:val="100"/>
      <w:position w:val="0"/>
      <w:sz w:val="32"/>
      <w:szCs w:val="32"/>
      <w:lang w:val="ru-RU"/>
    </w:rPr>
  </w:style>
  <w:style w:type="character" w:customStyle="1" w:styleId="5">
    <w:name w:val="Основной текст (5)_"/>
    <w:basedOn w:val="a0"/>
    <w:link w:val="50"/>
    <w:rsid w:val="0003227C"/>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6">
    <w:name w:val="Основной текст (6)_"/>
    <w:basedOn w:val="a0"/>
    <w:link w:val="60"/>
    <w:rsid w:val="0003227C"/>
    <w:rPr>
      <w:rFonts w:ascii="Times New Roman" w:eastAsia="Times New Roman" w:hAnsi="Times New Roman" w:cs="Times New Roman"/>
      <w:b/>
      <w:bCs/>
      <w:i w:val="0"/>
      <w:iCs w:val="0"/>
      <w:smallCaps w:val="0"/>
      <w:strike w:val="0"/>
      <w:spacing w:val="7"/>
      <w:sz w:val="19"/>
      <w:szCs w:val="19"/>
      <w:u w:val="none"/>
    </w:rPr>
  </w:style>
  <w:style w:type="paragraph" w:customStyle="1" w:styleId="20">
    <w:name w:val="Основной текст (2)"/>
    <w:basedOn w:val="a"/>
    <w:link w:val="2"/>
    <w:rsid w:val="0003227C"/>
    <w:pPr>
      <w:shd w:val="clear" w:color="auto" w:fill="FFFFFF"/>
      <w:spacing w:after="360" w:line="0" w:lineRule="atLeast"/>
      <w:jc w:val="center"/>
    </w:pPr>
    <w:rPr>
      <w:rFonts w:ascii="Calibri" w:eastAsia="Calibri" w:hAnsi="Calibri" w:cs="Calibri"/>
      <w:i/>
      <w:iCs/>
      <w:spacing w:val="-3"/>
      <w:sz w:val="23"/>
      <w:szCs w:val="23"/>
    </w:rPr>
  </w:style>
  <w:style w:type="paragraph" w:customStyle="1" w:styleId="21">
    <w:name w:val="Основной текст2"/>
    <w:basedOn w:val="a"/>
    <w:link w:val="a4"/>
    <w:rsid w:val="0003227C"/>
    <w:pPr>
      <w:shd w:val="clear" w:color="auto" w:fill="FFFFFF"/>
      <w:spacing w:before="360" w:after="360" w:line="0" w:lineRule="atLeast"/>
      <w:ind w:hanging="720"/>
    </w:pPr>
    <w:rPr>
      <w:rFonts w:ascii="Calibri" w:eastAsia="Calibri" w:hAnsi="Calibri" w:cs="Calibri"/>
      <w:spacing w:val="7"/>
      <w:sz w:val="21"/>
      <w:szCs w:val="21"/>
    </w:rPr>
  </w:style>
  <w:style w:type="paragraph" w:customStyle="1" w:styleId="30">
    <w:name w:val="Основной текст (3)"/>
    <w:basedOn w:val="a"/>
    <w:link w:val="3"/>
    <w:rsid w:val="0003227C"/>
    <w:pPr>
      <w:shd w:val="clear" w:color="auto" w:fill="FFFFFF"/>
      <w:spacing w:line="292" w:lineRule="exact"/>
      <w:jc w:val="center"/>
    </w:pPr>
    <w:rPr>
      <w:rFonts w:ascii="Calibri" w:eastAsia="Calibri" w:hAnsi="Calibri" w:cs="Calibri"/>
      <w:b/>
      <w:bCs/>
      <w:spacing w:val="6"/>
      <w:sz w:val="21"/>
      <w:szCs w:val="21"/>
    </w:rPr>
  </w:style>
  <w:style w:type="paragraph" w:customStyle="1" w:styleId="11">
    <w:name w:val="Заголовок №1"/>
    <w:basedOn w:val="a"/>
    <w:link w:val="10"/>
    <w:rsid w:val="0003227C"/>
    <w:pPr>
      <w:shd w:val="clear" w:color="auto" w:fill="FFFFFF"/>
      <w:spacing w:before="480" w:after="180" w:line="0" w:lineRule="atLeast"/>
      <w:ind w:hanging="720"/>
      <w:jc w:val="both"/>
      <w:outlineLvl w:val="0"/>
    </w:pPr>
    <w:rPr>
      <w:rFonts w:ascii="Calibri" w:eastAsia="Calibri" w:hAnsi="Calibri" w:cs="Calibri"/>
      <w:b/>
      <w:bCs/>
      <w:spacing w:val="6"/>
      <w:sz w:val="21"/>
      <w:szCs w:val="21"/>
    </w:rPr>
  </w:style>
  <w:style w:type="paragraph" w:customStyle="1" w:styleId="a6">
    <w:name w:val="Сноска"/>
    <w:basedOn w:val="a"/>
    <w:link w:val="a5"/>
    <w:rsid w:val="0003227C"/>
    <w:pPr>
      <w:shd w:val="clear" w:color="auto" w:fill="FFFFFF"/>
      <w:spacing w:line="234" w:lineRule="exact"/>
      <w:ind w:firstLine="560"/>
      <w:jc w:val="both"/>
    </w:pPr>
    <w:rPr>
      <w:rFonts w:ascii="Times New Roman" w:eastAsia="Times New Roman" w:hAnsi="Times New Roman" w:cs="Times New Roman"/>
      <w:spacing w:val="6"/>
      <w:sz w:val="13"/>
      <w:szCs w:val="13"/>
    </w:rPr>
  </w:style>
  <w:style w:type="paragraph" w:customStyle="1" w:styleId="40">
    <w:name w:val="Основной текст (4)"/>
    <w:basedOn w:val="a"/>
    <w:link w:val="4"/>
    <w:rsid w:val="0003227C"/>
    <w:pPr>
      <w:shd w:val="clear" w:color="auto" w:fill="FFFFFF"/>
      <w:spacing w:after="60" w:line="0" w:lineRule="atLeast"/>
      <w:jc w:val="both"/>
    </w:pPr>
    <w:rPr>
      <w:rFonts w:ascii="Times New Roman" w:eastAsia="Times New Roman" w:hAnsi="Times New Roman" w:cs="Times New Roman"/>
      <w:sz w:val="20"/>
      <w:szCs w:val="20"/>
      <w:lang w:val="en-US"/>
    </w:rPr>
  </w:style>
  <w:style w:type="paragraph" w:customStyle="1" w:styleId="50">
    <w:name w:val="Основной текст (5)"/>
    <w:basedOn w:val="a"/>
    <w:link w:val="5"/>
    <w:rsid w:val="0003227C"/>
    <w:pPr>
      <w:shd w:val="clear" w:color="auto" w:fill="FFFFFF"/>
      <w:spacing w:before="1020" w:after="300" w:line="0" w:lineRule="atLeast"/>
      <w:jc w:val="center"/>
    </w:pPr>
    <w:rPr>
      <w:rFonts w:ascii="Times New Roman" w:eastAsia="Times New Roman" w:hAnsi="Times New Roman" w:cs="Times New Roman"/>
      <w:spacing w:val="3"/>
      <w:sz w:val="17"/>
      <w:szCs w:val="17"/>
    </w:rPr>
  </w:style>
  <w:style w:type="paragraph" w:customStyle="1" w:styleId="60">
    <w:name w:val="Основной текст (6)"/>
    <w:basedOn w:val="a"/>
    <w:link w:val="6"/>
    <w:rsid w:val="0003227C"/>
    <w:pPr>
      <w:shd w:val="clear" w:color="auto" w:fill="FFFFFF"/>
      <w:spacing w:before="300" w:after="900" w:line="0" w:lineRule="atLeast"/>
      <w:jc w:val="both"/>
    </w:pPr>
    <w:rPr>
      <w:rFonts w:ascii="Times New Roman" w:eastAsia="Times New Roman" w:hAnsi="Times New Roman" w:cs="Times New Roman"/>
      <w:b/>
      <w:bCs/>
      <w:spacing w:val="7"/>
      <w:sz w:val="19"/>
      <w:szCs w:val="19"/>
    </w:rPr>
  </w:style>
  <w:style w:type="paragraph" w:styleId="a7">
    <w:name w:val="Balloon Text"/>
    <w:basedOn w:val="a"/>
    <w:link w:val="a8"/>
    <w:uiPriority w:val="99"/>
    <w:semiHidden/>
    <w:unhideWhenUsed/>
    <w:rsid w:val="005F370D"/>
    <w:rPr>
      <w:rFonts w:ascii="Tahoma" w:hAnsi="Tahoma" w:cs="Tahoma"/>
      <w:sz w:val="16"/>
      <w:szCs w:val="16"/>
    </w:rPr>
  </w:style>
  <w:style w:type="character" w:customStyle="1" w:styleId="a8">
    <w:name w:val="Текст выноски Знак"/>
    <w:basedOn w:val="a0"/>
    <w:link w:val="a7"/>
    <w:uiPriority w:val="99"/>
    <w:semiHidden/>
    <w:rsid w:val="005F370D"/>
    <w:rPr>
      <w:rFonts w:ascii="Tahoma" w:hAnsi="Tahoma" w:cs="Tahoma"/>
      <w:color w:val="000000"/>
      <w:sz w:val="16"/>
      <w:szCs w:val="16"/>
    </w:rPr>
  </w:style>
  <w:style w:type="paragraph" w:customStyle="1" w:styleId="12">
    <w:name w:val="Без интервала1"/>
    <w:rsid w:val="00CC7E84"/>
    <w:pPr>
      <w:widowControl/>
    </w:pPr>
    <w:rPr>
      <w:rFonts w:ascii="Calibri" w:eastAsia="Times New Roman" w:hAnsi="Calibri" w:cs="Times New Roman"/>
      <w:sz w:val="22"/>
      <w:szCs w:val="22"/>
      <w:lang w:eastAsia="en-US"/>
    </w:rPr>
  </w:style>
  <w:style w:type="character" w:styleId="a9">
    <w:name w:val="Strong"/>
    <w:basedOn w:val="a0"/>
    <w:uiPriority w:val="22"/>
    <w:qFormat/>
    <w:rsid w:val="00CC7E84"/>
    <w:rPr>
      <w:b/>
      <w:bCs/>
    </w:rPr>
  </w:style>
  <w:style w:type="paragraph" w:customStyle="1" w:styleId="ConsPlusNormal">
    <w:name w:val="ConsPlusNormal"/>
    <w:rsid w:val="000B5F4E"/>
    <w:pPr>
      <w:suppressAutoHyphens/>
      <w:autoSpaceDE w:val="0"/>
      <w:ind w:firstLine="720"/>
    </w:pPr>
    <w:rPr>
      <w:rFonts w:ascii="Arial" w:eastAsia="Times New Roman" w:hAnsi="Arial" w:cs="Arial"/>
      <w:sz w:val="20"/>
      <w:szCs w:val="20"/>
      <w:lang w:eastAsia="ar-SA"/>
    </w:rPr>
  </w:style>
  <w:style w:type="character" w:styleId="aa">
    <w:name w:val="footnote reference"/>
    <w:basedOn w:val="a0"/>
    <w:rsid w:val="000B5F4E"/>
    <w:rPr>
      <w:rFonts w:cs="Times New Roman"/>
      <w:vertAlign w:val="superscript"/>
    </w:rPr>
  </w:style>
  <w:style w:type="paragraph" w:customStyle="1" w:styleId="AAA">
    <w:name w:val="! AAA !"/>
    <w:rsid w:val="000B5F4E"/>
    <w:pPr>
      <w:widowControl/>
      <w:tabs>
        <w:tab w:val="num" w:pos="432"/>
      </w:tabs>
      <w:spacing w:after="120"/>
      <w:jc w:val="both"/>
    </w:pPr>
    <w:rPr>
      <w:rFonts w:ascii="Times New Roman" w:eastAsia="Times New Roman" w:hAnsi="Times New Roman" w:cs="Times New Roman"/>
      <w:color w:val="0000FF"/>
    </w:rPr>
  </w:style>
  <w:style w:type="paragraph" w:styleId="ab">
    <w:name w:val="List Paragraph"/>
    <w:basedOn w:val="a"/>
    <w:uiPriority w:val="34"/>
    <w:qFormat/>
    <w:rsid w:val="00A31082"/>
    <w:pPr>
      <w:ind w:left="720"/>
      <w:contextualSpacing/>
    </w:pPr>
  </w:style>
  <w:style w:type="paragraph" w:customStyle="1" w:styleId="ac">
    <w:name w:val="Таблицы (моноширинный)"/>
    <w:basedOn w:val="a"/>
    <w:next w:val="a"/>
    <w:rsid w:val="0094589B"/>
    <w:pPr>
      <w:autoSpaceDE w:val="0"/>
      <w:autoSpaceDN w:val="0"/>
      <w:adjustRightInd w:val="0"/>
      <w:jc w:val="both"/>
    </w:pPr>
    <w:rPr>
      <w:rFonts w:eastAsia="Times New Roman"/>
      <w:color w:val="auto"/>
      <w:sz w:val="20"/>
      <w:szCs w:val="20"/>
      <w:lang w:val="en-US"/>
    </w:rPr>
  </w:style>
  <w:style w:type="paragraph" w:customStyle="1" w:styleId="u">
    <w:name w:val="u"/>
    <w:basedOn w:val="a"/>
    <w:rsid w:val="0094589B"/>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94589B"/>
    <w:rPr>
      <w:rFonts w:cs="Times New Roman"/>
    </w:rPr>
  </w:style>
  <w:style w:type="paragraph" w:customStyle="1" w:styleId="ConsPlusNonformat">
    <w:name w:val="ConsPlusNonformat"/>
    <w:rsid w:val="008F0010"/>
    <w:pPr>
      <w:suppressAutoHyphens/>
      <w:autoSpaceDE w:val="0"/>
    </w:pPr>
    <w:rPr>
      <w:rFonts w:eastAsia="Times New Roman"/>
      <w:sz w:val="20"/>
      <w:szCs w:val="20"/>
      <w:lang w:eastAsia="ar-SA"/>
    </w:rPr>
  </w:style>
  <w:style w:type="paragraph" w:styleId="ad">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e"/>
    <w:rsid w:val="008F0010"/>
    <w:pPr>
      <w:widowControl/>
      <w:suppressAutoHyphens/>
    </w:pPr>
    <w:rPr>
      <w:rFonts w:ascii="Times New Roman" w:eastAsia="Times New Roman" w:hAnsi="Times New Roman" w:cs="Calibri"/>
      <w:color w:val="auto"/>
      <w:sz w:val="20"/>
      <w:szCs w:val="20"/>
      <w:lang w:eastAsia="ar-SA"/>
    </w:rPr>
  </w:style>
  <w:style w:type="character" w:customStyle="1" w:styleId="ae">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Текст сноски Знак2 Знак Знак1"/>
    <w:basedOn w:val="a0"/>
    <w:link w:val="ad"/>
    <w:rsid w:val="008F0010"/>
    <w:rPr>
      <w:rFonts w:ascii="Times New Roman" w:eastAsia="Times New Roman" w:hAnsi="Times New Roman" w:cs="Calibri"/>
      <w:sz w:val="20"/>
      <w:szCs w:val="20"/>
      <w:lang w:eastAsia="ar-SA"/>
    </w:rPr>
  </w:style>
  <w:style w:type="paragraph" w:customStyle="1" w:styleId="22">
    <w:name w:val="Абзац списка2"/>
    <w:basedOn w:val="a"/>
    <w:qFormat/>
    <w:rsid w:val="008F0010"/>
    <w:pPr>
      <w:widowControl/>
      <w:spacing w:after="200" w:line="276" w:lineRule="auto"/>
      <w:ind w:left="720"/>
    </w:pPr>
    <w:rPr>
      <w:rFonts w:ascii="Calibri" w:eastAsia="Times New Roman" w:hAnsi="Calibri" w:cs="Calibri"/>
      <w:color w:val="auto"/>
      <w:sz w:val="22"/>
      <w:szCs w:val="22"/>
    </w:rPr>
  </w:style>
  <w:style w:type="paragraph" w:customStyle="1" w:styleId="13">
    <w:name w:val="Абзац списка1"/>
    <w:basedOn w:val="a"/>
    <w:rsid w:val="003D5323"/>
    <w:pPr>
      <w:widowControl/>
      <w:suppressAutoHyphens/>
      <w:ind w:left="720"/>
    </w:pPr>
    <w:rPr>
      <w:rFonts w:ascii="Times New Roman" w:eastAsia="Times New Roman" w:hAnsi="Times New Roman" w:cs="Calibri"/>
      <w:color w:val="auto"/>
      <w:lang w:eastAsia="ar-SA"/>
    </w:rPr>
  </w:style>
  <w:style w:type="paragraph" w:styleId="af">
    <w:name w:val="Plain Text"/>
    <w:basedOn w:val="a"/>
    <w:link w:val="af0"/>
    <w:rsid w:val="00D11E89"/>
    <w:pPr>
      <w:widowControl/>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Arial Unicode MS" w:cs="Arial Unicode MS"/>
      <w:sz w:val="22"/>
      <w:szCs w:val="22"/>
    </w:rPr>
  </w:style>
  <w:style w:type="character" w:customStyle="1" w:styleId="af0">
    <w:name w:val="Текст Знак"/>
    <w:basedOn w:val="a0"/>
    <w:link w:val="af"/>
    <w:rsid w:val="00D11E89"/>
    <w:rPr>
      <w:rFonts w:ascii="Arial Unicode MS" w:eastAsia="Arial Unicode MS" w:hAnsi="Arial Unicode MS"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divs>
    <w:div w:id="171843872">
      <w:bodyDiv w:val="1"/>
      <w:marLeft w:val="0"/>
      <w:marRight w:val="0"/>
      <w:marTop w:val="0"/>
      <w:marBottom w:val="0"/>
      <w:divBdr>
        <w:top w:val="none" w:sz="0" w:space="0" w:color="auto"/>
        <w:left w:val="none" w:sz="0" w:space="0" w:color="auto"/>
        <w:bottom w:val="none" w:sz="0" w:space="0" w:color="auto"/>
        <w:right w:val="none" w:sz="0" w:space="0" w:color="auto"/>
      </w:divBdr>
    </w:div>
    <w:div w:id="454371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roytrek23.ru" TargetMode="External"/><Relationship Id="rId13" Type="http://schemas.openxmlformats.org/officeDocument/2006/relationships/hyperlink" Target="http://www.consultant.ru/popular/housing/55_2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popular/housing/55_2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popular/housing/55_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popular/housing/55_22.html" TargetMode="External"/><Relationship Id="rId5" Type="http://schemas.openxmlformats.org/officeDocument/2006/relationships/webSettings" Target="webSettings.xml"/><Relationship Id="rId15" Type="http://schemas.openxmlformats.org/officeDocument/2006/relationships/hyperlink" Target="http://www.consultant.ru/popular/housing/55_22.html" TargetMode="External"/><Relationship Id="rId10" Type="http://schemas.openxmlformats.org/officeDocument/2006/relationships/hyperlink" Target="mailto:kirovsk@47.rospotrebnadzor.ru" TargetMode="External"/><Relationship Id="rId4" Type="http://schemas.openxmlformats.org/officeDocument/2006/relationships/settings" Target="settings.xml"/><Relationship Id="rId9" Type="http://schemas.openxmlformats.org/officeDocument/2006/relationships/hyperlink" Target="http://www.reformagkh.ru" TargetMode="External"/><Relationship Id="rId14" Type="http://schemas.openxmlformats.org/officeDocument/2006/relationships/hyperlink" Target="http://www.consultant.ru/popular/housing/55_2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D5A09-AFC3-464D-8952-85D0DB3D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60</Pages>
  <Words>25595</Words>
  <Characters>145892</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stroydisp</dc:creator>
  <cp:lastModifiedBy>stroydisp</cp:lastModifiedBy>
  <cp:revision>13</cp:revision>
  <cp:lastPrinted>2021-02-01T14:54:00Z</cp:lastPrinted>
  <dcterms:created xsi:type="dcterms:W3CDTF">2020-10-21T08:51:00Z</dcterms:created>
  <dcterms:modified xsi:type="dcterms:W3CDTF">2021-02-18T06:33:00Z</dcterms:modified>
</cp:coreProperties>
</file>