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D66D" w14:textId="77777777" w:rsidR="003F2736" w:rsidRPr="00A16772" w:rsidRDefault="003F2736" w:rsidP="008A783E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ДОГОВОР   №____/_____</w:t>
      </w:r>
    </w:p>
    <w:p w14:paraId="41B3DD1A" w14:textId="77777777" w:rsidR="003F2736" w:rsidRPr="00A16772" w:rsidRDefault="003F2736" w:rsidP="008A783E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управления многоквартирным домом</w:t>
      </w:r>
    </w:p>
    <w:p w14:paraId="2C360F8E" w14:textId="77777777" w:rsidR="003F2736" w:rsidRPr="00A16772" w:rsidRDefault="003F2736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30FF7DA6" w14:textId="61E63077" w:rsidR="003F2736" w:rsidRPr="00A16772" w:rsidRDefault="003F2736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г. </w:t>
      </w:r>
      <w:r w:rsidR="00B20491">
        <w:rPr>
          <w:rFonts w:cs="Calibri"/>
          <w:sz w:val="20"/>
          <w:szCs w:val="20"/>
        </w:rPr>
        <w:t>Кировск</w:t>
      </w:r>
      <w:r w:rsidRPr="00A16772">
        <w:rPr>
          <w:rFonts w:cs="Calibri"/>
          <w:sz w:val="20"/>
          <w:szCs w:val="20"/>
        </w:rPr>
        <w:tab/>
      </w:r>
      <w:r w:rsidRPr="00A16772">
        <w:rPr>
          <w:rFonts w:cs="Calibri"/>
          <w:sz w:val="20"/>
          <w:szCs w:val="20"/>
        </w:rPr>
        <w:tab/>
      </w:r>
      <w:r w:rsidR="00B03DC2" w:rsidRPr="00A16772">
        <w:rPr>
          <w:rFonts w:cs="Calibri"/>
          <w:sz w:val="20"/>
          <w:szCs w:val="20"/>
        </w:rPr>
        <w:tab/>
      </w:r>
      <w:r w:rsidR="00B03DC2" w:rsidRPr="00A16772">
        <w:rPr>
          <w:rFonts w:cs="Calibri"/>
          <w:sz w:val="20"/>
          <w:szCs w:val="20"/>
        </w:rPr>
        <w:tab/>
      </w:r>
      <w:r w:rsidR="00B03DC2" w:rsidRPr="00A16772">
        <w:rPr>
          <w:rFonts w:cs="Calibri"/>
          <w:sz w:val="20"/>
          <w:szCs w:val="20"/>
        </w:rPr>
        <w:tab/>
      </w:r>
      <w:r w:rsidR="00B03DC2" w:rsidRPr="00A16772">
        <w:rPr>
          <w:rFonts w:cs="Calibri"/>
          <w:sz w:val="20"/>
          <w:szCs w:val="20"/>
        </w:rPr>
        <w:tab/>
      </w:r>
      <w:r w:rsidR="00B03DC2" w:rsidRPr="00A16772">
        <w:rPr>
          <w:rFonts w:cs="Calibri"/>
          <w:sz w:val="20"/>
          <w:szCs w:val="20"/>
        </w:rPr>
        <w:tab/>
      </w:r>
      <w:proofErr w:type="gramStart"/>
      <w:r w:rsidR="00B03DC2" w:rsidRPr="00A16772">
        <w:rPr>
          <w:rFonts w:cs="Calibri"/>
          <w:sz w:val="20"/>
          <w:szCs w:val="20"/>
        </w:rPr>
        <w:tab/>
        <w:t xml:space="preserve">  </w:t>
      </w:r>
      <w:r w:rsidR="00B20491">
        <w:rPr>
          <w:rFonts w:cs="Calibri"/>
          <w:sz w:val="20"/>
          <w:szCs w:val="20"/>
        </w:rPr>
        <w:t>«</w:t>
      </w:r>
      <w:proofErr w:type="gramEnd"/>
      <w:r w:rsidR="00B20491">
        <w:rPr>
          <w:rFonts w:cs="Calibri"/>
          <w:sz w:val="20"/>
          <w:szCs w:val="20"/>
        </w:rPr>
        <w:t>___» _____________________</w:t>
      </w:r>
    </w:p>
    <w:p w14:paraId="54841295" w14:textId="77777777" w:rsidR="003F2736" w:rsidRPr="00A16772" w:rsidRDefault="003F2736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69C9D0B1" w14:textId="5EFA594C" w:rsidR="003F2736" w:rsidRPr="00A16772" w:rsidRDefault="00DA03EA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  <w:lang w:eastAsia="ru-RU"/>
        </w:rPr>
        <w:t xml:space="preserve">____________________________________________________________________ (Ф.И.О., дата и место рождения, реквизиты документа, удостоверяющего личность, контактный телефон, адрес электронной почты (при наличии)), </w:t>
      </w:r>
      <w:proofErr w:type="spellStart"/>
      <w:r w:rsidRPr="00A16772">
        <w:rPr>
          <w:rFonts w:cs="Calibri"/>
          <w:sz w:val="20"/>
          <w:szCs w:val="20"/>
          <w:lang w:eastAsia="ru-RU"/>
        </w:rPr>
        <w:t>являющ</w:t>
      </w:r>
      <w:proofErr w:type="spellEnd"/>
      <w:r w:rsidRPr="00A16772">
        <w:rPr>
          <w:rFonts w:cs="Calibri"/>
          <w:sz w:val="20"/>
          <w:szCs w:val="20"/>
          <w:lang w:eastAsia="ru-RU"/>
        </w:rPr>
        <w:t xml:space="preserve">___ собственником жилого (или нежилого) помещения № ________ в многоквартирном доме, расположенном по адресу: </w:t>
      </w:r>
      <w:r w:rsidR="009068D1">
        <w:rPr>
          <w:rFonts w:cs="Calibri"/>
          <w:sz w:val="20"/>
          <w:szCs w:val="20"/>
          <w:lang w:eastAsia="ru-RU"/>
        </w:rPr>
        <w:t>Ленинградская область, Кировский район, г. Кировск, ул. Северная, д.3</w:t>
      </w:r>
      <w:r w:rsidRPr="00A16772">
        <w:rPr>
          <w:rFonts w:cs="Calibri"/>
          <w:sz w:val="20"/>
          <w:szCs w:val="20"/>
          <w:lang w:eastAsia="ru-RU"/>
        </w:rPr>
        <w:t xml:space="preserve"> (далее - Многоквартирный дом), на основании ______________________________________________________________ № __________ от "___"______________ ____ г., выданного ________________________________________________________________, именуем__ в дальнейшем «Собственник»,</w:t>
      </w:r>
      <w:r w:rsidR="003F2736" w:rsidRPr="00A16772">
        <w:rPr>
          <w:rFonts w:cs="Calibri"/>
          <w:sz w:val="20"/>
          <w:szCs w:val="20"/>
        </w:rPr>
        <w:t xml:space="preserve"> с одной стороны, и Общество с ограниченной ответственностью «</w:t>
      </w:r>
      <w:proofErr w:type="spellStart"/>
      <w:r w:rsidR="00B20491">
        <w:rPr>
          <w:rFonts w:cs="Calibri"/>
          <w:sz w:val="20"/>
          <w:szCs w:val="20"/>
        </w:rPr>
        <w:t>Стройтрэк</w:t>
      </w:r>
      <w:proofErr w:type="spellEnd"/>
      <w:r w:rsidR="003F2736" w:rsidRPr="00A16772">
        <w:rPr>
          <w:rFonts w:cs="Calibri"/>
          <w:sz w:val="20"/>
          <w:szCs w:val="20"/>
        </w:rPr>
        <w:t>» (ООО «</w:t>
      </w:r>
      <w:proofErr w:type="spellStart"/>
      <w:r w:rsidR="00B20491">
        <w:rPr>
          <w:rFonts w:cs="Calibri"/>
          <w:sz w:val="20"/>
          <w:szCs w:val="20"/>
        </w:rPr>
        <w:t>Стройтрэк</w:t>
      </w:r>
      <w:proofErr w:type="spellEnd"/>
      <w:r w:rsidR="003F2736" w:rsidRPr="00A16772">
        <w:rPr>
          <w:rFonts w:cs="Calibri"/>
          <w:sz w:val="20"/>
          <w:szCs w:val="20"/>
        </w:rPr>
        <w:t xml:space="preserve">»), в лице </w:t>
      </w:r>
      <w:r w:rsidR="00B20491">
        <w:rPr>
          <w:rFonts w:cs="Calibri"/>
          <w:sz w:val="20"/>
          <w:szCs w:val="20"/>
        </w:rPr>
        <w:t xml:space="preserve">генерального </w:t>
      </w:r>
      <w:r w:rsidR="003F2736" w:rsidRPr="00A16772">
        <w:rPr>
          <w:rFonts w:cs="Calibri"/>
          <w:sz w:val="20"/>
          <w:szCs w:val="20"/>
        </w:rPr>
        <w:t xml:space="preserve">директора </w:t>
      </w:r>
      <w:proofErr w:type="spellStart"/>
      <w:r w:rsidR="00B20491">
        <w:rPr>
          <w:rFonts w:cs="Calibri"/>
          <w:sz w:val="20"/>
          <w:szCs w:val="20"/>
        </w:rPr>
        <w:t>Ахлюстина</w:t>
      </w:r>
      <w:proofErr w:type="spellEnd"/>
      <w:r w:rsidR="00B20491">
        <w:rPr>
          <w:rFonts w:cs="Calibri"/>
          <w:sz w:val="20"/>
          <w:szCs w:val="20"/>
        </w:rPr>
        <w:t xml:space="preserve"> Дмитрия Павловича</w:t>
      </w:r>
      <w:r w:rsidR="003F2736" w:rsidRPr="00A16772">
        <w:rPr>
          <w:rFonts w:cs="Calibri"/>
          <w:sz w:val="20"/>
          <w:szCs w:val="20"/>
        </w:rPr>
        <w:t xml:space="preserve">, действующего на основании Устава, именуемое в дальнейшем «Управляющая организация», с другой стороны, именуемые в дальнейшем Стороны, в целях обеспечения благоприятных и безопасных условий проживания граждан, надлежащего содержания общего имущества в указанном Многоквартирном доме </w:t>
      </w:r>
      <w:r w:rsidR="0009783C" w:rsidRPr="00A16772">
        <w:rPr>
          <w:rFonts w:cs="Calibri"/>
          <w:sz w:val="20"/>
          <w:szCs w:val="20"/>
        </w:rPr>
        <w:t>и дополнительных услуг собственникам помещений и пользующимся Помещениями в таком доме лицам</w:t>
      </w:r>
      <w:r w:rsidR="003F2736" w:rsidRPr="00A16772">
        <w:rPr>
          <w:rFonts w:cs="Calibri"/>
          <w:sz w:val="20"/>
          <w:szCs w:val="20"/>
        </w:rPr>
        <w:t>, заключили настоящий Договор управления Многоквартирным домом (далее - Договор) на условиях, утвержденных решением общего собрания собственников помещений в многоквартирном доме (Протокол №____ от __________20__ г.) о нижеследующем:</w:t>
      </w:r>
    </w:p>
    <w:p w14:paraId="7E580C16" w14:textId="77777777" w:rsidR="003F2736" w:rsidRPr="00A16772" w:rsidRDefault="003F2736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12D49684" w14:textId="79C3AC65" w:rsidR="001D0ACE" w:rsidRPr="00A16772" w:rsidRDefault="004A0524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1</w:t>
      </w:r>
      <w:r w:rsidR="00C80723" w:rsidRPr="00A16772">
        <w:rPr>
          <w:rFonts w:cs="Calibri"/>
          <w:b/>
          <w:bCs/>
          <w:sz w:val="20"/>
          <w:szCs w:val="20"/>
        </w:rPr>
        <w:t>.</w:t>
      </w:r>
      <w:r w:rsidR="00AD6295" w:rsidRPr="000F1A15">
        <w:rPr>
          <w:rFonts w:cs="Calibri"/>
          <w:b/>
          <w:bCs/>
          <w:sz w:val="20"/>
          <w:szCs w:val="20"/>
        </w:rPr>
        <w:t xml:space="preserve"> </w:t>
      </w:r>
      <w:r w:rsidR="001D0ACE" w:rsidRPr="00A16772">
        <w:rPr>
          <w:rFonts w:cs="Calibri"/>
          <w:b/>
          <w:bCs/>
          <w:sz w:val="20"/>
          <w:szCs w:val="20"/>
        </w:rPr>
        <w:t>Предмет договора</w:t>
      </w:r>
    </w:p>
    <w:p w14:paraId="009EF670" w14:textId="77777777" w:rsidR="001D0ACE" w:rsidRPr="00A16772" w:rsidRDefault="004A0524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1D0ACE" w:rsidRPr="00A16772">
        <w:rPr>
          <w:rFonts w:cs="Calibri"/>
          <w:sz w:val="20"/>
          <w:szCs w:val="20"/>
        </w:rPr>
        <w:t>.1</w:t>
      </w:r>
      <w:r w:rsidR="00722481" w:rsidRPr="00A16772">
        <w:rPr>
          <w:rFonts w:cs="Calibri"/>
          <w:sz w:val="20"/>
          <w:szCs w:val="20"/>
        </w:rPr>
        <w:t>.</w:t>
      </w:r>
      <w:r w:rsidR="001D0ACE" w:rsidRPr="00A16772">
        <w:rPr>
          <w:rFonts w:cs="Calibri"/>
          <w:sz w:val="20"/>
          <w:szCs w:val="20"/>
        </w:rPr>
        <w:tab/>
        <w:t xml:space="preserve">Предметом настоящего Договора является возмездное оказание (выполнение) Управляющей организацией </w:t>
      </w:r>
      <w:r w:rsidR="00F33619" w:rsidRPr="00A16772">
        <w:rPr>
          <w:rFonts w:cs="Calibri"/>
          <w:sz w:val="20"/>
          <w:szCs w:val="20"/>
        </w:rPr>
        <w:t xml:space="preserve">собственными силами и/или с привлечением подрядных организаций </w:t>
      </w:r>
      <w:r w:rsidR="001D0ACE" w:rsidRPr="00A16772">
        <w:rPr>
          <w:rFonts w:cs="Calibri"/>
          <w:sz w:val="20"/>
          <w:szCs w:val="20"/>
        </w:rPr>
        <w:t>в течение согласованного срока и в соответствии с заданием Собственников Помещений в Многоквартирном доме комплекса услуг и (или) работ по управлению Многоквартирным домом, услуг и работ по надлежащему содержанию и ремонту Общего имущества в таком доме</w:t>
      </w:r>
      <w:r w:rsidR="00031BD0">
        <w:rPr>
          <w:rFonts w:cs="Calibri"/>
          <w:sz w:val="20"/>
          <w:szCs w:val="20"/>
        </w:rPr>
        <w:t>.</w:t>
      </w:r>
      <w:r w:rsidR="001D0ACE" w:rsidRPr="00A16772">
        <w:rPr>
          <w:rFonts w:cs="Calibri"/>
          <w:sz w:val="20"/>
          <w:szCs w:val="20"/>
        </w:rPr>
        <w:t xml:space="preserve"> </w:t>
      </w:r>
      <w:r w:rsidR="0009783C" w:rsidRPr="00A16772">
        <w:rPr>
          <w:rFonts w:cs="Calibri"/>
          <w:sz w:val="20"/>
          <w:szCs w:val="20"/>
        </w:rPr>
        <w:t xml:space="preserve">Собственникам Помещений в таком доме и пользующимся Помещениям в таком доме лицам, </w:t>
      </w:r>
      <w:r w:rsidR="001D0ACE" w:rsidRPr="00A16772">
        <w:rPr>
          <w:rFonts w:cs="Calibri"/>
          <w:sz w:val="20"/>
          <w:szCs w:val="20"/>
        </w:rPr>
        <w:t>осуществление иной направленной на достижение целей управления Многоквартирным домом деятельности.</w:t>
      </w:r>
    </w:p>
    <w:p w14:paraId="6D60C7CE" w14:textId="77777777" w:rsidR="00A43A76" w:rsidRPr="00A16772" w:rsidRDefault="004A0524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1D0ACE" w:rsidRPr="00A16772">
        <w:rPr>
          <w:rFonts w:cs="Calibri"/>
          <w:sz w:val="20"/>
          <w:szCs w:val="20"/>
        </w:rPr>
        <w:t>.2</w:t>
      </w:r>
      <w:r w:rsidR="00722481" w:rsidRPr="00A16772">
        <w:rPr>
          <w:rFonts w:cs="Calibri"/>
          <w:sz w:val="20"/>
          <w:szCs w:val="20"/>
        </w:rPr>
        <w:t>.</w:t>
      </w:r>
      <w:r w:rsidR="001D0ACE" w:rsidRPr="00A16772">
        <w:rPr>
          <w:rFonts w:cs="Calibri"/>
          <w:sz w:val="20"/>
          <w:szCs w:val="20"/>
        </w:rPr>
        <w:tab/>
        <w:t>Перечень и периодичность выполнения работ и оказания услуг по содержанию и ремонту Общего имущества Многоквартирного дома указаны в Приложении № 1 к настоящему Договору. Изменение перечня работ и услуг, осуществляемых Управляющей организацией, производи</w:t>
      </w:r>
      <w:r w:rsidR="00DE305C" w:rsidRPr="00A16772">
        <w:rPr>
          <w:rFonts w:cs="Calibri"/>
          <w:sz w:val="20"/>
          <w:szCs w:val="20"/>
        </w:rPr>
        <w:t>т</w:t>
      </w:r>
      <w:r w:rsidR="001D0ACE" w:rsidRPr="00A16772">
        <w:rPr>
          <w:rFonts w:cs="Calibri"/>
          <w:sz w:val="20"/>
          <w:szCs w:val="20"/>
        </w:rPr>
        <w:t xml:space="preserve">ся по решению Общего собрания Собственников </w:t>
      </w:r>
      <w:r w:rsidR="00DE305C" w:rsidRPr="00A16772">
        <w:rPr>
          <w:rFonts w:cs="Calibri"/>
          <w:sz w:val="20"/>
          <w:szCs w:val="20"/>
        </w:rPr>
        <w:t xml:space="preserve">помещений в </w:t>
      </w:r>
      <w:r w:rsidR="001D0ACE" w:rsidRPr="00A16772">
        <w:rPr>
          <w:rFonts w:cs="Calibri"/>
          <w:sz w:val="20"/>
          <w:szCs w:val="20"/>
        </w:rPr>
        <w:t>Многоквартирно</w:t>
      </w:r>
      <w:r w:rsidR="00DE305C" w:rsidRPr="00A16772">
        <w:rPr>
          <w:rFonts w:cs="Calibri"/>
          <w:sz w:val="20"/>
          <w:szCs w:val="20"/>
        </w:rPr>
        <w:t>м</w:t>
      </w:r>
      <w:r w:rsidR="001D0ACE" w:rsidRPr="00A16772">
        <w:rPr>
          <w:rFonts w:cs="Calibri"/>
          <w:sz w:val="20"/>
          <w:szCs w:val="20"/>
        </w:rPr>
        <w:t xml:space="preserve"> дом</w:t>
      </w:r>
      <w:r w:rsidR="00DE305C" w:rsidRPr="00A16772">
        <w:rPr>
          <w:rFonts w:cs="Calibri"/>
          <w:sz w:val="20"/>
          <w:szCs w:val="20"/>
        </w:rPr>
        <w:t xml:space="preserve">е </w:t>
      </w:r>
      <w:r w:rsidR="001D0ACE" w:rsidRPr="00A16772">
        <w:rPr>
          <w:rFonts w:cs="Calibri"/>
          <w:sz w:val="20"/>
          <w:szCs w:val="20"/>
        </w:rPr>
        <w:t>по согласованию с Управляющей организацией, а также в случаях, предусмотренных действующим законодательством и/или настоящим Договором.</w:t>
      </w:r>
    </w:p>
    <w:p w14:paraId="34DE0E9E" w14:textId="77777777" w:rsidR="00EB076F" w:rsidRPr="00A16772" w:rsidRDefault="00EB076F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1.3. Состав и состояние Общего имущества в Многоквартирном доме, в отношении которого осуществляется управление, указаны в Приложении № </w:t>
      </w:r>
      <w:r w:rsidR="00EB3381">
        <w:rPr>
          <w:rFonts w:cs="Calibri"/>
          <w:sz w:val="20"/>
          <w:szCs w:val="20"/>
        </w:rPr>
        <w:t>2</w:t>
      </w:r>
      <w:r w:rsidRPr="00A16772">
        <w:rPr>
          <w:rFonts w:cs="Calibri"/>
          <w:sz w:val="20"/>
          <w:szCs w:val="20"/>
        </w:rPr>
        <w:t xml:space="preserve"> к настоящему Договору.</w:t>
      </w:r>
    </w:p>
    <w:p w14:paraId="45D518B2" w14:textId="77777777" w:rsidR="00C80723" w:rsidRPr="00A16772" w:rsidRDefault="00C80723" w:rsidP="008A783E">
      <w:pPr>
        <w:spacing w:before="120"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1B2150A3" w14:textId="38565F91" w:rsidR="00996F6F" w:rsidRPr="00A16772" w:rsidRDefault="004A0524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2</w:t>
      </w:r>
      <w:r w:rsidR="00C80723" w:rsidRPr="00A16772">
        <w:rPr>
          <w:rFonts w:cs="Calibri"/>
          <w:b/>
          <w:bCs/>
          <w:sz w:val="20"/>
          <w:szCs w:val="20"/>
        </w:rPr>
        <w:t>.</w:t>
      </w:r>
      <w:r w:rsidR="00AD6295" w:rsidRPr="00AD6295">
        <w:rPr>
          <w:rFonts w:cs="Calibri"/>
          <w:b/>
          <w:bCs/>
          <w:sz w:val="20"/>
          <w:szCs w:val="20"/>
        </w:rPr>
        <w:t xml:space="preserve"> </w:t>
      </w:r>
      <w:r w:rsidR="00996F6F" w:rsidRPr="00A16772">
        <w:rPr>
          <w:rFonts w:cs="Calibri"/>
          <w:b/>
          <w:bCs/>
          <w:sz w:val="20"/>
          <w:szCs w:val="20"/>
        </w:rPr>
        <w:t>Права и обязанности Управляющей организации</w:t>
      </w:r>
    </w:p>
    <w:p w14:paraId="681F4D3C" w14:textId="77777777" w:rsidR="00996F6F" w:rsidRPr="00A16772" w:rsidRDefault="004A0524" w:rsidP="008A783E">
      <w:pPr>
        <w:spacing w:before="120"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2</w:t>
      </w:r>
      <w:r w:rsidR="00996F6F" w:rsidRPr="00A16772">
        <w:rPr>
          <w:rFonts w:cs="Calibri"/>
          <w:b/>
          <w:bCs/>
          <w:sz w:val="20"/>
          <w:szCs w:val="20"/>
        </w:rPr>
        <w:t>.1</w:t>
      </w:r>
      <w:r w:rsidR="00650B28" w:rsidRPr="00A16772">
        <w:rPr>
          <w:rFonts w:cs="Calibri"/>
          <w:b/>
          <w:bCs/>
          <w:sz w:val="20"/>
          <w:szCs w:val="20"/>
        </w:rPr>
        <w:t>.</w:t>
      </w:r>
      <w:r w:rsidR="00996F6F" w:rsidRPr="00A16772">
        <w:rPr>
          <w:rFonts w:cs="Calibri"/>
          <w:b/>
          <w:bCs/>
          <w:sz w:val="20"/>
          <w:szCs w:val="20"/>
        </w:rPr>
        <w:tab/>
        <w:t>Управляющая организация обязана:</w:t>
      </w:r>
    </w:p>
    <w:p w14:paraId="13E2F6B4" w14:textId="77777777" w:rsidR="00996F6F" w:rsidRPr="00A16772" w:rsidRDefault="004A0524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2</w:t>
      </w:r>
      <w:r w:rsidR="00996F6F" w:rsidRPr="00A16772">
        <w:rPr>
          <w:rFonts w:cs="Calibri"/>
          <w:sz w:val="20"/>
          <w:szCs w:val="20"/>
        </w:rPr>
        <w:t>.1.1.</w:t>
      </w:r>
      <w:r w:rsidR="00996F6F" w:rsidRPr="00A16772">
        <w:rPr>
          <w:rFonts w:cs="Calibri"/>
          <w:sz w:val="20"/>
          <w:szCs w:val="20"/>
        </w:rPr>
        <w:tab/>
        <w:t>Организовать круглосуточное аварийно-диспетчерское обслуживание Многоквартирного дома, устранять аварии, а также выполнять заявки Собственника либо иных лиц, являющихся пользователями принадлежащих Собственнику Помещений по содержанию и ремонту Общего имущества многоквартирного дома, в рамках работ и услуг, указанных в Приложении № 1 к настоящему Договору, в установленные действующим законодательством и настоящим Договором сроки.</w:t>
      </w:r>
    </w:p>
    <w:p w14:paraId="051F0D31" w14:textId="77777777" w:rsidR="00996F6F" w:rsidRPr="00A16772" w:rsidRDefault="004A0524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2</w:t>
      </w:r>
      <w:r w:rsidR="00996F6F" w:rsidRPr="00A16772">
        <w:rPr>
          <w:rFonts w:cs="Calibri"/>
          <w:sz w:val="20"/>
          <w:szCs w:val="20"/>
        </w:rPr>
        <w:t>.1.2.</w:t>
      </w:r>
      <w:r w:rsidR="00996F6F" w:rsidRPr="00A16772">
        <w:rPr>
          <w:rFonts w:cs="Calibri"/>
          <w:sz w:val="20"/>
          <w:szCs w:val="20"/>
        </w:rPr>
        <w:tab/>
      </w:r>
      <w:r w:rsidR="00FA5590" w:rsidRPr="00A16772">
        <w:rPr>
          <w:rFonts w:cs="Calibri"/>
          <w:sz w:val="20"/>
          <w:szCs w:val="20"/>
        </w:rPr>
        <w:t>Предоставлять о</w:t>
      </w:r>
      <w:r w:rsidR="00996F6F" w:rsidRPr="00A16772">
        <w:rPr>
          <w:rFonts w:cs="Calibri"/>
          <w:sz w:val="20"/>
          <w:szCs w:val="20"/>
        </w:rPr>
        <w:t>твет</w:t>
      </w:r>
      <w:r w:rsidR="00FA5590" w:rsidRPr="00A16772">
        <w:rPr>
          <w:rFonts w:cs="Calibri"/>
          <w:sz w:val="20"/>
          <w:szCs w:val="20"/>
        </w:rPr>
        <w:t>ы</w:t>
      </w:r>
      <w:r w:rsidR="00996F6F" w:rsidRPr="00A16772">
        <w:rPr>
          <w:rFonts w:cs="Calibri"/>
          <w:sz w:val="20"/>
          <w:szCs w:val="20"/>
        </w:rPr>
        <w:t xml:space="preserve"> на </w:t>
      </w:r>
      <w:r w:rsidR="00FA5590" w:rsidRPr="00A16772">
        <w:rPr>
          <w:rFonts w:cs="Calibri"/>
          <w:sz w:val="20"/>
          <w:szCs w:val="20"/>
        </w:rPr>
        <w:t xml:space="preserve">обращения, </w:t>
      </w:r>
      <w:r w:rsidR="00996F6F" w:rsidRPr="00A16772">
        <w:rPr>
          <w:rFonts w:cs="Calibri"/>
          <w:sz w:val="20"/>
          <w:szCs w:val="20"/>
        </w:rPr>
        <w:t>предложения, заявления и жалобы Собственника в установленные действующим законодательством и настоящим Договором сроки.</w:t>
      </w:r>
    </w:p>
    <w:p w14:paraId="1349D450" w14:textId="77777777" w:rsidR="00996F6F" w:rsidRPr="00A16772" w:rsidRDefault="004A0524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2</w:t>
      </w:r>
      <w:r w:rsidR="00996F6F" w:rsidRPr="00A16772">
        <w:rPr>
          <w:rFonts w:cs="Calibri"/>
          <w:sz w:val="20"/>
          <w:szCs w:val="20"/>
        </w:rPr>
        <w:t>.1.3.</w:t>
      </w:r>
      <w:r w:rsidR="00996F6F" w:rsidRPr="00A16772">
        <w:rPr>
          <w:rFonts w:cs="Calibri"/>
          <w:sz w:val="20"/>
          <w:szCs w:val="20"/>
        </w:rPr>
        <w:tab/>
        <w:t xml:space="preserve">Информировать Собственника об известных причинах и предполагаемой продолжительности перерывов в предоставлении </w:t>
      </w:r>
      <w:r w:rsidR="00C80723" w:rsidRPr="00A16772">
        <w:rPr>
          <w:rFonts w:cs="Calibri"/>
          <w:sz w:val="20"/>
          <w:szCs w:val="20"/>
        </w:rPr>
        <w:t>к</w:t>
      </w:r>
      <w:r w:rsidR="00996F6F" w:rsidRPr="00A16772">
        <w:rPr>
          <w:rFonts w:cs="Calibri"/>
          <w:sz w:val="20"/>
          <w:szCs w:val="20"/>
        </w:rPr>
        <w:t>оммунальных услуг</w:t>
      </w:r>
      <w:r w:rsidR="00FA5590" w:rsidRPr="00A16772">
        <w:rPr>
          <w:rFonts w:cs="Calibri"/>
          <w:sz w:val="20"/>
          <w:szCs w:val="20"/>
        </w:rPr>
        <w:t>, в том числе</w:t>
      </w:r>
      <w:r w:rsidR="00996F6F" w:rsidRPr="00A16772">
        <w:rPr>
          <w:rFonts w:cs="Calibri"/>
          <w:sz w:val="20"/>
          <w:szCs w:val="20"/>
        </w:rPr>
        <w:t xml:space="preserve"> </w:t>
      </w:r>
      <w:r w:rsidR="00D43A27" w:rsidRPr="00A16772">
        <w:rPr>
          <w:rFonts w:cs="Calibri"/>
          <w:sz w:val="20"/>
          <w:szCs w:val="20"/>
        </w:rPr>
        <w:t>путём</w:t>
      </w:r>
      <w:r w:rsidR="00996F6F" w:rsidRPr="00A16772">
        <w:rPr>
          <w:rFonts w:cs="Calibri"/>
          <w:sz w:val="20"/>
          <w:szCs w:val="20"/>
        </w:rPr>
        <w:t xml:space="preserve"> размещения объявления </w:t>
      </w:r>
      <w:r w:rsidR="004545A2" w:rsidRPr="00A16772">
        <w:rPr>
          <w:rFonts w:cs="Calibri"/>
          <w:sz w:val="20"/>
          <w:szCs w:val="20"/>
        </w:rPr>
        <w:t>по усмотрению Управляющей организации</w:t>
      </w:r>
      <w:r w:rsidR="00506509">
        <w:rPr>
          <w:rFonts w:cs="Calibri"/>
          <w:sz w:val="20"/>
          <w:szCs w:val="20"/>
        </w:rPr>
        <w:t xml:space="preserve"> </w:t>
      </w:r>
      <w:r w:rsidR="00996F6F" w:rsidRPr="00A16772">
        <w:rPr>
          <w:rFonts w:cs="Calibri"/>
          <w:sz w:val="20"/>
          <w:szCs w:val="20"/>
        </w:rPr>
        <w:t>на информационном стенде (стендах) в холлах Многоквартирного дома</w:t>
      </w:r>
      <w:r w:rsidR="00D43A27" w:rsidRPr="00A16772">
        <w:rPr>
          <w:rFonts w:cs="Calibri"/>
          <w:sz w:val="20"/>
          <w:szCs w:val="20"/>
        </w:rPr>
        <w:t xml:space="preserve"> и (или) </w:t>
      </w:r>
      <w:r w:rsidR="00996F6F" w:rsidRPr="00A16772">
        <w:rPr>
          <w:rFonts w:cs="Calibri"/>
          <w:sz w:val="20"/>
          <w:szCs w:val="20"/>
        </w:rPr>
        <w:t>размещения информации на официальном сайте Управляющей организации.</w:t>
      </w:r>
    </w:p>
    <w:p w14:paraId="1262CDCB" w14:textId="77777777" w:rsidR="00996F6F" w:rsidRPr="00461A6E" w:rsidRDefault="004A0524" w:rsidP="008A783E">
      <w:pPr>
        <w:spacing w:before="120" w:after="0" w:line="240" w:lineRule="auto"/>
        <w:jc w:val="both"/>
        <w:rPr>
          <w:rFonts w:cs="Calibri"/>
          <w:i/>
          <w:iCs/>
          <w:color w:val="FF0000"/>
          <w:sz w:val="20"/>
          <w:szCs w:val="20"/>
        </w:rPr>
      </w:pPr>
      <w:r w:rsidRPr="00A16772">
        <w:rPr>
          <w:rFonts w:cs="Calibri"/>
          <w:sz w:val="20"/>
          <w:szCs w:val="20"/>
        </w:rPr>
        <w:t>2</w:t>
      </w:r>
      <w:r w:rsidR="00996F6F" w:rsidRPr="00A16772">
        <w:rPr>
          <w:rFonts w:cs="Calibri"/>
          <w:sz w:val="20"/>
          <w:szCs w:val="20"/>
        </w:rPr>
        <w:t>.1.4.</w:t>
      </w:r>
      <w:r w:rsidR="00996F6F" w:rsidRPr="00A16772">
        <w:rPr>
          <w:rFonts w:cs="Calibri"/>
          <w:sz w:val="20"/>
          <w:szCs w:val="20"/>
        </w:rPr>
        <w:tab/>
        <w:t xml:space="preserve">Предоставлять Собственнику платежные документы (квитанции) для внесения Платы за услуги Управляющей организации и оплаты задолженности, </w:t>
      </w:r>
      <w:r w:rsidR="00996F6F" w:rsidRPr="00031BD0">
        <w:rPr>
          <w:rFonts w:cs="Calibri"/>
          <w:sz w:val="20"/>
          <w:szCs w:val="20"/>
        </w:rPr>
        <w:t>не позднее 1</w:t>
      </w:r>
      <w:r w:rsidR="00031BD0" w:rsidRPr="00031BD0">
        <w:rPr>
          <w:rFonts w:cs="Calibri"/>
          <w:sz w:val="20"/>
          <w:szCs w:val="20"/>
        </w:rPr>
        <w:t>0</w:t>
      </w:r>
      <w:r w:rsidR="00996F6F" w:rsidRPr="00031BD0">
        <w:rPr>
          <w:rFonts w:cs="Calibri"/>
          <w:sz w:val="20"/>
          <w:szCs w:val="20"/>
        </w:rPr>
        <w:t>-го (</w:t>
      </w:r>
      <w:r w:rsidR="00031BD0" w:rsidRPr="00031BD0">
        <w:rPr>
          <w:rFonts w:cs="Calibri"/>
          <w:sz w:val="20"/>
          <w:szCs w:val="20"/>
        </w:rPr>
        <w:t>десятого</w:t>
      </w:r>
      <w:r w:rsidR="00996F6F" w:rsidRPr="00031BD0">
        <w:rPr>
          <w:rFonts w:cs="Calibri"/>
          <w:sz w:val="20"/>
          <w:szCs w:val="20"/>
        </w:rPr>
        <w:t>)</w:t>
      </w:r>
      <w:r w:rsidR="00996F6F" w:rsidRPr="00A16772">
        <w:rPr>
          <w:rFonts w:cs="Calibri"/>
          <w:sz w:val="20"/>
          <w:szCs w:val="20"/>
        </w:rPr>
        <w:t xml:space="preserve"> числа каждого месяца, следующего за истекшим месяцем. </w:t>
      </w:r>
      <w:r w:rsidR="00461A6E">
        <w:rPr>
          <w:rFonts w:cs="Calibri"/>
          <w:sz w:val="20"/>
          <w:szCs w:val="20"/>
        </w:rPr>
        <w:t xml:space="preserve"> </w:t>
      </w:r>
    </w:p>
    <w:p w14:paraId="737D9838" w14:textId="77777777" w:rsidR="00996F6F" w:rsidRPr="00A16772" w:rsidRDefault="003521FA" w:rsidP="008A783E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lastRenderedPageBreak/>
        <w:t>2</w:t>
      </w:r>
      <w:r w:rsidR="00F12421" w:rsidRPr="00A16772">
        <w:rPr>
          <w:rFonts w:cs="Calibri"/>
          <w:sz w:val="20"/>
          <w:szCs w:val="20"/>
        </w:rPr>
        <w:t>.1.4.</w:t>
      </w:r>
      <w:r w:rsidR="0052708C" w:rsidRPr="00A16772">
        <w:rPr>
          <w:rFonts w:cs="Calibri"/>
          <w:sz w:val="20"/>
          <w:szCs w:val="20"/>
        </w:rPr>
        <w:t>1</w:t>
      </w:r>
      <w:r w:rsidR="00996F6F" w:rsidRPr="00A16772">
        <w:rPr>
          <w:rFonts w:cs="Calibri"/>
          <w:sz w:val="20"/>
          <w:szCs w:val="20"/>
        </w:rPr>
        <w:t xml:space="preserve">. Управляющая организация обеспечивает </w:t>
      </w:r>
      <w:r w:rsidR="00FA5590" w:rsidRPr="00A16772">
        <w:rPr>
          <w:rFonts w:cs="Calibri"/>
          <w:sz w:val="20"/>
          <w:szCs w:val="20"/>
        </w:rPr>
        <w:t>размещение</w:t>
      </w:r>
      <w:r w:rsidR="002E5572" w:rsidRPr="00A16772">
        <w:rPr>
          <w:rFonts w:cs="Calibri"/>
          <w:sz w:val="20"/>
          <w:szCs w:val="20"/>
        </w:rPr>
        <w:t xml:space="preserve"> </w:t>
      </w:r>
      <w:r w:rsidR="002E5572" w:rsidRPr="00A16772">
        <w:rPr>
          <w:rFonts w:cs="Calibri"/>
          <w:sz w:val="20"/>
          <w:szCs w:val="20"/>
          <w:lang w:eastAsia="ru-RU"/>
        </w:rPr>
        <w:t>информации о размере платы за жилое помещение и коммунальные услуги, задолженности по оплате жилых помещений и коммунальных услуг</w:t>
      </w:r>
      <w:r w:rsidR="00FA5590" w:rsidRPr="00A16772">
        <w:rPr>
          <w:rFonts w:cs="Calibri"/>
          <w:sz w:val="20"/>
          <w:szCs w:val="20"/>
        </w:rPr>
        <w:t xml:space="preserve"> </w:t>
      </w:r>
      <w:r w:rsidR="00750362" w:rsidRPr="00A16772">
        <w:rPr>
          <w:rFonts w:cs="Calibri"/>
          <w:sz w:val="20"/>
          <w:szCs w:val="20"/>
        </w:rPr>
        <w:t xml:space="preserve">в </w:t>
      </w:r>
      <w:r w:rsidR="00F96316">
        <w:rPr>
          <w:rFonts w:cs="Calibri"/>
          <w:sz w:val="20"/>
          <w:szCs w:val="20"/>
        </w:rPr>
        <w:t>Г</w:t>
      </w:r>
      <w:r w:rsidR="00750362" w:rsidRPr="00A16772">
        <w:rPr>
          <w:rFonts w:cs="Calibri"/>
          <w:sz w:val="20"/>
          <w:szCs w:val="20"/>
        </w:rPr>
        <w:t xml:space="preserve">осударственной </w:t>
      </w:r>
      <w:r w:rsidR="00F96316">
        <w:rPr>
          <w:rFonts w:cs="Calibri"/>
          <w:sz w:val="20"/>
          <w:szCs w:val="20"/>
        </w:rPr>
        <w:t>И</w:t>
      </w:r>
      <w:r w:rsidR="00750362" w:rsidRPr="00A16772">
        <w:rPr>
          <w:rFonts w:cs="Calibri"/>
          <w:sz w:val="20"/>
          <w:szCs w:val="20"/>
        </w:rPr>
        <w:t xml:space="preserve">нформационной </w:t>
      </w:r>
      <w:r w:rsidR="00F96316">
        <w:rPr>
          <w:rFonts w:cs="Calibri"/>
          <w:sz w:val="20"/>
          <w:szCs w:val="20"/>
        </w:rPr>
        <w:t>С</w:t>
      </w:r>
      <w:r w:rsidR="00750362" w:rsidRPr="00A16772">
        <w:rPr>
          <w:rFonts w:cs="Calibri"/>
          <w:sz w:val="20"/>
          <w:szCs w:val="20"/>
        </w:rPr>
        <w:t>истеме ЖКХ (далее – «Система»)</w:t>
      </w:r>
      <w:r w:rsidR="00750362" w:rsidRPr="00A16772">
        <w:rPr>
          <w:rFonts w:cs="Calibri"/>
          <w:sz w:val="20"/>
          <w:szCs w:val="20"/>
          <w:lang w:eastAsia="ru-RU"/>
        </w:rPr>
        <w:t xml:space="preserve">, а также </w:t>
      </w:r>
      <w:r w:rsidR="002E5572" w:rsidRPr="00A16772">
        <w:rPr>
          <w:rFonts w:cs="Calibri"/>
          <w:sz w:val="20"/>
          <w:szCs w:val="20"/>
          <w:lang w:eastAsia="ru-RU"/>
        </w:rPr>
        <w:t xml:space="preserve">обеспечивает </w:t>
      </w:r>
      <w:r w:rsidR="00996F6F" w:rsidRPr="00A16772">
        <w:rPr>
          <w:rFonts w:cs="Calibri"/>
          <w:sz w:val="20"/>
          <w:szCs w:val="20"/>
        </w:rPr>
        <w:t>достав</w:t>
      </w:r>
      <w:r w:rsidR="002E5572" w:rsidRPr="00A16772">
        <w:rPr>
          <w:rFonts w:cs="Calibri"/>
          <w:sz w:val="20"/>
          <w:szCs w:val="20"/>
        </w:rPr>
        <w:t>ку</w:t>
      </w:r>
      <w:r w:rsidR="00996F6F" w:rsidRPr="00A16772">
        <w:rPr>
          <w:rFonts w:cs="Calibri"/>
          <w:sz w:val="20"/>
          <w:szCs w:val="20"/>
        </w:rPr>
        <w:t xml:space="preserve"> Собственнику платежны</w:t>
      </w:r>
      <w:r w:rsidR="002E5572" w:rsidRPr="00A16772">
        <w:rPr>
          <w:rFonts w:cs="Calibri"/>
          <w:sz w:val="20"/>
          <w:szCs w:val="20"/>
        </w:rPr>
        <w:t>х</w:t>
      </w:r>
      <w:r w:rsidR="00996F6F" w:rsidRPr="00A16772">
        <w:rPr>
          <w:rFonts w:cs="Calibri"/>
          <w:sz w:val="20"/>
          <w:szCs w:val="20"/>
        </w:rPr>
        <w:t xml:space="preserve"> документ</w:t>
      </w:r>
      <w:r w:rsidR="002E5572" w:rsidRPr="00A16772">
        <w:rPr>
          <w:rFonts w:cs="Calibri"/>
          <w:sz w:val="20"/>
          <w:szCs w:val="20"/>
        </w:rPr>
        <w:t>ов</w:t>
      </w:r>
      <w:r w:rsidR="00996F6F" w:rsidRPr="00A16772">
        <w:rPr>
          <w:rFonts w:cs="Calibri"/>
          <w:sz w:val="20"/>
          <w:szCs w:val="20"/>
        </w:rPr>
        <w:t xml:space="preserve"> </w:t>
      </w:r>
      <w:r w:rsidR="00F67A4C" w:rsidRPr="00A16772">
        <w:rPr>
          <w:rFonts w:cs="Calibri"/>
          <w:sz w:val="20"/>
          <w:szCs w:val="20"/>
        </w:rPr>
        <w:t>(квитанци</w:t>
      </w:r>
      <w:r w:rsidR="002E5572" w:rsidRPr="00A16772">
        <w:rPr>
          <w:rFonts w:cs="Calibri"/>
          <w:sz w:val="20"/>
          <w:szCs w:val="20"/>
        </w:rPr>
        <w:t>й</w:t>
      </w:r>
      <w:r w:rsidR="00F67A4C" w:rsidRPr="00A16772">
        <w:rPr>
          <w:rFonts w:cs="Calibri"/>
          <w:sz w:val="20"/>
          <w:szCs w:val="20"/>
        </w:rPr>
        <w:t>)</w:t>
      </w:r>
      <w:r w:rsidR="002E5572" w:rsidRPr="00A16772">
        <w:rPr>
          <w:rFonts w:cs="Calibri"/>
          <w:sz w:val="20"/>
          <w:szCs w:val="20"/>
        </w:rPr>
        <w:t xml:space="preserve"> </w:t>
      </w:r>
      <w:r w:rsidR="00996F6F" w:rsidRPr="00A16772">
        <w:rPr>
          <w:rFonts w:cs="Calibri"/>
          <w:sz w:val="20"/>
          <w:szCs w:val="20"/>
        </w:rPr>
        <w:t>любым из нижеуказанных способо</w:t>
      </w:r>
      <w:r w:rsidR="006A6FFE" w:rsidRPr="00A16772">
        <w:rPr>
          <w:rFonts w:cs="Calibri"/>
          <w:sz w:val="20"/>
          <w:szCs w:val="20"/>
        </w:rPr>
        <w:t>в</w:t>
      </w:r>
      <w:r w:rsidR="00996F6F" w:rsidRPr="00A16772">
        <w:rPr>
          <w:rFonts w:cs="Calibri"/>
          <w:sz w:val="20"/>
          <w:szCs w:val="20"/>
        </w:rPr>
        <w:t>:</w:t>
      </w:r>
    </w:p>
    <w:p w14:paraId="34459461" w14:textId="77777777" w:rsidR="006170ED" w:rsidRPr="00A16772" w:rsidRDefault="00996F6F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ab/>
      </w:r>
      <w:r w:rsidR="00D54990" w:rsidRPr="00A16772">
        <w:rPr>
          <w:rFonts w:cs="Calibri"/>
          <w:sz w:val="20"/>
          <w:szCs w:val="20"/>
        </w:rPr>
        <w:t>-</w:t>
      </w:r>
      <w:r w:rsidR="002E5572" w:rsidRPr="00A16772">
        <w:rPr>
          <w:rFonts w:cs="Calibri"/>
          <w:sz w:val="20"/>
          <w:szCs w:val="20"/>
        </w:rPr>
        <w:t xml:space="preserve"> размещение в абонентском почтовом шкафу, расположенном в подъезде многоквартирного дома и предназначенном для получения Собственником почтовых отправлений</w:t>
      </w:r>
      <w:r w:rsidR="009C0C7F" w:rsidRPr="00A16772">
        <w:rPr>
          <w:rFonts w:cs="Calibri"/>
          <w:sz w:val="20"/>
          <w:szCs w:val="20"/>
        </w:rPr>
        <w:t>;</w:t>
      </w:r>
    </w:p>
    <w:p w14:paraId="6C5A26C6" w14:textId="77777777" w:rsidR="00996F6F" w:rsidRPr="00A16772" w:rsidRDefault="00996F6F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ab/>
        <w:t xml:space="preserve">- </w:t>
      </w:r>
      <w:r w:rsidR="006341D3" w:rsidRPr="00A16772">
        <w:rPr>
          <w:rFonts w:cs="Calibri"/>
          <w:sz w:val="20"/>
          <w:szCs w:val="20"/>
        </w:rPr>
        <w:t xml:space="preserve">направление </w:t>
      </w:r>
      <w:r w:rsidRPr="00A16772">
        <w:rPr>
          <w:rFonts w:cs="Calibri"/>
          <w:sz w:val="20"/>
          <w:szCs w:val="20"/>
        </w:rPr>
        <w:t xml:space="preserve">по адресу электронной почты ____________ (без направления </w:t>
      </w:r>
      <w:r w:rsidR="00750362" w:rsidRPr="00A16772">
        <w:rPr>
          <w:rFonts w:cs="Calibri"/>
          <w:sz w:val="20"/>
          <w:szCs w:val="20"/>
        </w:rPr>
        <w:t xml:space="preserve">платежного документа </w:t>
      </w:r>
      <w:r w:rsidRPr="00A16772">
        <w:rPr>
          <w:rFonts w:cs="Calibri"/>
          <w:sz w:val="20"/>
          <w:szCs w:val="20"/>
        </w:rPr>
        <w:t>на бумажном</w:t>
      </w:r>
      <w:r w:rsidR="003521FA" w:rsidRPr="00A16772">
        <w:rPr>
          <w:rFonts w:cs="Calibri"/>
          <w:sz w:val="20"/>
          <w:szCs w:val="20"/>
        </w:rPr>
        <w:t xml:space="preserve"> </w:t>
      </w:r>
      <w:r w:rsidRPr="00A16772">
        <w:rPr>
          <w:rFonts w:cs="Calibri"/>
          <w:sz w:val="20"/>
          <w:szCs w:val="20"/>
        </w:rPr>
        <w:t>носителе</w:t>
      </w:r>
      <w:r w:rsidR="00461A6E" w:rsidRPr="00A16772">
        <w:rPr>
          <w:rFonts w:cs="Calibri"/>
          <w:sz w:val="20"/>
          <w:szCs w:val="20"/>
        </w:rPr>
        <w:t>)</w:t>
      </w:r>
      <w:r w:rsidR="00461A6E">
        <w:rPr>
          <w:rFonts w:cs="Calibri"/>
          <w:sz w:val="20"/>
          <w:szCs w:val="20"/>
        </w:rPr>
        <w:t>, в случае если Собственник дал письменное согласие на такой порядок доставки</w:t>
      </w:r>
      <w:r w:rsidRPr="00A16772">
        <w:rPr>
          <w:rFonts w:cs="Calibri"/>
          <w:sz w:val="20"/>
          <w:szCs w:val="20"/>
        </w:rPr>
        <w:t xml:space="preserve">;       </w:t>
      </w:r>
      <w:r w:rsidRPr="00A16772">
        <w:rPr>
          <w:rFonts w:cs="Calibri"/>
          <w:sz w:val="20"/>
          <w:szCs w:val="20"/>
        </w:rPr>
        <w:tab/>
      </w:r>
    </w:p>
    <w:p w14:paraId="598E7C74" w14:textId="60181166" w:rsidR="00461A6E" w:rsidRDefault="00996F6F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ab/>
      </w:r>
      <w:r w:rsidR="006341D3" w:rsidRPr="00A16772">
        <w:rPr>
          <w:rFonts w:cs="Calibri"/>
          <w:sz w:val="20"/>
          <w:szCs w:val="20"/>
        </w:rPr>
        <w:t xml:space="preserve">- через личный кабинет Собственника на официальном сайте </w:t>
      </w:r>
      <w:r w:rsidR="00031BD0">
        <w:rPr>
          <w:rFonts w:cs="Calibri"/>
          <w:sz w:val="20"/>
          <w:szCs w:val="20"/>
        </w:rPr>
        <w:t>АО «ЕИРЦ ЛО», ГИС ЖКХ</w:t>
      </w:r>
      <w:r w:rsidR="006341D3" w:rsidRPr="00A16772">
        <w:rPr>
          <w:rFonts w:cs="Calibri"/>
          <w:sz w:val="20"/>
          <w:szCs w:val="20"/>
        </w:rPr>
        <w:t xml:space="preserve"> в информационно-телекоммуникационной сети «Интернет» по адресу</w:t>
      </w:r>
      <w:r w:rsidR="00B20491">
        <w:rPr>
          <w:rFonts w:cs="Calibri"/>
          <w:sz w:val="20"/>
          <w:szCs w:val="20"/>
        </w:rPr>
        <w:t xml:space="preserve">: </w:t>
      </w:r>
      <w:r w:rsidR="00B20491" w:rsidRPr="00B20491">
        <w:rPr>
          <w:rFonts w:cs="Calibri"/>
          <w:b/>
          <w:bCs/>
          <w:sz w:val="20"/>
          <w:szCs w:val="20"/>
        </w:rPr>
        <w:t>epd47.ru, dom.gosuslugi.ru</w:t>
      </w:r>
    </w:p>
    <w:p w14:paraId="4A49582A" w14:textId="77777777" w:rsidR="00386E1E" w:rsidRPr="00A16772" w:rsidRDefault="00386E1E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Платежные документы, </w:t>
      </w:r>
      <w:r w:rsidR="0056278C" w:rsidRPr="00A16772">
        <w:rPr>
          <w:rFonts w:cs="Calibri"/>
          <w:sz w:val="20"/>
          <w:szCs w:val="20"/>
        </w:rPr>
        <w:t xml:space="preserve">размещенные </w:t>
      </w:r>
      <w:r w:rsidR="00B97FE2" w:rsidRPr="00A16772">
        <w:rPr>
          <w:rFonts w:cs="Calibri"/>
          <w:sz w:val="20"/>
          <w:szCs w:val="20"/>
        </w:rPr>
        <w:t>в абонентском</w:t>
      </w:r>
      <w:r w:rsidR="0056278C" w:rsidRPr="00A16772">
        <w:rPr>
          <w:rFonts w:cs="Calibri"/>
          <w:sz w:val="20"/>
          <w:szCs w:val="20"/>
        </w:rPr>
        <w:t xml:space="preserve"> почтов</w:t>
      </w:r>
      <w:r w:rsidR="00B97FE2" w:rsidRPr="00A16772">
        <w:rPr>
          <w:rFonts w:cs="Calibri"/>
          <w:sz w:val="20"/>
          <w:szCs w:val="20"/>
        </w:rPr>
        <w:t>ом</w:t>
      </w:r>
      <w:r w:rsidR="0056278C" w:rsidRPr="00A16772">
        <w:rPr>
          <w:rFonts w:cs="Calibri"/>
          <w:sz w:val="20"/>
          <w:szCs w:val="20"/>
        </w:rPr>
        <w:t xml:space="preserve"> шкаф</w:t>
      </w:r>
      <w:r w:rsidR="00B97FE2" w:rsidRPr="00A16772">
        <w:rPr>
          <w:rFonts w:cs="Calibri"/>
          <w:sz w:val="20"/>
          <w:szCs w:val="20"/>
        </w:rPr>
        <w:t xml:space="preserve">у </w:t>
      </w:r>
      <w:r w:rsidR="00092249" w:rsidRPr="00A16772">
        <w:rPr>
          <w:rFonts w:cs="Calibri"/>
          <w:sz w:val="20"/>
          <w:szCs w:val="20"/>
        </w:rPr>
        <w:t>Собственника,</w:t>
      </w:r>
      <w:r w:rsidR="00B97FE2" w:rsidRPr="00A16772">
        <w:rPr>
          <w:rFonts w:cs="Calibri"/>
          <w:sz w:val="20"/>
          <w:szCs w:val="20"/>
        </w:rPr>
        <w:t xml:space="preserve"> </w:t>
      </w:r>
      <w:r w:rsidR="003C4D55" w:rsidRPr="003C4D55">
        <w:rPr>
          <w:rFonts w:cs="Calibri"/>
          <w:sz w:val="20"/>
          <w:szCs w:val="20"/>
        </w:rPr>
        <w:t>считаются доставленными, если Собственник в течение двух дней после указанного в п. 2.1.4 срока не обратился в Управляющую организацию за соответствующим платёжным документом</w:t>
      </w:r>
      <w:r w:rsidR="00B97FE2" w:rsidRPr="00A16772">
        <w:rPr>
          <w:rFonts w:cs="Calibri"/>
          <w:sz w:val="20"/>
          <w:szCs w:val="20"/>
        </w:rPr>
        <w:t>.</w:t>
      </w:r>
    </w:p>
    <w:p w14:paraId="7AC81DEB" w14:textId="77777777" w:rsidR="00031BD0" w:rsidRDefault="00996F6F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Платежные документы</w:t>
      </w:r>
      <w:r w:rsidR="00722481" w:rsidRPr="00A16772">
        <w:rPr>
          <w:rFonts w:cs="Calibri"/>
          <w:sz w:val="20"/>
          <w:szCs w:val="20"/>
        </w:rPr>
        <w:t>, направленные по электронной почте, размещенные в Системе</w:t>
      </w:r>
      <w:r w:rsidR="00461A6E">
        <w:rPr>
          <w:rFonts w:cs="Calibri"/>
          <w:sz w:val="20"/>
          <w:szCs w:val="20"/>
        </w:rPr>
        <w:t xml:space="preserve">, </w:t>
      </w:r>
      <w:r w:rsidR="00722481" w:rsidRPr="00A16772">
        <w:rPr>
          <w:rFonts w:cs="Calibri"/>
          <w:sz w:val="20"/>
          <w:szCs w:val="20"/>
        </w:rPr>
        <w:t>через личный кабинет Собственника на официальном сайте</w:t>
      </w:r>
      <w:r w:rsidR="00031BD0">
        <w:rPr>
          <w:rFonts w:cs="Calibri"/>
          <w:sz w:val="20"/>
          <w:szCs w:val="20"/>
        </w:rPr>
        <w:t xml:space="preserve"> АО «ЕИРЦ ЛО», ГИС ЖКХ</w:t>
      </w:r>
      <w:r w:rsidR="00722481" w:rsidRPr="00A16772">
        <w:rPr>
          <w:rFonts w:cs="Calibri"/>
          <w:sz w:val="20"/>
          <w:szCs w:val="20"/>
        </w:rPr>
        <w:t xml:space="preserve">, </w:t>
      </w:r>
      <w:r w:rsidRPr="00A16772">
        <w:rPr>
          <w:rFonts w:cs="Calibri"/>
          <w:sz w:val="20"/>
          <w:szCs w:val="20"/>
        </w:rPr>
        <w:t xml:space="preserve">считаются надлежащим образом доставленными на следующий </w:t>
      </w:r>
      <w:r w:rsidR="00722481" w:rsidRPr="00A16772">
        <w:rPr>
          <w:rFonts w:cs="Calibri"/>
          <w:sz w:val="20"/>
          <w:szCs w:val="20"/>
        </w:rPr>
        <w:t xml:space="preserve">календарный </w:t>
      </w:r>
      <w:r w:rsidR="00B63A3B" w:rsidRPr="00A16772">
        <w:rPr>
          <w:rFonts w:cs="Calibri"/>
          <w:sz w:val="20"/>
          <w:szCs w:val="20"/>
        </w:rPr>
        <w:t>день после</w:t>
      </w:r>
      <w:r w:rsidR="00386E1E" w:rsidRPr="00A16772">
        <w:rPr>
          <w:rFonts w:cs="Calibri"/>
          <w:sz w:val="20"/>
          <w:szCs w:val="20"/>
        </w:rPr>
        <w:t>:</w:t>
      </w:r>
      <w:r w:rsidR="00031BD0">
        <w:rPr>
          <w:rFonts w:cs="Calibri"/>
          <w:sz w:val="20"/>
          <w:szCs w:val="20"/>
        </w:rPr>
        <w:t xml:space="preserve"> </w:t>
      </w:r>
    </w:p>
    <w:p w14:paraId="6A30B854" w14:textId="77777777" w:rsidR="00386E1E" w:rsidRPr="00A16772" w:rsidRDefault="00386E1E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отправления Управляющей организацией на адрес электронной почты, предоставленный Собственником;</w:t>
      </w:r>
    </w:p>
    <w:p w14:paraId="6A1C675F" w14:textId="77777777" w:rsidR="00386E1E" w:rsidRDefault="00386E1E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- размещения Управляющей организацией в Системе и (или) личном кабинете Собственника на официальном сайте </w:t>
      </w:r>
      <w:r w:rsidR="00031BD0">
        <w:rPr>
          <w:rFonts w:cs="Calibri"/>
          <w:sz w:val="20"/>
          <w:szCs w:val="20"/>
        </w:rPr>
        <w:t>АО «ЕИРЦ ЛО», ГИС ЖКХ</w:t>
      </w:r>
      <w:r w:rsidR="00031BD0" w:rsidRPr="00A16772">
        <w:rPr>
          <w:rFonts w:cs="Calibri"/>
          <w:sz w:val="20"/>
          <w:szCs w:val="20"/>
        </w:rPr>
        <w:t xml:space="preserve"> </w:t>
      </w:r>
      <w:r w:rsidRPr="00A16772">
        <w:rPr>
          <w:rFonts w:cs="Calibri"/>
          <w:sz w:val="20"/>
          <w:szCs w:val="20"/>
        </w:rPr>
        <w:t>в сети Интернет.</w:t>
      </w:r>
    </w:p>
    <w:p w14:paraId="5EB6A730" w14:textId="77777777" w:rsidR="00996F6F" w:rsidRPr="00A16772" w:rsidRDefault="00650B28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2</w:t>
      </w:r>
      <w:r w:rsidR="00996F6F" w:rsidRPr="00A16772">
        <w:rPr>
          <w:rFonts w:cs="Calibri"/>
          <w:sz w:val="20"/>
          <w:szCs w:val="20"/>
        </w:rPr>
        <w:t>.1.5.</w:t>
      </w:r>
      <w:r w:rsidR="00996F6F" w:rsidRPr="00A16772">
        <w:rPr>
          <w:rFonts w:cs="Calibri"/>
          <w:sz w:val="20"/>
          <w:szCs w:val="20"/>
        </w:rPr>
        <w:tab/>
        <w:t xml:space="preserve">При поступлении информации в соответствии с пунктом </w:t>
      </w:r>
      <w:r w:rsidR="00B8124C" w:rsidRPr="00A16772">
        <w:rPr>
          <w:rFonts w:cs="Calibri"/>
          <w:sz w:val="20"/>
          <w:szCs w:val="20"/>
        </w:rPr>
        <w:t>3.1</w:t>
      </w:r>
      <w:r w:rsidR="00996F6F" w:rsidRPr="00A16772">
        <w:rPr>
          <w:rFonts w:cs="Calibri"/>
          <w:sz w:val="20"/>
          <w:szCs w:val="20"/>
        </w:rPr>
        <w:t>.</w:t>
      </w:r>
      <w:r w:rsidR="00B8124C" w:rsidRPr="00A16772">
        <w:rPr>
          <w:rFonts w:cs="Calibri"/>
          <w:sz w:val="20"/>
          <w:szCs w:val="20"/>
        </w:rPr>
        <w:t>5.</w:t>
      </w:r>
      <w:r w:rsidR="00996F6F" w:rsidRPr="00A16772">
        <w:rPr>
          <w:rFonts w:cs="Calibri"/>
          <w:sz w:val="20"/>
          <w:szCs w:val="20"/>
        </w:rPr>
        <w:t xml:space="preserve"> настоящего Договора в течение </w:t>
      </w:r>
      <w:r w:rsidR="00996F6F" w:rsidRPr="004572CB">
        <w:rPr>
          <w:rFonts w:cs="Calibri"/>
          <w:sz w:val="20"/>
          <w:szCs w:val="20"/>
        </w:rPr>
        <w:t>1 (Одного) рабочего дня</w:t>
      </w:r>
      <w:r w:rsidR="006170ED" w:rsidRPr="00A16772">
        <w:rPr>
          <w:rFonts w:cs="Calibri"/>
          <w:sz w:val="20"/>
          <w:szCs w:val="20"/>
        </w:rPr>
        <w:t xml:space="preserve"> с момента получения соответствующего извещения </w:t>
      </w:r>
      <w:r w:rsidR="00996F6F" w:rsidRPr="00A16772">
        <w:rPr>
          <w:rFonts w:cs="Calibri"/>
          <w:sz w:val="20"/>
          <w:szCs w:val="20"/>
        </w:rPr>
        <w:t xml:space="preserve">направлять своего сотрудника для составления Акта </w:t>
      </w:r>
      <w:r w:rsidR="00A17318" w:rsidRPr="00A16772">
        <w:rPr>
          <w:rFonts w:cs="Calibri"/>
          <w:sz w:val="20"/>
          <w:szCs w:val="20"/>
        </w:rPr>
        <w:t xml:space="preserve">о причинении </w:t>
      </w:r>
      <w:r w:rsidR="00996F6F" w:rsidRPr="00A16772">
        <w:rPr>
          <w:rFonts w:cs="Calibri"/>
          <w:sz w:val="20"/>
          <w:szCs w:val="20"/>
        </w:rPr>
        <w:t>ущерба Общему имуществу Многоквартирного дома или Помещению Собственника.</w:t>
      </w:r>
    </w:p>
    <w:p w14:paraId="2038CA0F" w14:textId="46A1E0AD" w:rsidR="00B92ED1" w:rsidRDefault="00650B28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2</w:t>
      </w:r>
      <w:r w:rsidR="00996F6F" w:rsidRPr="00A16772">
        <w:rPr>
          <w:rFonts w:cs="Calibri"/>
          <w:sz w:val="20"/>
          <w:szCs w:val="20"/>
        </w:rPr>
        <w:t>.1.6.</w:t>
      </w:r>
      <w:r w:rsidR="00996F6F" w:rsidRPr="00A16772">
        <w:rPr>
          <w:rFonts w:cs="Calibri"/>
          <w:sz w:val="20"/>
          <w:szCs w:val="20"/>
        </w:rPr>
        <w:tab/>
      </w:r>
      <w:r w:rsidR="0014391B" w:rsidRPr="00A16772">
        <w:rPr>
          <w:rFonts w:cs="Calibri"/>
          <w:sz w:val="20"/>
          <w:szCs w:val="20"/>
        </w:rPr>
        <w:t xml:space="preserve">Ежегодно в </w:t>
      </w:r>
      <w:r w:rsidR="0014391B" w:rsidRPr="004572CB">
        <w:rPr>
          <w:rFonts w:cs="Calibri"/>
          <w:sz w:val="20"/>
          <w:szCs w:val="20"/>
        </w:rPr>
        <w:t>течение</w:t>
      </w:r>
      <w:r w:rsidR="004572CB">
        <w:rPr>
          <w:rFonts w:cs="Calibri"/>
          <w:sz w:val="20"/>
          <w:szCs w:val="20"/>
        </w:rPr>
        <w:t xml:space="preserve"> первого</w:t>
      </w:r>
      <w:r w:rsidR="00EE5DF5" w:rsidRPr="004572CB">
        <w:rPr>
          <w:rFonts w:cs="Calibri"/>
          <w:sz w:val="20"/>
          <w:szCs w:val="20"/>
        </w:rPr>
        <w:t xml:space="preserve"> квартала </w:t>
      </w:r>
      <w:r w:rsidR="0058561F" w:rsidRPr="00A16772">
        <w:rPr>
          <w:rFonts w:cs="Calibri"/>
          <w:sz w:val="20"/>
          <w:szCs w:val="20"/>
        </w:rPr>
        <w:t>по окончании</w:t>
      </w:r>
      <w:r w:rsidR="00750362" w:rsidRPr="00A16772">
        <w:rPr>
          <w:rFonts w:cs="Calibri"/>
          <w:sz w:val="20"/>
          <w:szCs w:val="20"/>
        </w:rPr>
        <w:t xml:space="preserve"> каждого</w:t>
      </w:r>
      <w:r w:rsidR="0058561F" w:rsidRPr="00A16772">
        <w:rPr>
          <w:rFonts w:cs="Calibri"/>
          <w:sz w:val="20"/>
          <w:szCs w:val="20"/>
        </w:rPr>
        <w:t xml:space="preserve"> отчетного года </w:t>
      </w:r>
      <w:r w:rsidR="0014391B" w:rsidRPr="00A16772">
        <w:rPr>
          <w:rFonts w:cs="Calibri"/>
          <w:sz w:val="20"/>
          <w:szCs w:val="20"/>
        </w:rPr>
        <w:t>представлят</w:t>
      </w:r>
      <w:r w:rsidR="00083013" w:rsidRPr="00A16772">
        <w:rPr>
          <w:rFonts w:cs="Calibri"/>
          <w:sz w:val="20"/>
          <w:szCs w:val="20"/>
        </w:rPr>
        <w:t>ь</w:t>
      </w:r>
      <w:r w:rsidR="0014391B" w:rsidRPr="00A16772">
        <w:rPr>
          <w:rFonts w:cs="Calibri"/>
          <w:sz w:val="20"/>
          <w:szCs w:val="20"/>
        </w:rPr>
        <w:t xml:space="preserve"> Собственникам отчет о выполнении настоящего Договора </w:t>
      </w:r>
      <w:r w:rsidR="006B5C9B" w:rsidRPr="00A16772">
        <w:rPr>
          <w:rFonts w:cs="Calibri"/>
          <w:sz w:val="20"/>
          <w:szCs w:val="20"/>
        </w:rPr>
        <w:t xml:space="preserve">за </w:t>
      </w:r>
      <w:r w:rsidR="002830AE" w:rsidRPr="00A16772">
        <w:rPr>
          <w:rFonts w:cs="Calibri"/>
          <w:sz w:val="20"/>
          <w:szCs w:val="20"/>
        </w:rPr>
        <w:t>прошедший</w:t>
      </w:r>
      <w:r w:rsidR="006B5C9B" w:rsidRPr="00A16772">
        <w:rPr>
          <w:rFonts w:cs="Calibri"/>
          <w:sz w:val="20"/>
          <w:szCs w:val="20"/>
        </w:rPr>
        <w:t xml:space="preserve"> отчетный год путем размещения данных в системе ГИС ЖКХ и на </w:t>
      </w:r>
      <w:r w:rsidR="00441F41" w:rsidRPr="00A16772">
        <w:rPr>
          <w:rFonts w:cs="Calibri"/>
          <w:sz w:val="20"/>
          <w:szCs w:val="20"/>
        </w:rPr>
        <w:t xml:space="preserve">официальном </w:t>
      </w:r>
      <w:r w:rsidR="006B5C9B" w:rsidRPr="00A16772">
        <w:rPr>
          <w:rFonts w:cs="Calibri"/>
          <w:sz w:val="20"/>
          <w:szCs w:val="20"/>
        </w:rPr>
        <w:t>сайте управля</w:t>
      </w:r>
      <w:r w:rsidR="00441F41" w:rsidRPr="00A16772">
        <w:rPr>
          <w:rFonts w:cs="Calibri"/>
          <w:sz w:val="20"/>
          <w:szCs w:val="20"/>
        </w:rPr>
        <w:t xml:space="preserve">ющей организации, расположенном в информационно-телекоммуникационной сети «Интернет» </w:t>
      </w:r>
      <w:r w:rsidR="006B5C9B" w:rsidRPr="00A16772">
        <w:rPr>
          <w:rFonts w:cs="Calibri"/>
          <w:sz w:val="20"/>
          <w:szCs w:val="20"/>
        </w:rPr>
        <w:t>по адресу</w:t>
      </w:r>
      <w:r w:rsidR="00B20491">
        <w:rPr>
          <w:rFonts w:cs="Calibri"/>
          <w:sz w:val="20"/>
          <w:szCs w:val="20"/>
        </w:rPr>
        <w:t>:</w:t>
      </w:r>
      <w:r w:rsidR="00B20491" w:rsidRPr="00B20491">
        <w:t xml:space="preserve"> </w:t>
      </w:r>
      <w:r w:rsidR="00B20491" w:rsidRPr="00B20491">
        <w:rPr>
          <w:rFonts w:cs="Calibri"/>
          <w:b/>
          <w:bCs/>
          <w:sz w:val="20"/>
          <w:szCs w:val="20"/>
        </w:rPr>
        <w:t xml:space="preserve">dom.gosuslugi.ru, </w:t>
      </w:r>
      <w:proofErr w:type="spellStart"/>
      <w:r w:rsidR="00B20491" w:rsidRPr="00B20491">
        <w:rPr>
          <w:rFonts w:cs="Calibri"/>
          <w:b/>
          <w:bCs/>
          <w:sz w:val="20"/>
          <w:szCs w:val="20"/>
          <w:lang w:val="en-US"/>
        </w:rPr>
        <w:t>stroytrek</w:t>
      </w:r>
      <w:proofErr w:type="spellEnd"/>
      <w:r w:rsidR="00B20491" w:rsidRPr="00B20491">
        <w:rPr>
          <w:rFonts w:cs="Calibri"/>
          <w:b/>
          <w:bCs/>
          <w:sz w:val="20"/>
          <w:szCs w:val="20"/>
        </w:rPr>
        <w:t>23.</w:t>
      </w:r>
      <w:proofErr w:type="spellStart"/>
      <w:r w:rsidR="00B20491" w:rsidRPr="00B20491">
        <w:rPr>
          <w:rFonts w:cs="Calibri"/>
          <w:b/>
          <w:bCs/>
          <w:sz w:val="20"/>
          <w:szCs w:val="20"/>
          <w:lang w:val="en-US"/>
        </w:rPr>
        <w:t>ru</w:t>
      </w:r>
      <w:proofErr w:type="spellEnd"/>
      <w:r w:rsidR="00B20491">
        <w:rPr>
          <w:rFonts w:cs="Calibri"/>
          <w:sz w:val="20"/>
          <w:szCs w:val="20"/>
        </w:rPr>
        <w:t xml:space="preserve"> </w:t>
      </w:r>
      <w:r w:rsidR="006B5C9B" w:rsidRPr="00A16772">
        <w:rPr>
          <w:rFonts w:cs="Calibri"/>
          <w:sz w:val="20"/>
          <w:szCs w:val="20"/>
        </w:rPr>
        <w:t xml:space="preserve">  согласно </w:t>
      </w:r>
      <w:r w:rsidR="00B92ED1">
        <w:rPr>
          <w:rFonts w:cs="Calibri"/>
          <w:sz w:val="20"/>
          <w:szCs w:val="20"/>
        </w:rPr>
        <w:t>законодательно утвержденной форме</w:t>
      </w:r>
      <w:r w:rsidR="005F3BAD" w:rsidRPr="00A16772">
        <w:rPr>
          <w:rFonts w:cs="Calibri"/>
          <w:sz w:val="20"/>
          <w:szCs w:val="20"/>
        </w:rPr>
        <w:t>.</w:t>
      </w:r>
      <w:r w:rsidR="0070172D" w:rsidRPr="00A16772">
        <w:rPr>
          <w:rFonts w:cs="Calibri"/>
          <w:sz w:val="20"/>
          <w:szCs w:val="20"/>
        </w:rPr>
        <w:t xml:space="preserve"> </w:t>
      </w:r>
    </w:p>
    <w:p w14:paraId="3DAC7153" w14:textId="77777777" w:rsidR="004572CB" w:rsidRDefault="0070172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При отсутствии письменных мотивированных возражений собственников, направленных в адрес Управляющей организации в течение 15 календарных дней с момента представления отчета, отчет считается </w:t>
      </w:r>
      <w:r w:rsidR="000979DE" w:rsidRPr="00A16772">
        <w:rPr>
          <w:rFonts w:cs="Calibri"/>
          <w:sz w:val="20"/>
          <w:szCs w:val="20"/>
        </w:rPr>
        <w:t>принятым Собственниками</w:t>
      </w:r>
      <w:r w:rsidRPr="00A16772">
        <w:rPr>
          <w:rFonts w:cs="Calibri"/>
          <w:sz w:val="20"/>
          <w:szCs w:val="20"/>
        </w:rPr>
        <w:t xml:space="preserve"> без претензий и возражений</w:t>
      </w:r>
      <w:r w:rsidR="004572CB">
        <w:rPr>
          <w:rFonts w:cs="Calibri"/>
          <w:sz w:val="20"/>
          <w:szCs w:val="20"/>
        </w:rPr>
        <w:t>.</w:t>
      </w:r>
    </w:p>
    <w:p w14:paraId="1B8448C2" w14:textId="77777777" w:rsidR="00996F6F" w:rsidRPr="00A16772" w:rsidRDefault="00B92ED1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7B1084" w:rsidRPr="00A16772">
        <w:rPr>
          <w:rFonts w:cs="Calibri"/>
          <w:sz w:val="20"/>
          <w:szCs w:val="20"/>
        </w:rPr>
        <w:t>Под отчетным годом понимается</w:t>
      </w:r>
      <w:r w:rsidR="0051736B" w:rsidRPr="00A16772">
        <w:rPr>
          <w:rFonts w:cs="Calibri"/>
          <w:sz w:val="20"/>
          <w:szCs w:val="20"/>
        </w:rPr>
        <w:t xml:space="preserve"> каждый</w:t>
      </w:r>
      <w:r w:rsidR="007B1084" w:rsidRPr="00A16772">
        <w:rPr>
          <w:rFonts w:cs="Calibri"/>
          <w:sz w:val="20"/>
          <w:szCs w:val="20"/>
        </w:rPr>
        <w:t xml:space="preserve"> </w:t>
      </w:r>
      <w:r w:rsidR="002830AE" w:rsidRPr="00A16772">
        <w:rPr>
          <w:rFonts w:cs="Calibri"/>
          <w:sz w:val="20"/>
          <w:szCs w:val="20"/>
        </w:rPr>
        <w:t>период</w:t>
      </w:r>
      <w:r w:rsidR="00441F41" w:rsidRPr="00A16772">
        <w:rPr>
          <w:rFonts w:cs="Calibri"/>
          <w:sz w:val="20"/>
          <w:szCs w:val="20"/>
        </w:rPr>
        <w:t>,</w:t>
      </w:r>
      <w:r w:rsidR="002830AE" w:rsidRPr="00A16772">
        <w:rPr>
          <w:rFonts w:cs="Calibri"/>
          <w:sz w:val="20"/>
          <w:szCs w:val="20"/>
        </w:rPr>
        <w:t xml:space="preserve"> равный 12 месяцам</w:t>
      </w:r>
      <w:r w:rsidR="0051736B" w:rsidRPr="00A16772">
        <w:rPr>
          <w:rFonts w:cs="Calibri"/>
          <w:sz w:val="20"/>
          <w:szCs w:val="20"/>
        </w:rPr>
        <w:t>, начиная</w:t>
      </w:r>
      <w:r w:rsidR="002830AE" w:rsidRPr="00A16772">
        <w:rPr>
          <w:rFonts w:cs="Calibri"/>
          <w:sz w:val="20"/>
          <w:szCs w:val="20"/>
        </w:rPr>
        <w:t xml:space="preserve"> с даты включения многоквартирного дома в реестр лицен</w:t>
      </w:r>
      <w:r w:rsidR="00BC61B2" w:rsidRPr="00A16772">
        <w:rPr>
          <w:rFonts w:cs="Calibri"/>
          <w:sz w:val="20"/>
          <w:szCs w:val="20"/>
        </w:rPr>
        <w:t xml:space="preserve">зий субъекта Российской Федерации в связи с заключением договора </w:t>
      </w:r>
      <w:r w:rsidR="0009783C" w:rsidRPr="00A16772">
        <w:rPr>
          <w:rFonts w:cs="Calibri"/>
          <w:sz w:val="20"/>
          <w:szCs w:val="20"/>
        </w:rPr>
        <w:t>управления.</w:t>
      </w:r>
    </w:p>
    <w:p w14:paraId="3CE7F885" w14:textId="77777777" w:rsidR="00DA03EA" w:rsidRDefault="00DA03EA" w:rsidP="00DA03EA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В случае досрочного расторжения </w:t>
      </w:r>
      <w:r w:rsidR="00105596" w:rsidRPr="00A16772">
        <w:rPr>
          <w:rFonts w:cs="Calibri"/>
          <w:sz w:val="20"/>
          <w:szCs w:val="20"/>
        </w:rPr>
        <w:t>настоящего Договора</w:t>
      </w:r>
      <w:r w:rsidRPr="00A16772">
        <w:rPr>
          <w:rFonts w:cs="Calibri"/>
          <w:sz w:val="20"/>
          <w:szCs w:val="20"/>
        </w:rPr>
        <w:t xml:space="preserve"> по инициативе собственников отчёт об исполнении Договора за неполный отчётный год составляется в срок, не превышающий 30 </w:t>
      </w:r>
      <w:r w:rsidR="00EF424D" w:rsidRPr="00A16772">
        <w:rPr>
          <w:rFonts w:cs="Calibri"/>
          <w:sz w:val="20"/>
          <w:szCs w:val="20"/>
        </w:rPr>
        <w:t>календарных</w:t>
      </w:r>
      <w:r w:rsidRPr="00A16772">
        <w:rPr>
          <w:rFonts w:cs="Calibri"/>
          <w:sz w:val="20"/>
          <w:szCs w:val="20"/>
        </w:rPr>
        <w:t xml:space="preserve"> дней с даты расторжения Договора.</w:t>
      </w:r>
    </w:p>
    <w:p w14:paraId="2A35C914" w14:textId="77777777" w:rsidR="0009783C" w:rsidRPr="00A16772" w:rsidRDefault="00650B28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2</w:t>
      </w:r>
      <w:r w:rsidR="00996F6F" w:rsidRPr="00A16772">
        <w:rPr>
          <w:rFonts w:cs="Calibri"/>
          <w:sz w:val="20"/>
          <w:szCs w:val="20"/>
        </w:rPr>
        <w:t>.1.7.</w:t>
      </w:r>
      <w:r w:rsidR="00996F6F" w:rsidRPr="00A16772">
        <w:rPr>
          <w:rFonts w:cs="Calibri"/>
          <w:sz w:val="20"/>
          <w:szCs w:val="20"/>
        </w:rPr>
        <w:tab/>
      </w:r>
      <w:r w:rsidR="00DB2EDB" w:rsidRPr="00A16772">
        <w:rPr>
          <w:rFonts w:cs="Calibri"/>
          <w:sz w:val="20"/>
          <w:szCs w:val="20"/>
        </w:rPr>
        <w:t>У</w:t>
      </w:r>
      <w:r w:rsidR="00996F6F" w:rsidRPr="00A16772">
        <w:rPr>
          <w:rFonts w:cs="Calibri"/>
          <w:sz w:val="20"/>
          <w:szCs w:val="20"/>
        </w:rPr>
        <w:t xml:space="preserve">ведомлять Собственника о наступлении обстоятельств, не зависящих от воли Управляющей организации и препятствующих качественному и своевременному </w:t>
      </w:r>
      <w:r w:rsidR="00105596" w:rsidRPr="00A16772">
        <w:rPr>
          <w:rFonts w:cs="Calibri"/>
          <w:sz w:val="20"/>
          <w:szCs w:val="20"/>
        </w:rPr>
        <w:t>исполнению своих</w:t>
      </w:r>
      <w:r w:rsidR="00996F6F" w:rsidRPr="00A16772">
        <w:rPr>
          <w:rFonts w:cs="Calibri"/>
          <w:sz w:val="20"/>
          <w:szCs w:val="20"/>
        </w:rPr>
        <w:t xml:space="preserve"> обязательств по настоящему Договору, в т.ч. путем вывешивания соответствующего объявления на </w:t>
      </w:r>
      <w:r w:rsidR="0009783C" w:rsidRPr="00A16772">
        <w:rPr>
          <w:rFonts w:cs="Calibri"/>
          <w:sz w:val="20"/>
          <w:szCs w:val="20"/>
        </w:rPr>
        <w:t>информационном стенде (стендах) в холлах Многоквартирного дома</w:t>
      </w:r>
      <w:r w:rsidR="00DA03EA" w:rsidRPr="00A16772">
        <w:rPr>
          <w:rFonts w:cs="Calibri"/>
          <w:sz w:val="20"/>
          <w:szCs w:val="20"/>
        </w:rPr>
        <w:t xml:space="preserve"> и размещения данных в системе ГИС ЖКХ</w:t>
      </w:r>
      <w:r w:rsidR="00311F65" w:rsidRPr="00A16772">
        <w:rPr>
          <w:rFonts w:cs="Calibri"/>
          <w:sz w:val="20"/>
          <w:szCs w:val="20"/>
        </w:rPr>
        <w:t>.</w:t>
      </w:r>
    </w:p>
    <w:p w14:paraId="6C6FD808" w14:textId="77777777" w:rsidR="00E35E1E" w:rsidRPr="00A16772" w:rsidRDefault="00E35E1E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2.1.8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19BFADF5" w14:textId="77777777" w:rsidR="00AB32ED" w:rsidRPr="00A16772" w:rsidRDefault="00650B28" w:rsidP="008A783E">
      <w:pPr>
        <w:spacing w:before="120" w:after="120" w:line="240" w:lineRule="auto"/>
        <w:jc w:val="both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sz w:val="20"/>
          <w:szCs w:val="20"/>
        </w:rPr>
        <w:t xml:space="preserve">2.2. </w:t>
      </w:r>
      <w:r w:rsidR="00AB32ED" w:rsidRPr="00A16772">
        <w:rPr>
          <w:rFonts w:cs="Calibri"/>
          <w:b/>
          <w:sz w:val="20"/>
          <w:szCs w:val="20"/>
        </w:rPr>
        <w:t>Управляющая организация вправе</w:t>
      </w:r>
      <w:r w:rsidR="00AB32ED" w:rsidRPr="00A16772">
        <w:rPr>
          <w:rFonts w:cs="Calibri"/>
          <w:b/>
          <w:bCs/>
          <w:sz w:val="20"/>
          <w:szCs w:val="20"/>
        </w:rPr>
        <w:t>:</w:t>
      </w:r>
    </w:p>
    <w:p w14:paraId="69815E01" w14:textId="77777777" w:rsidR="00AB32ED" w:rsidRPr="00A16772" w:rsidRDefault="00AB32ED" w:rsidP="008A783E">
      <w:pPr>
        <w:pStyle w:val="a3"/>
        <w:numPr>
          <w:ilvl w:val="1"/>
          <w:numId w:val="2"/>
        </w:numPr>
        <w:spacing w:before="120" w:after="120" w:line="240" w:lineRule="auto"/>
        <w:contextualSpacing w:val="0"/>
        <w:jc w:val="both"/>
        <w:rPr>
          <w:rFonts w:cs="Calibri"/>
          <w:vanish/>
          <w:sz w:val="20"/>
          <w:szCs w:val="20"/>
        </w:rPr>
      </w:pPr>
    </w:p>
    <w:p w14:paraId="23002993" w14:textId="77777777" w:rsidR="00650B28" w:rsidRPr="00A16772" w:rsidRDefault="00650B28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2.2.1. </w:t>
      </w:r>
      <w:r w:rsidR="00AB32ED" w:rsidRPr="00A16772">
        <w:rPr>
          <w:rFonts w:cs="Calibri"/>
          <w:sz w:val="20"/>
          <w:szCs w:val="20"/>
        </w:rPr>
        <w:t>Требовать в установленном законодательством порядке возмещения убытков, понесенных Управляющей организацией по вине Собственника и/или проживающих лиц в его Помещении, в целях устранения ущерба, причиненного виновными действиями (бездействием) Собственника и/или проживающих лиц в его Помещении Общему имуществу Многоквартирного дома.</w:t>
      </w:r>
    </w:p>
    <w:p w14:paraId="5847C4BE" w14:textId="77777777" w:rsidR="008A783E" w:rsidRPr="00A16772" w:rsidRDefault="001832B1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2.2.2</w:t>
      </w:r>
      <w:r w:rsidR="00650B28" w:rsidRPr="00A16772">
        <w:rPr>
          <w:rFonts w:cs="Calibri"/>
          <w:sz w:val="20"/>
          <w:szCs w:val="20"/>
        </w:rPr>
        <w:t>.</w:t>
      </w:r>
      <w:r w:rsidR="00650B28" w:rsidRPr="00A16772">
        <w:rPr>
          <w:rFonts w:cs="Calibri"/>
          <w:color w:val="FF0000"/>
          <w:sz w:val="20"/>
          <w:szCs w:val="20"/>
        </w:rPr>
        <w:t xml:space="preserve"> </w:t>
      </w:r>
      <w:r w:rsidR="00AB32ED" w:rsidRPr="00A16772">
        <w:rPr>
          <w:rFonts w:cs="Calibri"/>
          <w:sz w:val="20"/>
          <w:szCs w:val="20"/>
        </w:rPr>
        <w:t>Осуществлять функции заказчика работ по техническому обслуживанию и содержанию Общего имущества Многоквартирного дома при проведении Уп</w:t>
      </w:r>
      <w:r w:rsidR="004572CB">
        <w:rPr>
          <w:rFonts w:cs="Calibri"/>
          <w:sz w:val="20"/>
          <w:szCs w:val="20"/>
        </w:rPr>
        <w:t>равляющей организацией Текущего и</w:t>
      </w:r>
      <w:r w:rsidR="00AB32ED" w:rsidRPr="00A16772">
        <w:rPr>
          <w:rFonts w:cs="Calibri"/>
          <w:sz w:val="20"/>
          <w:szCs w:val="20"/>
        </w:rPr>
        <w:t xml:space="preserve"> Аварийного</w:t>
      </w:r>
      <w:r w:rsidR="00C65B2D" w:rsidRPr="00A16772">
        <w:rPr>
          <w:rFonts w:cs="Calibri"/>
          <w:sz w:val="20"/>
          <w:szCs w:val="20"/>
        </w:rPr>
        <w:t xml:space="preserve"> </w:t>
      </w:r>
      <w:r w:rsidR="00AB32ED" w:rsidRPr="00A16772">
        <w:rPr>
          <w:rFonts w:cs="Calibri"/>
          <w:sz w:val="20"/>
          <w:szCs w:val="20"/>
        </w:rPr>
        <w:t>Общего имущества Многоквартирного дома</w:t>
      </w:r>
      <w:r w:rsidR="000979DE" w:rsidRPr="00A16772">
        <w:rPr>
          <w:rFonts w:cs="Calibri"/>
          <w:sz w:val="20"/>
          <w:szCs w:val="20"/>
        </w:rPr>
        <w:t xml:space="preserve">. </w:t>
      </w:r>
      <w:r w:rsidR="00AB32ED" w:rsidRPr="00A16772">
        <w:rPr>
          <w:rFonts w:cs="Calibri"/>
          <w:sz w:val="20"/>
          <w:szCs w:val="20"/>
        </w:rPr>
        <w:t>Оплата указанных работ производится из платежей Собственников, перечисляемых в соответствии с действующим законодательством и условиями настоящего Договора.</w:t>
      </w:r>
    </w:p>
    <w:p w14:paraId="54538CC8" w14:textId="77777777" w:rsidR="008A783E" w:rsidRPr="00A16772" w:rsidRDefault="001832B1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color w:val="FF0000"/>
          <w:sz w:val="20"/>
          <w:szCs w:val="20"/>
        </w:rPr>
      </w:pPr>
      <w:r w:rsidRPr="00A16772">
        <w:rPr>
          <w:rFonts w:cs="Calibri"/>
          <w:sz w:val="20"/>
          <w:szCs w:val="20"/>
        </w:rPr>
        <w:t>2.2.3</w:t>
      </w:r>
      <w:r w:rsidR="00650B28" w:rsidRPr="00A16772">
        <w:rPr>
          <w:rFonts w:cs="Calibri"/>
          <w:sz w:val="20"/>
          <w:szCs w:val="20"/>
        </w:rPr>
        <w:t>.</w:t>
      </w:r>
      <w:r w:rsidR="00650B28" w:rsidRPr="00A16772">
        <w:rPr>
          <w:rFonts w:cs="Calibri"/>
          <w:color w:val="FF0000"/>
          <w:sz w:val="20"/>
          <w:szCs w:val="20"/>
        </w:rPr>
        <w:t xml:space="preserve"> </w:t>
      </w:r>
      <w:r w:rsidR="00AB32ED" w:rsidRPr="00A16772">
        <w:rPr>
          <w:rFonts w:cs="Calibri"/>
          <w:sz w:val="20"/>
          <w:szCs w:val="20"/>
        </w:rPr>
        <w:t>Оказывать Собственнику на возмездной основе дополнительные ус</w:t>
      </w:r>
      <w:r w:rsidR="00D95E23" w:rsidRPr="00A16772">
        <w:rPr>
          <w:rFonts w:cs="Calibri"/>
          <w:sz w:val="20"/>
          <w:szCs w:val="20"/>
        </w:rPr>
        <w:t xml:space="preserve">луги, указанные в Приложении № </w:t>
      </w:r>
      <w:r w:rsidR="00226522">
        <w:rPr>
          <w:rFonts w:cs="Calibri"/>
          <w:sz w:val="20"/>
          <w:szCs w:val="20"/>
        </w:rPr>
        <w:t>3</w:t>
      </w:r>
      <w:r w:rsidR="00AB32ED" w:rsidRPr="00A16772">
        <w:rPr>
          <w:rFonts w:cs="Calibri"/>
          <w:sz w:val="20"/>
          <w:szCs w:val="20"/>
        </w:rPr>
        <w:t xml:space="preserve"> к Договору (далее – «Дополнительные услуги»), в соответствии с заявкой Собственника при их оплате Собственником.</w:t>
      </w:r>
    </w:p>
    <w:p w14:paraId="244CB3BE" w14:textId="77777777" w:rsidR="008A783E" w:rsidRPr="00A16772" w:rsidRDefault="00650B28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color w:val="FF0000"/>
          <w:sz w:val="20"/>
          <w:szCs w:val="20"/>
        </w:rPr>
      </w:pPr>
      <w:r w:rsidRPr="00A16772">
        <w:rPr>
          <w:rFonts w:cs="Calibri"/>
          <w:sz w:val="20"/>
          <w:szCs w:val="20"/>
        </w:rPr>
        <w:lastRenderedPageBreak/>
        <w:t>2.2.</w:t>
      </w:r>
      <w:r w:rsidR="001832B1" w:rsidRPr="00A16772">
        <w:rPr>
          <w:rFonts w:cs="Calibri"/>
          <w:sz w:val="20"/>
          <w:szCs w:val="20"/>
        </w:rPr>
        <w:t>4</w:t>
      </w:r>
      <w:r w:rsidRPr="00A16772">
        <w:rPr>
          <w:rFonts w:cs="Calibri"/>
          <w:sz w:val="20"/>
          <w:szCs w:val="20"/>
        </w:rPr>
        <w:t>.</w:t>
      </w:r>
      <w:r w:rsidRPr="00A16772">
        <w:rPr>
          <w:rFonts w:cs="Calibri"/>
          <w:color w:val="7030A0"/>
          <w:sz w:val="20"/>
          <w:szCs w:val="20"/>
        </w:rPr>
        <w:t xml:space="preserve"> </w:t>
      </w:r>
      <w:r w:rsidR="00AB32ED" w:rsidRPr="00A16772">
        <w:rPr>
          <w:rFonts w:cs="Calibri"/>
          <w:sz w:val="20"/>
          <w:szCs w:val="20"/>
        </w:rPr>
        <w:t xml:space="preserve">Требовать от Собственника возмещения расходов Управляющей организации по восстановлению и ремонту общего имущества Собственников </w:t>
      </w:r>
      <w:r w:rsidR="00083013" w:rsidRPr="00A16772">
        <w:rPr>
          <w:rFonts w:cs="Calibri"/>
          <w:sz w:val="20"/>
          <w:szCs w:val="20"/>
        </w:rPr>
        <w:t>помещений Многоквартирного дома</w:t>
      </w:r>
      <w:r w:rsidR="00AB32ED" w:rsidRPr="00A16772">
        <w:rPr>
          <w:rFonts w:cs="Calibri"/>
          <w:sz w:val="20"/>
          <w:szCs w:val="20"/>
        </w:rPr>
        <w:t xml:space="preserve"> в случае причинения Собственником Помещения какого-либо ущерба Общему имуществу Многоквартирного дома. Требование Управляющей организации к Собственнику оформляется в виде </w:t>
      </w:r>
      <w:r w:rsidR="00D034B6" w:rsidRPr="00A16772">
        <w:rPr>
          <w:rFonts w:cs="Calibri"/>
          <w:sz w:val="20"/>
          <w:szCs w:val="20"/>
        </w:rPr>
        <w:t xml:space="preserve">претензии </w:t>
      </w:r>
      <w:r w:rsidR="00AB32ED" w:rsidRPr="00A16772">
        <w:rPr>
          <w:rFonts w:cs="Calibri"/>
          <w:sz w:val="20"/>
          <w:szCs w:val="20"/>
        </w:rPr>
        <w:t xml:space="preserve">с перечислением в нем подлежащих восстановлению элементов </w:t>
      </w:r>
      <w:r w:rsidR="001B57D0" w:rsidRPr="00A16772">
        <w:rPr>
          <w:rFonts w:cs="Calibri"/>
          <w:sz w:val="20"/>
          <w:szCs w:val="20"/>
        </w:rPr>
        <w:t xml:space="preserve">общего имущества </w:t>
      </w:r>
      <w:r w:rsidR="00AB32ED" w:rsidRPr="00A16772">
        <w:rPr>
          <w:rFonts w:cs="Calibri"/>
          <w:sz w:val="20"/>
          <w:szCs w:val="20"/>
        </w:rPr>
        <w:t>Многоквартирного дома и сроками исполнения пре</w:t>
      </w:r>
      <w:r w:rsidR="005F4E95" w:rsidRPr="00A16772">
        <w:rPr>
          <w:rFonts w:cs="Calibri"/>
          <w:sz w:val="20"/>
          <w:szCs w:val="20"/>
        </w:rPr>
        <w:t>тензии</w:t>
      </w:r>
      <w:r w:rsidR="00AB32ED" w:rsidRPr="00A16772">
        <w:rPr>
          <w:rFonts w:cs="Calibri"/>
          <w:sz w:val="20"/>
          <w:szCs w:val="20"/>
        </w:rPr>
        <w:t xml:space="preserve">. В случае невыполнения </w:t>
      </w:r>
      <w:r w:rsidR="00D034B6" w:rsidRPr="00A16772">
        <w:rPr>
          <w:rFonts w:cs="Calibri"/>
          <w:sz w:val="20"/>
          <w:szCs w:val="20"/>
        </w:rPr>
        <w:t>претензии</w:t>
      </w:r>
      <w:r w:rsidR="00AB32ED" w:rsidRPr="00A16772">
        <w:rPr>
          <w:rFonts w:cs="Calibri"/>
          <w:sz w:val="20"/>
          <w:szCs w:val="20"/>
        </w:rPr>
        <w:t xml:space="preserve"> в установленные сроки Управляющая организация вправе выставить Собственнику </w:t>
      </w:r>
      <w:r w:rsidR="006A241C" w:rsidRPr="00A16772">
        <w:rPr>
          <w:rFonts w:cs="Calibri"/>
          <w:bCs/>
          <w:iCs/>
          <w:sz w:val="20"/>
          <w:szCs w:val="20"/>
        </w:rPr>
        <w:t>штрафную</w:t>
      </w:r>
      <w:r w:rsidR="005F4E95" w:rsidRPr="00A16772">
        <w:rPr>
          <w:rFonts w:cs="Calibri"/>
          <w:b/>
          <w:bCs/>
          <w:i/>
          <w:iCs/>
          <w:sz w:val="20"/>
          <w:szCs w:val="20"/>
        </w:rPr>
        <w:t xml:space="preserve"> </w:t>
      </w:r>
      <w:r w:rsidR="00AB32ED" w:rsidRPr="00A16772">
        <w:rPr>
          <w:rFonts w:cs="Calibri"/>
          <w:sz w:val="20"/>
          <w:szCs w:val="20"/>
        </w:rPr>
        <w:t xml:space="preserve">неустойку в размере </w:t>
      </w:r>
      <w:r w:rsidR="00E82B9D">
        <w:rPr>
          <w:rFonts w:cs="Calibri"/>
          <w:sz w:val="20"/>
          <w:szCs w:val="20"/>
        </w:rPr>
        <w:t>одной тысячи</w:t>
      </w:r>
      <w:r w:rsidR="00AB32ED" w:rsidRPr="00A16772">
        <w:rPr>
          <w:rFonts w:cs="Calibri"/>
          <w:sz w:val="20"/>
          <w:szCs w:val="20"/>
        </w:rPr>
        <w:t xml:space="preserve"> рублей за каждый </w:t>
      </w:r>
      <w:r w:rsidR="00AB32ED" w:rsidRPr="00E82B9D">
        <w:rPr>
          <w:rFonts w:cs="Calibri"/>
          <w:sz w:val="20"/>
          <w:szCs w:val="20"/>
        </w:rPr>
        <w:t>месяц</w:t>
      </w:r>
      <w:r w:rsidR="00AB32ED" w:rsidRPr="00A16772">
        <w:rPr>
          <w:rFonts w:cs="Calibri"/>
          <w:sz w:val="20"/>
          <w:szCs w:val="20"/>
        </w:rPr>
        <w:t xml:space="preserve"> просрочки.</w:t>
      </w:r>
    </w:p>
    <w:p w14:paraId="2D9846C2" w14:textId="77777777" w:rsidR="00AB32ED" w:rsidRPr="00A16772" w:rsidRDefault="00D034B6" w:rsidP="008A783E">
      <w:pPr>
        <w:pStyle w:val="a3"/>
        <w:spacing w:before="120" w:after="120" w:line="240" w:lineRule="auto"/>
        <w:ind w:left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2.2.</w:t>
      </w:r>
      <w:r w:rsidR="001832B1" w:rsidRPr="00A16772">
        <w:rPr>
          <w:rFonts w:cs="Calibri"/>
          <w:sz w:val="20"/>
          <w:szCs w:val="20"/>
        </w:rPr>
        <w:t>5</w:t>
      </w:r>
      <w:r w:rsidR="00650B28" w:rsidRPr="00A16772">
        <w:rPr>
          <w:rFonts w:cs="Calibri"/>
          <w:sz w:val="20"/>
          <w:szCs w:val="20"/>
        </w:rPr>
        <w:t xml:space="preserve">. </w:t>
      </w:r>
      <w:r w:rsidR="00AB32ED" w:rsidRPr="00A16772">
        <w:rPr>
          <w:rFonts w:cs="Calibri"/>
          <w:sz w:val="20"/>
          <w:szCs w:val="20"/>
        </w:rPr>
        <w:t>После письменного предупреждения (уведомления) потребителя-должника ограничить или приостановить предоставление коммунальных услуг в случае неполной оплаты</w:t>
      </w:r>
      <w:r w:rsidR="00AB32ED" w:rsidRPr="00A16772">
        <w:rPr>
          <w:rStyle w:val="a6"/>
          <w:rFonts w:cs="Calibri"/>
          <w:sz w:val="20"/>
          <w:szCs w:val="20"/>
        </w:rPr>
        <w:footnoteReference w:id="1"/>
      </w:r>
      <w:r w:rsidR="00AB32ED" w:rsidRPr="00A16772">
        <w:rPr>
          <w:rFonts w:cs="Calibri"/>
          <w:sz w:val="20"/>
          <w:szCs w:val="20"/>
        </w:rPr>
        <w:t xml:space="preserve"> потребленных в Помещении коммунальных услуг.  Приостановление (ограничение) предоставления коммунальных услуг производится в следующем порядке:</w:t>
      </w:r>
    </w:p>
    <w:p w14:paraId="45DF45EF" w14:textId="77777777" w:rsidR="00627DE8" w:rsidRPr="00A16772" w:rsidRDefault="002514BC" w:rsidP="008A783E">
      <w:pPr>
        <w:spacing w:before="120" w:line="240" w:lineRule="auto"/>
        <w:ind w:left="567"/>
        <w:jc w:val="both"/>
        <w:rPr>
          <w:rFonts w:cs="Calibri"/>
          <w:noProof/>
          <w:sz w:val="20"/>
          <w:szCs w:val="20"/>
        </w:rPr>
      </w:pPr>
      <w:r w:rsidRPr="00A16772">
        <w:rPr>
          <w:rFonts w:cs="Calibri"/>
          <w:noProof/>
          <w:sz w:val="20"/>
          <w:szCs w:val="20"/>
        </w:rPr>
        <w:t xml:space="preserve">А)Управляющая организация направляет извещение о приостановлении предоставления коммунальных услуг потребителю </w:t>
      </w:r>
      <w:r w:rsidR="00627DE8" w:rsidRPr="00A16772">
        <w:rPr>
          <w:rFonts w:cs="Calibri"/>
          <w:noProof/>
          <w:sz w:val="20"/>
          <w:szCs w:val="20"/>
        </w:rPr>
        <w:t>одним из следующих способов:</w:t>
      </w:r>
    </w:p>
    <w:p w14:paraId="218ACA47" w14:textId="77777777" w:rsidR="00627DE8" w:rsidRPr="00A16772" w:rsidRDefault="00627DE8" w:rsidP="008A783E">
      <w:pPr>
        <w:spacing w:before="120" w:line="240" w:lineRule="auto"/>
        <w:ind w:left="567"/>
        <w:jc w:val="both"/>
        <w:rPr>
          <w:rFonts w:cs="Calibri"/>
          <w:noProof/>
          <w:sz w:val="20"/>
          <w:szCs w:val="20"/>
        </w:rPr>
      </w:pPr>
      <w:r w:rsidRPr="00A16772">
        <w:rPr>
          <w:rFonts w:cs="Calibri"/>
          <w:noProof/>
          <w:sz w:val="20"/>
          <w:szCs w:val="20"/>
        </w:rPr>
        <w:t xml:space="preserve">- путем включения в платежный документ для внесения платы за коммунальные услуги текста соответствующего предупреждения (уведомления); </w:t>
      </w:r>
    </w:p>
    <w:p w14:paraId="647EC136" w14:textId="77777777" w:rsidR="00627DE8" w:rsidRPr="00A16772" w:rsidRDefault="00627DE8" w:rsidP="008A783E">
      <w:pPr>
        <w:spacing w:before="120" w:after="0" w:line="240" w:lineRule="auto"/>
        <w:ind w:left="567"/>
        <w:jc w:val="both"/>
        <w:rPr>
          <w:rFonts w:cs="Calibri"/>
          <w:noProof/>
          <w:sz w:val="20"/>
          <w:szCs w:val="20"/>
        </w:rPr>
      </w:pPr>
      <w:r w:rsidRPr="00A16772">
        <w:rPr>
          <w:rFonts w:cs="Calibri"/>
          <w:noProof/>
          <w:sz w:val="20"/>
          <w:szCs w:val="20"/>
        </w:rPr>
        <w:t xml:space="preserve">- любым из способов, указанных в </w:t>
      </w:r>
      <w:r w:rsidR="002E2D2C" w:rsidRPr="00A16772">
        <w:rPr>
          <w:rFonts w:cs="Calibri"/>
          <w:noProof/>
          <w:sz w:val="20"/>
          <w:szCs w:val="20"/>
        </w:rPr>
        <w:t>пп.«а»-«д» п.9</w:t>
      </w:r>
      <w:r w:rsidRPr="00A16772">
        <w:rPr>
          <w:rFonts w:cs="Calibri"/>
          <w:noProof/>
          <w:sz w:val="20"/>
          <w:szCs w:val="20"/>
        </w:rPr>
        <w:t>.1. настоящего Договора;</w:t>
      </w:r>
    </w:p>
    <w:p w14:paraId="6DC71007" w14:textId="77777777" w:rsidR="00627DE8" w:rsidRPr="00A16772" w:rsidRDefault="00627DE8" w:rsidP="008A783E">
      <w:pPr>
        <w:pStyle w:val="ConsPlusNormal"/>
        <w:spacing w:before="120"/>
        <w:ind w:left="567" w:hanging="27"/>
        <w:jc w:val="both"/>
        <w:rPr>
          <w:rFonts w:ascii="Calibri" w:hAnsi="Calibri" w:cs="Calibri"/>
        </w:rPr>
      </w:pPr>
      <w:r w:rsidRPr="00A16772">
        <w:rPr>
          <w:rFonts w:ascii="Calibri" w:hAnsi="Calibri" w:cs="Calibri"/>
          <w:noProof/>
        </w:rPr>
        <w:t xml:space="preserve">- путем передачи предупреждения (уведомления) </w:t>
      </w:r>
      <w:r w:rsidRPr="00A16772">
        <w:rPr>
          <w:rFonts w:ascii="Calibri" w:hAnsi="Calibri" w:cs="Calibri"/>
        </w:rPr>
        <w:t>сообщения по сети подвижной радиотелефонной связи на пользовательское оборудование потребителя (смс-сообщение);</w:t>
      </w:r>
    </w:p>
    <w:p w14:paraId="08BECD77" w14:textId="77777777" w:rsidR="00627DE8" w:rsidRPr="00A16772" w:rsidRDefault="00627DE8" w:rsidP="008A783E">
      <w:pPr>
        <w:pStyle w:val="ConsPlusNormal"/>
        <w:spacing w:before="120"/>
        <w:ind w:left="567" w:hanging="27"/>
        <w:jc w:val="both"/>
        <w:rPr>
          <w:rFonts w:ascii="Calibri" w:hAnsi="Calibri" w:cs="Calibri"/>
        </w:rPr>
      </w:pPr>
      <w:r w:rsidRPr="00A16772">
        <w:rPr>
          <w:rFonts w:ascii="Calibri" w:hAnsi="Calibri" w:cs="Calibri"/>
        </w:rPr>
        <w:t xml:space="preserve">- </w:t>
      </w:r>
      <w:r w:rsidR="001B57D0" w:rsidRPr="00A16772">
        <w:rPr>
          <w:rFonts w:ascii="Calibri" w:hAnsi="Calibri" w:cs="Calibri"/>
        </w:rPr>
        <w:t xml:space="preserve">путем </w:t>
      </w:r>
      <w:r w:rsidRPr="00A16772">
        <w:rPr>
          <w:rFonts w:ascii="Calibri" w:hAnsi="Calibri" w:cs="Calibri"/>
        </w:rPr>
        <w:t xml:space="preserve">телефонного звонка с записью разговора; </w:t>
      </w:r>
    </w:p>
    <w:p w14:paraId="1ADCF785" w14:textId="77777777" w:rsidR="002514BC" w:rsidRPr="00A16772" w:rsidRDefault="00627DE8" w:rsidP="008A783E">
      <w:pPr>
        <w:spacing w:before="120" w:line="240" w:lineRule="auto"/>
        <w:ind w:left="567"/>
        <w:jc w:val="both"/>
        <w:rPr>
          <w:rFonts w:cs="Calibri"/>
          <w:noProof/>
          <w:sz w:val="20"/>
          <w:szCs w:val="20"/>
        </w:rPr>
      </w:pPr>
      <w:r w:rsidRPr="00A16772">
        <w:rPr>
          <w:rFonts w:cs="Calibri"/>
          <w:sz w:val="20"/>
          <w:szCs w:val="20"/>
        </w:rPr>
        <w:t>- иным способом уведомления, подтверждающим факт и дату его получения потребителем-должником</w:t>
      </w:r>
      <w:r w:rsidR="002514BC" w:rsidRPr="00A16772">
        <w:rPr>
          <w:rFonts w:cs="Calibri"/>
          <w:noProof/>
          <w:sz w:val="20"/>
          <w:szCs w:val="20"/>
        </w:rPr>
        <w:t>.</w:t>
      </w:r>
    </w:p>
    <w:p w14:paraId="2A106004" w14:textId="77777777" w:rsidR="002514BC" w:rsidRPr="00A16772" w:rsidRDefault="002514BC" w:rsidP="008A783E">
      <w:pPr>
        <w:spacing w:before="120" w:line="240" w:lineRule="auto"/>
        <w:ind w:left="567"/>
        <w:jc w:val="both"/>
        <w:rPr>
          <w:rFonts w:cs="Calibri"/>
          <w:noProof/>
          <w:sz w:val="20"/>
          <w:szCs w:val="20"/>
        </w:rPr>
      </w:pPr>
      <w:r w:rsidRPr="00A16772">
        <w:rPr>
          <w:rFonts w:cs="Calibri"/>
          <w:noProof/>
          <w:sz w:val="20"/>
          <w:szCs w:val="20"/>
        </w:rPr>
        <w:t>Б) Не ранее чем через двадцать дней с момента доставки извещения, Управляющая организация приостанавливает предоставление коммунальной услуги</w:t>
      </w:r>
      <w:r w:rsidR="001B57D0" w:rsidRPr="00A16772">
        <w:rPr>
          <w:rFonts w:cs="Calibri"/>
          <w:noProof/>
          <w:sz w:val="20"/>
          <w:szCs w:val="20"/>
        </w:rPr>
        <w:t xml:space="preserve"> в случае непогашения потребителем образовавшейся задолженности</w:t>
      </w:r>
      <w:r w:rsidRPr="00A16772">
        <w:rPr>
          <w:rFonts w:cs="Calibri"/>
          <w:noProof/>
          <w:sz w:val="20"/>
          <w:szCs w:val="20"/>
        </w:rPr>
        <w:t>. Потребитель считается уведомл</w:t>
      </w:r>
      <w:r w:rsidR="001B57D0" w:rsidRPr="00A16772">
        <w:rPr>
          <w:rFonts w:cs="Calibri"/>
          <w:noProof/>
          <w:sz w:val="20"/>
          <w:szCs w:val="20"/>
        </w:rPr>
        <w:t>е</w:t>
      </w:r>
      <w:r w:rsidRPr="00A16772">
        <w:rPr>
          <w:rFonts w:cs="Calibri"/>
          <w:noProof/>
          <w:sz w:val="20"/>
          <w:szCs w:val="20"/>
        </w:rPr>
        <w:t>нным с момента поступления вышеуказанного извещения, телеграммы в почтовое отделение связи по месту нахождения помещения собственника или с момента отправления телефонограммы, СМС, электронного сообщения, включая систему ГИС ЖКХ, потребителю.</w:t>
      </w:r>
      <w:r w:rsidR="00EF424D">
        <w:rPr>
          <w:rFonts w:cs="Calibri"/>
          <w:noProof/>
          <w:sz w:val="20"/>
          <w:szCs w:val="20"/>
        </w:rPr>
        <w:t xml:space="preserve"> </w:t>
      </w:r>
    </w:p>
    <w:p w14:paraId="514043DB" w14:textId="77777777" w:rsidR="008A783E" w:rsidRPr="00A16772" w:rsidRDefault="00650B28" w:rsidP="008A783E">
      <w:pPr>
        <w:pStyle w:val="2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A16772">
        <w:rPr>
          <w:rFonts w:ascii="Calibri" w:hAnsi="Calibri" w:cs="Calibri"/>
          <w:noProof/>
          <w:sz w:val="20"/>
          <w:szCs w:val="20"/>
        </w:rPr>
        <w:t>2</w:t>
      </w:r>
      <w:r w:rsidR="0020592F" w:rsidRPr="00A16772">
        <w:rPr>
          <w:rFonts w:ascii="Calibri" w:hAnsi="Calibri" w:cs="Calibri"/>
          <w:noProof/>
          <w:sz w:val="20"/>
          <w:szCs w:val="20"/>
        </w:rPr>
        <w:t>.</w:t>
      </w:r>
      <w:r w:rsidR="009B58C4" w:rsidRPr="00A16772">
        <w:rPr>
          <w:rFonts w:ascii="Calibri" w:hAnsi="Calibri" w:cs="Calibri"/>
          <w:noProof/>
          <w:sz w:val="20"/>
          <w:szCs w:val="20"/>
        </w:rPr>
        <w:t>2.</w:t>
      </w:r>
      <w:r w:rsidR="001832B1" w:rsidRPr="00A16772">
        <w:rPr>
          <w:rFonts w:ascii="Calibri" w:hAnsi="Calibri" w:cs="Calibri"/>
          <w:noProof/>
          <w:sz w:val="20"/>
          <w:szCs w:val="20"/>
        </w:rPr>
        <w:t>6</w:t>
      </w:r>
      <w:r w:rsidR="0020592F" w:rsidRPr="00A16772">
        <w:rPr>
          <w:rFonts w:ascii="Calibri" w:hAnsi="Calibri" w:cs="Calibri"/>
          <w:noProof/>
          <w:sz w:val="20"/>
          <w:szCs w:val="20"/>
        </w:rPr>
        <w:t xml:space="preserve">. </w:t>
      </w:r>
      <w:r w:rsidR="0020592F" w:rsidRPr="00A16772">
        <w:rPr>
          <w:rFonts w:ascii="Calibri" w:hAnsi="Calibri" w:cs="Calibri"/>
          <w:sz w:val="20"/>
          <w:szCs w:val="20"/>
        </w:rPr>
        <w:t>Управляющая организация вправе изменить очерёдность и (или) график выполнения отдельных работ и услуг при необходимости предотвращения аварийных ситуаций</w:t>
      </w:r>
      <w:r w:rsidR="00C7683F" w:rsidRPr="00A16772">
        <w:rPr>
          <w:rFonts w:ascii="Calibri" w:hAnsi="Calibri" w:cs="Calibri"/>
          <w:sz w:val="20"/>
          <w:szCs w:val="20"/>
        </w:rPr>
        <w:t xml:space="preserve">, а также </w:t>
      </w:r>
      <w:r w:rsidR="00AC1878" w:rsidRPr="00A16772">
        <w:rPr>
          <w:rFonts w:ascii="Calibri" w:hAnsi="Calibri" w:cs="Calibri"/>
          <w:sz w:val="20"/>
          <w:szCs w:val="20"/>
        </w:rPr>
        <w:t>самостоятельно определять порядок и способ выполнения своих обязательств по</w:t>
      </w:r>
      <w:r w:rsidR="00A62040" w:rsidRPr="00A16772">
        <w:rPr>
          <w:rFonts w:ascii="Calibri" w:hAnsi="Calibri" w:cs="Calibri"/>
          <w:sz w:val="20"/>
          <w:szCs w:val="20"/>
        </w:rPr>
        <w:t xml:space="preserve"> настоящему </w:t>
      </w:r>
      <w:r w:rsidR="00AC1878" w:rsidRPr="00A16772">
        <w:rPr>
          <w:rFonts w:ascii="Calibri" w:hAnsi="Calibri" w:cs="Calibri"/>
          <w:sz w:val="20"/>
          <w:szCs w:val="20"/>
        </w:rPr>
        <w:t xml:space="preserve"> </w:t>
      </w:r>
      <w:r w:rsidR="00A62040" w:rsidRPr="00A16772">
        <w:rPr>
          <w:rFonts w:ascii="Calibri" w:hAnsi="Calibri" w:cs="Calibri"/>
          <w:sz w:val="20"/>
          <w:szCs w:val="20"/>
        </w:rPr>
        <w:t>Д</w:t>
      </w:r>
      <w:r w:rsidR="00AC1878" w:rsidRPr="00A16772">
        <w:rPr>
          <w:rFonts w:ascii="Calibri" w:hAnsi="Calibri" w:cs="Calibri"/>
          <w:sz w:val="20"/>
          <w:szCs w:val="20"/>
        </w:rPr>
        <w:t>оговору, включая очередность и сроки выполнения работ и оказания услуг исходя из климатических условий, сезонности производства отдельных видов работ, технического состояния и конструктивных особенностей МКД, технических и финансовых возможностей  Управляющей организации.</w:t>
      </w:r>
    </w:p>
    <w:p w14:paraId="29781090" w14:textId="77777777" w:rsidR="008A783E" w:rsidRPr="00A16772" w:rsidRDefault="008A783E" w:rsidP="008A783E">
      <w:pPr>
        <w:pStyle w:val="2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A16772">
        <w:rPr>
          <w:rFonts w:ascii="Calibri" w:hAnsi="Calibri" w:cs="Calibri"/>
          <w:sz w:val="20"/>
          <w:szCs w:val="20"/>
        </w:rPr>
        <w:t>2.2.</w:t>
      </w:r>
      <w:r w:rsidR="00F9733C" w:rsidRPr="00A16772">
        <w:rPr>
          <w:rFonts w:ascii="Calibri" w:hAnsi="Calibri" w:cs="Calibri"/>
          <w:sz w:val="20"/>
          <w:szCs w:val="20"/>
        </w:rPr>
        <w:t>7</w:t>
      </w:r>
      <w:r w:rsidRPr="00A16772">
        <w:rPr>
          <w:rFonts w:ascii="Calibri" w:hAnsi="Calibri" w:cs="Calibri"/>
          <w:sz w:val="20"/>
          <w:szCs w:val="20"/>
        </w:rPr>
        <w:t>. Управляющая организация вправе требовать от собственников помещений:</w:t>
      </w:r>
    </w:p>
    <w:p w14:paraId="7E201C48" w14:textId="77777777" w:rsidR="008A783E" w:rsidRPr="00A16772" w:rsidRDefault="008A783E" w:rsidP="008A783E">
      <w:pPr>
        <w:pStyle w:val="2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A16772">
        <w:rPr>
          <w:rFonts w:ascii="Calibri" w:hAnsi="Calibri" w:cs="Calibri"/>
          <w:sz w:val="20"/>
          <w:szCs w:val="20"/>
        </w:rPr>
        <w:t>- компенсацию расходов на выполнение неотложных работ и услуг (текущего и капитального характера), необходимость которых вызвана обстоятельствами, которые управляющая компания при заключении настоящего договора или при подготовке предложения об изменении размера платы на очередной год действия договора не могла разумно предвидеть и предотвратить при обычной степени заботливости и осмотрительности и за возникновение которых она не отвечает;</w:t>
      </w:r>
    </w:p>
    <w:p w14:paraId="30E9EA4C" w14:textId="77777777" w:rsidR="005229D9" w:rsidRDefault="008A783E" w:rsidP="008A783E">
      <w:pPr>
        <w:pStyle w:val="2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A16772">
        <w:rPr>
          <w:rFonts w:ascii="Calibri" w:hAnsi="Calibri" w:cs="Calibri"/>
          <w:sz w:val="20"/>
          <w:szCs w:val="20"/>
        </w:rPr>
        <w:t xml:space="preserve">- компенсацию расходов на текущий и (или) капитальный ремонт общего имущества многоквартирного дома, выполненный по предписанию/требованию контролирующего или надзорного органа, если по не зависящим от Управляющей организации причинам </w:t>
      </w:r>
      <w:r w:rsidR="005229D9">
        <w:rPr>
          <w:rFonts w:ascii="Calibri" w:hAnsi="Calibri" w:cs="Calibri"/>
          <w:sz w:val="20"/>
          <w:szCs w:val="20"/>
        </w:rPr>
        <w:t xml:space="preserve">Собственники помещений на инициированном Управляющей организации общем собрании собственников не приняли решение (проголосовали против или отсутствовал необходимый кворум) </w:t>
      </w:r>
      <w:r w:rsidR="005229D9" w:rsidRPr="00A16772">
        <w:rPr>
          <w:rFonts w:ascii="Calibri" w:hAnsi="Calibri" w:cs="Calibri"/>
          <w:sz w:val="20"/>
          <w:szCs w:val="20"/>
        </w:rPr>
        <w:t>о выполнении и (или) финансировании такого ремонта</w:t>
      </w:r>
      <w:r w:rsidR="003C4D55">
        <w:rPr>
          <w:rFonts w:ascii="Calibri" w:hAnsi="Calibri" w:cs="Calibri"/>
          <w:sz w:val="20"/>
          <w:szCs w:val="20"/>
        </w:rPr>
        <w:t>;</w:t>
      </w:r>
    </w:p>
    <w:p w14:paraId="18CE2E11" w14:textId="77777777" w:rsidR="003C4D55" w:rsidRPr="003C4D55" w:rsidRDefault="003C4D55" w:rsidP="003C4D55">
      <w:pPr>
        <w:pStyle w:val="2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3C4D55">
        <w:rPr>
          <w:rFonts w:ascii="Calibri" w:hAnsi="Calibri" w:cs="Calibri"/>
          <w:sz w:val="20"/>
          <w:szCs w:val="20"/>
        </w:rPr>
        <w:t>- возмещения фактических расходов в случае одностороннего отказа Собственников от исполнения Договора;</w:t>
      </w:r>
    </w:p>
    <w:p w14:paraId="38CA0E74" w14:textId="77777777" w:rsidR="003C4D55" w:rsidRPr="003C4D55" w:rsidRDefault="003C4D55" w:rsidP="003C4D55">
      <w:pPr>
        <w:pStyle w:val="2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3C4D55">
        <w:rPr>
          <w:rFonts w:ascii="Calibri" w:hAnsi="Calibri" w:cs="Calibri"/>
          <w:sz w:val="20"/>
          <w:szCs w:val="20"/>
        </w:rPr>
        <w:t>- возмещения непогашенной дебиторской задолженности при прекращении Договора по окончании срока действия;</w:t>
      </w:r>
    </w:p>
    <w:p w14:paraId="3A994E89" w14:textId="77777777" w:rsidR="003C4D55" w:rsidRPr="003C4D55" w:rsidRDefault="003C4D55" w:rsidP="003C4D55">
      <w:pPr>
        <w:pStyle w:val="2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3C4D55">
        <w:rPr>
          <w:rFonts w:ascii="Calibri" w:hAnsi="Calibri" w:cs="Calibri"/>
          <w:sz w:val="20"/>
          <w:szCs w:val="20"/>
        </w:rPr>
        <w:t>- возмещения убытков, вызванных несвоевременным предоставлением Собственником протоколов общих собраний собственников;</w:t>
      </w:r>
    </w:p>
    <w:p w14:paraId="2666A1CE" w14:textId="77777777" w:rsidR="003C4D55" w:rsidRPr="003C4D55" w:rsidRDefault="003C4D55" w:rsidP="003C4D55">
      <w:pPr>
        <w:pStyle w:val="2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3C4D55">
        <w:rPr>
          <w:rFonts w:ascii="Calibri" w:hAnsi="Calibri" w:cs="Calibri"/>
          <w:sz w:val="20"/>
          <w:szCs w:val="20"/>
        </w:rPr>
        <w:lastRenderedPageBreak/>
        <w:t>- возмещения фактических расходов, вызванных увеличением состава общего имущества без определения источников финансирования содержания и ремонта имущества, принятого в состав общего имущества;</w:t>
      </w:r>
    </w:p>
    <w:p w14:paraId="4A5A32FA" w14:textId="77777777" w:rsidR="003C4D55" w:rsidRPr="003C4D55" w:rsidRDefault="003C4D55" w:rsidP="003C4D55">
      <w:pPr>
        <w:pStyle w:val="2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3C4D55">
        <w:rPr>
          <w:rFonts w:ascii="Calibri" w:hAnsi="Calibri" w:cs="Calibri"/>
          <w:sz w:val="20"/>
          <w:szCs w:val="20"/>
        </w:rPr>
        <w:t>- возмещения фактических расходов на исполнение Минимального перечня № 290 за период с прекращения Договора в связи с окончанием срока его действия и внесения об этом сведений в реестр лицензий субъекта РФ до возникновения обязательств по управлению многоквартирным домом у другой управляющей организации либо до наступления иных обстоятельств, определенных ч. 3 ст. 200 ЖК РФ.</w:t>
      </w:r>
    </w:p>
    <w:p w14:paraId="0162842E" w14:textId="77777777" w:rsidR="003D2369" w:rsidRPr="00A16772" w:rsidRDefault="003D2369" w:rsidP="008A783E">
      <w:pPr>
        <w:spacing w:before="120" w:after="0" w:line="240" w:lineRule="auto"/>
        <w:jc w:val="both"/>
        <w:rPr>
          <w:rFonts w:cs="Calibri"/>
          <w:noProof/>
          <w:sz w:val="20"/>
          <w:szCs w:val="20"/>
        </w:rPr>
      </w:pPr>
    </w:p>
    <w:p w14:paraId="3B7586A5" w14:textId="60BBD37E" w:rsidR="001151DD" w:rsidRPr="00A16772" w:rsidRDefault="00650B28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3.</w:t>
      </w:r>
      <w:r w:rsidR="00AD6295" w:rsidRPr="000F1A15">
        <w:rPr>
          <w:rFonts w:cs="Calibri"/>
          <w:b/>
          <w:bCs/>
          <w:sz w:val="20"/>
          <w:szCs w:val="20"/>
        </w:rPr>
        <w:t xml:space="preserve"> </w:t>
      </w:r>
      <w:r w:rsidR="001151DD" w:rsidRPr="00A16772">
        <w:rPr>
          <w:rFonts w:cs="Calibri"/>
          <w:b/>
          <w:bCs/>
          <w:sz w:val="20"/>
          <w:szCs w:val="20"/>
        </w:rPr>
        <w:t>Права и обязанности Собственника</w:t>
      </w:r>
    </w:p>
    <w:p w14:paraId="26BB28AF" w14:textId="77777777" w:rsidR="001151DD" w:rsidRPr="00A16772" w:rsidRDefault="00650B28" w:rsidP="008A783E">
      <w:pPr>
        <w:spacing w:before="120"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3</w:t>
      </w:r>
      <w:r w:rsidR="001151DD" w:rsidRPr="00A16772">
        <w:rPr>
          <w:rFonts w:cs="Calibri"/>
          <w:b/>
          <w:bCs/>
          <w:sz w:val="20"/>
          <w:szCs w:val="20"/>
        </w:rPr>
        <w:t>.1.</w:t>
      </w:r>
      <w:r w:rsidR="001151DD" w:rsidRPr="00A16772">
        <w:rPr>
          <w:rFonts w:cs="Calibri"/>
          <w:b/>
          <w:bCs/>
          <w:sz w:val="20"/>
          <w:szCs w:val="20"/>
        </w:rPr>
        <w:tab/>
        <w:t>Собственник обязан:</w:t>
      </w:r>
    </w:p>
    <w:p w14:paraId="75147E1D" w14:textId="77777777" w:rsidR="001151DD" w:rsidRPr="00A16772" w:rsidRDefault="00650B28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3</w:t>
      </w:r>
      <w:r w:rsidR="001151DD" w:rsidRPr="00A16772">
        <w:rPr>
          <w:rFonts w:cs="Calibri"/>
          <w:sz w:val="20"/>
          <w:szCs w:val="20"/>
        </w:rPr>
        <w:t>.1.</w:t>
      </w:r>
      <w:r w:rsidR="00920A62" w:rsidRPr="00A16772">
        <w:rPr>
          <w:rFonts w:cs="Calibri"/>
          <w:sz w:val="20"/>
          <w:szCs w:val="20"/>
        </w:rPr>
        <w:t>1</w:t>
      </w:r>
      <w:r w:rsidR="001151DD" w:rsidRPr="00A16772">
        <w:rPr>
          <w:rFonts w:cs="Calibri"/>
          <w:sz w:val="20"/>
          <w:szCs w:val="20"/>
        </w:rPr>
        <w:t>.</w:t>
      </w:r>
      <w:r w:rsidR="001151DD" w:rsidRPr="00A16772">
        <w:rPr>
          <w:rFonts w:cs="Calibri"/>
          <w:sz w:val="20"/>
          <w:szCs w:val="20"/>
        </w:rPr>
        <w:tab/>
        <w:t>Выполнять при эксплуатации и использовании Помещения следующие требования:</w:t>
      </w:r>
    </w:p>
    <w:p w14:paraId="2E3715BF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а) </w:t>
      </w:r>
      <w:r w:rsidR="00A62040" w:rsidRPr="00A16772">
        <w:rPr>
          <w:rFonts w:cs="Calibri"/>
          <w:sz w:val="20"/>
          <w:szCs w:val="20"/>
        </w:rPr>
        <w:t xml:space="preserve">не </w:t>
      </w:r>
      <w:r w:rsidRPr="00A16772">
        <w:rPr>
          <w:rFonts w:cs="Calibri"/>
          <w:sz w:val="20"/>
          <w:szCs w:val="20"/>
        </w:rPr>
        <w:t>производить переустройство и (или) перепланировку Помещения в</w:t>
      </w:r>
      <w:r w:rsidR="00A62040" w:rsidRPr="00A16772">
        <w:rPr>
          <w:rFonts w:cs="Calibri"/>
          <w:sz w:val="20"/>
          <w:szCs w:val="20"/>
        </w:rPr>
        <w:t xml:space="preserve"> нарушение</w:t>
      </w:r>
      <w:r w:rsidRPr="00A16772">
        <w:rPr>
          <w:rFonts w:cs="Calibri"/>
          <w:sz w:val="20"/>
          <w:szCs w:val="20"/>
        </w:rPr>
        <w:t xml:space="preserve"> установленно</w:t>
      </w:r>
      <w:r w:rsidR="00A62040" w:rsidRPr="00A16772">
        <w:rPr>
          <w:rFonts w:cs="Calibri"/>
          <w:sz w:val="20"/>
          <w:szCs w:val="20"/>
        </w:rPr>
        <w:t>го</w:t>
      </w:r>
      <w:r w:rsidRPr="00A16772">
        <w:rPr>
          <w:rFonts w:cs="Calibri"/>
          <w:sz w:val="20"/>
          <w:szCs w:val="20"/>
        </w:rPr>
        <w:t xml:space="preserve"> законом порядк</w:t>
      </w:r>
      <w:r w:rsidR="00A62040" w:rsidRPr="00A16772">
        <w:rPr>
          <w:rFonts w:cs="Calibri"/>
          <w:sz w:val="20"/>
          <w:szCs w:val="20"/>
        </w:rPr>
        <w:t>а</w:t>
      </w:r>
      <w:r w:rsidRPr="00A16772">
        <w:rPr>
          <w:rFonts w:cs="Calibri"/>
          <w:sz w:val="20"/>
          <w:szCs w:val="20"/>
        </w:rPr>
        <w:t>;</w:t>
      </w:r>
    </w:p>
    <w:p w14:paraId="124A19EE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б) не производить без согласования Управляющей организации перенос внутридомовых инженерных сетей и оборудования, установленного в Помещении; </w:t>
      </w:r>
    </w:p>
    <w:p w14:paraId="3FD17543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в) при проведении ремонтных работ не уменьшать размеры установленных в Помещении сантехнических люков и проёмов, которые открывают доступ к инженерным коммуникациям и запорной арматуре, а также не загромождать подходы к инженерным коммуникациям и запорной арматуре;</w:t>
      </w:r>
    </w:p>
    <w:p w14:paraId="618C4ED9" w14:textId="691CDF53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г) использовать </w:t>
      </w:r>
      <w:r w:rsidR="003C4D55">
        <w:rPr>
          <w:rFonts w:cs="Calibri"/>
          <w:sz w:val="20"/>
          <w:szCs w:val="20"/>
        </w:rPr>
        <w:t xml:space="preserve">лифтовое оборудование и </w:t>
      </w:r>
      <w:r w:rsidR="00AD6295">
        <w:rPr>
          <w:rFonts w:cs="Calibri"/>
          <w:sz w:val="20"/>
          <w:szCs w:val="20"/>
        </w:rPr>
        <w:t>подъёмные</w:t>
      </w:r>
      <w:r w:rsidR="003C4D55">
        <w:rPr>
          <w:rFonts w:cs="Calibri"/>
          <w:sz w:val="20"/>
          <w:szCs w:val="20"/>
        </w:rPr>
        <w:t xml:space="preserve"> механизмы</w:t>
      </w:r>
      <w:r w:rsidRPr="00A16772">
        <w:rPr>
          <w:rFonts w:cs="Calibri"/>
          <w:sz w:val="20"/>
          <w:szCs w:val="20"/>
        </w:rPr>
        <w:t xml:space="preserve"> в </w:t>
      </w:r>
      <w:r w:rsidR="00D65944" w:rsidRPr="00A16772">
        <w:rPr>
          <w:rFonts w:cs="Calibri"/>
          <w:sz w:val="20"/>
          <w:szCs w:val="20"/>
        </w:rPr>
        <w:t>соответствии с правилами их эксплуатации</w:t>
      </w:r>
      <w:r w:rsidRPr="00A16772">
        <w:rPr>
          <w:rFonts w:cs="Calibri"/>
          <w:sz w:val="20"/>
          <w:szCs w:val="20"/>
        </w:rPr>
        <w:t>;</w:t>
      </w:r>
    </w:p>
    <w:p w14:paraId="5EB9CDEC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д) не осуществлять демонтаж индивидуальных (квартирных) приборов учета потребления коммунальных услуг без предварительного </w:t>
      </w:r>
      <w:r w:rsidR="00D65944" w:rsidRPr="00A16772">
        <w:rPr>
          <w:rFonts w:cs="Calibri"/>
          <w:sz w:val="20"/>
          <w:szCs w:val="20"/>
        </w:rPr>
        <w:t>уведомления Управляющей организации</w:t>
      </w:r>
      <w:r w:rsidRPr="00A16772">
        <w:rPr>
          <w:rFonts w:cs="Calibri"/>
          <w:sz w:val="20"/>
          <w:szCs w:val="20"/>
        </w:rPr>
        <w:t>;</w:t>
      </w:r>
    </w:p>
    <w:p w14:paraId="191DB093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е) не устанавливать, не подключать и не использовать электробытовые приборы и оборудование мощностью, превышающей технические характеристики внутридомовых инженерных систем, а также не устанавливать в Помещении дополнительные секции приборов отопления либо приборы отопления, превышающие по теплоотдаче проектные; </w:t>
      </w:r>
    </w:p>
    <w:p w14:paraId="230BC914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ж) не использовать теплоноситель из систем и приборов отопления на бытовые нужды и/или для установки отапливаемых полов;</w:t>
      </w:r>
    </w:p>
    <w:p w14:paraId="162DB74B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з) не допускать выполнение в Помещении ремонтных работ, способных повлечь причинение ущерба Помещениям иных собственников либо Общему имуществу Многоквартирного дома; </w:t>
      </w:r>
    </w:p>
    <w:p w14:paraId="72DD8678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и) за свой счет привести в прежнее состояние самовольно переустроенное (перепланированное) Помещение;</w:t>
      </w:r>
    </w:p>
    <w:p w14:paraId="377C9BB6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к) не загрязнять своим имуществом, строительными материалами и (или) отходами пути эвакуации и помещения Общего имущества Многоквартирного дома; </w:t>
      </w:r>
    </w:p>
    <w:p w14:paraId="426E612B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л) не создавать повышенного шума в Помещениях и местах общего пользования;</w:t>
      </w:r>
    </w:p>
    <w:p w14:paraId="1F929679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м) не производить без согласования с Управляющей организацией и другими согласующими органами в установленном законодательством порядке замену остекления Помещений и балконов, а также установку на фасадах домов кондиционеров, </w:t>
      </w:r>
      <w:proofErr w:type="spellStart"/>
      <w:r w:rsidRPr="00A16772">
        <w:rPr>
          <w:rFonts w:cs="Calibri"/>
          <w:sz w:val="20"/>
          <w:szCs w:val="20"/>
        </w:rPr>
        <w:t>сплитсистем</w:t>
      </w:r>
      <w:proofErr w:type="spellEnd"/>
      <w:r w:rsidRPr="00A16772">
        <w:rPr>
          <w:rFonts w:cs="Calibri"/>
          <w:sz w:val="20"/>
          <w:szCs w:val="20"/>
        </w:rPr>
        <w:t xml:space="preserve"> и прочего оборудования, способного изменить архитектурный облик Многоквартирного дома.</w:t>
      </w:r>
    </w:p>
    <w:p w14:paraId="55A3705B" w14:textId="77777777" w:rsidR="003D2369" w:rsidRPr="00A16772" w:rsidRDefault="003D2369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При нарушении Собственником Помещения </w:t>
      </w:r>
      <w:proofErr w:type="spellStart"/>
      <w:r w:rsidRPr="00A16772">
        <w:rPr>
          <w:rFonts w:cs="Calibri"/>
          <w:sz w:val="20"/>
          <w:szCs w:val="20"/>
        </w:rPr>
        <w:t>п.п</w:t>
      </w:r>
      <w:proofErr w:type="spellEnd"/>
      <w:r w:rsidRPr="00A16772">
        <w:rPr>
          <w:rFonts w:cs="Calibri"/>
          <w:sz w:val="20"/>
          <w:szCs w:val="20"/>
        </w:rPr>
        <w:t>. «а»-«м» настоящего пункта, Собственник Помещения обязан за свой счет устранить нарушения в сроки, установленные Управляющей организацией, и возместить убытки, а при неустранени</w:t>
      </w:r>
      <w:r w:rsidR="008A783E" w:rsidRPr="00A16772">
        <w:rPr>
          <w:rFonts w:cs="Calibri"/>
          <w:sz w:val="20"/>
          <w:szCs w:val="20"/>
        </w:rPr>
        <w:t>и</w:t>
      </w:r>
      <w:r w:rsidRPr="00A16772">
        <w:rPr>
          <w:rFonts w:cs="Calibri"/>
          <w:sz w:val="20"/>
          <w:szCs w:val="20"/>
        </w:rPr>
        <w:t xml:space="preserve"> нарушений – оплатить расходы Управляющей организации на их устранение и возместить убытки.</w:t>
      </w:r>
      <w:r w:rsidR="008A783E" w:rsidRPr="00A16772">
        <w:rPr>
          <w:rFonts w:cs="Calibri"/>
          <w:sz w:val="20"/>
          <w:szCs w:val="20"/>
        </w:rPr>
        <w:t xml:space="preserve"> </w:t>
      </w:r>
    </w:p>
    <w:p w14:paraId="7A1A2913" w14:textId="77777777" w:rsidR="001151DD" w:rsidRPr="00A16772" w:rsidRDefault="00B8124C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3</w:t>
      </w:r>
      <w:r w:rsidR="001151DD" w:rsidRPr="00A16772">
        <w:rPr>
          <w:rFonts w:cs="Calibri"/>
          <w:sz w:val="20"/>
          <w:szCs w:val="20"/>
        </w:rPr>
        <w:t>.1.</w:t>
      </w:r>
      <w:r w:rsidRPr="00A16772">
        <w:rPr>
          <w:rFonts w:cs="Calibri"/>
          <w:sz w:val="20"/>
          <w:szCs w:val="20"/>
        </w:rPr>
        <w:t>2</w:t>
      </w:r>
      <w:r w:rsidR="001151DD" w:rsidRPr="00A16772">
        <w:rPr>
          <w:rFonts w:cs="Calibri"/>
          <w:sz w:val="20"/>
          <w:szCs w:val="20"/>
        </w:rPr>
        <w:t>.</w:t>
      </w:r>
      <w:r w:rsidR="001151DD" w:rsidRPr="00A16772">
        <w:rPr>
          <w:rFonts w:cs="Calibri"/>
          <w:sz w:val="20"/>
          <w:szCs w:val="20"/>
        </w:rPr>
        <w:tab/>
        <w:t>При проведении в Помещении ремонтных работ за собственный счет осуществлять вывоз строительного мусора. В случае необходимости хранения строительного мусора в местах общего пользования в рамках Дополнительных услуг Управляющая организация вывозит строительный мусор с территории Многоквартирного дома с включением стоимости вывоза и утилизации строительного мусора в стоимость таких услуг, указанной в Приложении №</w:t>
      </w:r>
      <w:r w:rsidR="00226522">
        <w:rPr>
          <w:rFonts w:cs="Calibri"/>
          <w:sz w:val="20"/>
          <w:szCs w:val="20"/>
        </w:rPr>
        <w:t>3</w:t>
      </w:r>
      <w:r w:rsidR="001151DD" w:rsidRPr="00A16772">
        <w:rPr>
          <w:rFonts w:cs="Calibri"/>
          <w:sz w:val="20"/>
          <w:szCs w:val="20"/>
        </w:rPr>
        <w:t xml:space="preserve"> к настоящему Договору. Стоимость данных работ (услуг) отражается в платежном документе, выставляемом Управляющей организацией Собственнику, отдельной строкой.</w:t>
      </w:r>
    </w:p>
    <w:p w14:paraId="58A6ABD2" w14:textId="77777777" w:rsidR="001151DD" w:rsidRPr="00A16772" w:rsidRDefault="00B8124C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3.1.3</w:t>
      </w:r>
      <w:r w:rsidR="001151DD" w:rsidRPr="00A16772">
        <w:rPr>
          <w:rFonts w:cs="Calibri"/>
          <w:sz w:val="20"/>
          <w:szCs w:val="20"/>
        </w:rPr>
        <w:t>.</w:t>
      </w:r>
      <w:r w:rsidR="001151DD" w:rsidRPr="00A16772">
        <w:rPr>
          <w:rFonts w:cs="Calibri"/>
          <w:sz w:val="20"/>
          <w:szCs w:val="20"/>
        </w:rPr>
        <w:tab/>
        <w:t xml:space="preserve">Предоставлять сведения Управляющей организации в течение </w:t>
      </w:r>
      <w:r w:rsidR="00461D73" w:rsidRPr="00A16772">
        <w:rPr>
          <w:rFonts w:cs="Calibri"/>
          <w:sz w:val="20"/>
          <w:szCs w:val="20"/>
        </w:rPr>
        <w:t>5</w:t>
      </w:r>
      <w:r w:rsidR="001151DD" w:rsidRPr="00A16772">
        <w:rPr>
          <w:rFonts w:cs="Calibri"/>
          <w:sz w:val="20"/>
          <w:szCs w:val="20"/>
        </w:rPr>
        <w:t xml:space="preserve"> (</w:t>
      </w:r>
      <w:r w:rsidR="00461D73" w:rsidRPr="00A16772">
        <w:rPr>
          <w:rFonts w:cs="Calibri"/>
          <w:sz w:val="20"/>
          <w:szCs w:val="20"/>
        </w:rPr>
        <w:t>пя</w:t>
      </w:r>
      <w:r w:rsidR="001151DD" w:rsidRPr="00A16772">
        <w:rPr>
          <w:rFonts w:cs="Calibri"/>
          <w:sz w:val="20"/>
          <w:szCs w:val="20"/>
        </w:rPr>
        <w:t>ти) календарных дней с даты наступления любого из нижеуказанных событий:</w:t>
      </w:r>
    </w:p>
    <w:p w14:paraId="0D1A831D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а) о заключении договоров найма (аренды) Помещения;</w:t>
      </w:r>
    </w:p>
    <w:p w14:paraId="4D24B19F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б) о смене нанимателя или арендатора Помещения, об отчуждении Помещения (с предоставлением копии свидетельства о регистрации нового собственника);</w:t>
      </w:r>
    </w:p>
    <w:p w14:paraId="13BF028C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в) о постоянно (временно) зарегистрированных в Помещении лицах;</w:t>
      </w:r>
    </w:p>
    <w:p w14:paraId="21D169E9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lastRenderedPageBreak/>
        <w:t>г) о смене адреса фактической регистрации Собственника Помещения;</w:t>
      </w:r>
    </w:p>
    <w:p w14:paraId="79D8DA32" w14:textId="77777777" w:rsidR="001151DD" w:rsidRPr="00A16772" w:rsidRDefault="001151D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д) о смене контактных данных, позволяющих сотрудникам Управляющей организации связаться с Собственником.</w:t>
      </w:r>
    </w:p>
    <w:p w14:paraId="0F37A61B" w14:textId="77777777" w:rsidR="001151DD" w:rsidRPr="00A16772" w:rsidRDefault="00B8124C" w:rsidP="008A783E">
      <w:pPr>
        <w:spacing w:before="120" w:after="0" w:line="240" w:lineRule="auto"/>
        <w:jc w:val="both"/>
        <w:rPr>
          <w:rFonts w:cs="Calibri"/>
          <w:color w:val="7030A0"/>
          <w:sz w:val="20"/>
          <w:szCs w:val="20"/>
        </w:rPr>
      </w:pPr>
      <w:r w:rsidRPr="00A16772">
        <w:rPr>
          <w:rFonts w:cs="Calibri"/>
          <w:sz w:val="20"/>
          <w:szCs w:val="20"/>
        </w:rPr>
        <w:t>3</w:t>
      </w:r>
      <w:r w:rsidR="001151DD" w:rsidRPr="00A16772">
        <w:rPr>
          <w:rFonts w:cs="Calibri"/>
          <w:sz w:val="20"/>
          <w:szCs w:val="20"/>
        </w:rPr>
        <w:t>.1.</w:t>
      </w:r>
      <w:r w:rsidRPr="00A16772">
        <w:rPr>
          <w:rFonts w:cs="Calibri"/>
          <w:sz w:val="20"/>
          <w:szCs w:val="20"/>
        </w:rPr>
        <w:t>4</w:t>
      </w:r>
      <w:r w:rsidR="001151DD" w:rsidRPr="00A16772">
        <w:rPr>
          <w:rFonts w:cs="Calibri"/>
          <w:sz w:val="20"/>
          <w:szCs w:val="20"/>
        </w:rPr>
        <w:t>.</w:t>
      </w:r>
      <w:r w:rsidR="001151DD" w:rsidRPr="00A16772">
        <w:rPr>
          <w:rFonts w:cs="Calibri"/>
          <w:sz w:val="20"/>
          <w:szCs w:val="20"/>
        </w:rPr>
        <w:tab/>
        <w:t>Сообщать Управляющей организации о</w:t>
      </w:r>
      <w:r w:rsidR="00C7683F" w:rsidRPr="00A16772">
        <w:rPr>
          <w:rFonts w:cs="Calibri"/>
          <w:sz w:val="20"/>
          <w:szCs w:val="20"/>
        </w:rPr>
        <w:t xml:space="preserve">б обнаруженных </w:t>
      </w:r>
      <w:r w:rsidR="001151DD" w:rsidRPr="00A16772">
        <w:rPr>
          <w:rFonts w:cs="Calibri"/>
          <w:sz w:val="20"/>
          <w:szCs w:val="20"/>
        </w:rPr>
        <w:t>неисправностях внутридомовых инженерных систем и оборудования, несущих конструкций и иных элементов помещения Собственника, а также Общего имущества Многоквартирного дома.</w:t>
      </w:r>
      <w:r w:rsidR="00AC1878" w:rsidRPr="00A16772">
        <w:rPr>
          <w:rFonts w:cs="Calibri"/>
          <w:color w:val="7030A0"/>
          <w:sz w:val="20"/>
          <w:szCs w:val="20"/>
        </w:rPr>
        <w:t xml:space="preserve"> </w:t>
      </w:r>
    </w:p>
    <w:p w14:paraId="64EC09B0" w14:textId="77777777" w:rsidR="00B8124C" w:rsidRPr="00A16772" w:rsidRDefault="00B8124C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3.1.5. При выявлении факта нанесения ущерба Общему имуществу Многоквартирного дома или Помещению Собственника немедленно извещать Управляющую организацию об указанном факте.</w:t>
      </w:r>
    </w:p>
    <w:p w14:paraId="4E3C8166" w14:textId="77777777" w:rsidR="006D579E" w:rsidRPr="00A16772" w:rsidRDefault="006D579E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3.1.6. Заблаговременно информировать управляющую организацию о</w:t>
      </w:r>
      <w:r w:rsidR="003C4D55">
        <w:rPr>
          <w:rFonts w:cs="Calibri"/>
          <w:sz w:val="20"/>
          <w:szCs w:val="20"/>
        </w:rPr>
        <w:t xml:space="preserve">б инициировании </w:t>
      </w:r>
      <w:r w:rsidRPr="00A16772">
        <w:rPr>
          <w:rFonts w:cs="Calibri"/>
          <w:sz w:val="20"/>
          <w:szCs w:val="20"/>
        </w:rPr>
        <w:t xml:space="preserve">общих собраний собственников помещений по </w:t>
      </w:r>
      <w:r w:rsidR="00EF7707" w:rsidRPr="00A16772">
        <w:rPr>
          <w:rFonts w:cs="Calibri"/>
          <w:sz w:val="20"/>
          <w:szCs w:val="20"/>
        </w:rPr>
        <w:t>вопросам управления</w:t>
      </w:r>
      <w:r w:rsidRPr="00A16772">
        <w:rPr>
          <w:rFonts w:cs="Calibri"/>
          <w:sz w:val="20"/>
          <w:szCs w:val="20"/>
        </w:rPr>
        <w:t xml:space="preserve"> МКД и содержания общего имущества.</w:t>
      </w:r>
    </w:p>
    <w:p w14:paraId="023D0571" w14:textId="77777777" w:rsidR="006D579E" w:rsidRPr="00A16772" w:rsidRDefault="006D579E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3.1.7 Своевременно направлять в управляющую организацию протоколы общих собраний собственников помещений МКД</w:t>
      </w:r>
      <w:r w:rsidR="008A783E" w:rsidRPr="00A16772">
        <w:rPr>
          <w:rFonts w:cs="Calibri"/>
          <w:sz w:val="20"/>
          <w:szCs w:val="20"/>
        </w:rPr>
        <w:t>.</w:t>
      </w:r>
    </w:p>
    <w:p w14:paraId="7A067C4A" w14:textId="77777777" w:rsidR="003D2369" w:rsidRPr="00A16772" w:rsidRDefault="003D2369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3.1.8. Не размещать в подвалах, на чердаках и лестничных площадках бытовые вещи, оборудование, инвентарь и др. предметы, не загромождать входы на лестничные клетки и чердаки, а также подходы к инженерным сетям.</w:t>
      </w:r>
    </w:p>
    <w:p w14:paraId="65DB2496" w14:textId="77777777" w:rsidR="003D2369" w:rsidRPr="00A16772" w:rsidRDefault="003D2369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3.1.9. Возместить Управляющей организации в полном объеме </w:t>
      </w:r>
      <w:r w:rsidR="003C4D55">
        <w:rPr>
          <w:rFonts w:cs="Calibri"/>
          <w:sz w:val="20"/>
          <w:szCs w:val="20"/>
        </w:rPr>
        <w:t>расходы на выезд</w:t>
      </w:r>
      <w:r w:rsidRPr="00A16772">
        <w:rPr>
          <w:rFonts w:cs="Calibri"/>
          <w:sz w:val="20"/>
          <w:szCs w:val="20"/>
        </w:rPr>
        <w:t xml:space="preserve"> вызванной Собственником аварийной бригады, в случае если вызов аварийной бригады не был связан с аварийной ситуацией.</w:t>
      </w:r>
    </w:p>
    <w:p w14:paraId="23176915" w14:textId="77777777" w:rsidR="00C7683F" w:rsidRPr="00A16772" w:rsidRDefault="00B8124C" w:rsidP="008A783E">
      <w:pPr>
        <w:pStyle w:val="a3"/>
        <w:spacing w:before="120" w:after="120" w:line="240" w:lineRule="auto"/>
        <w:ind w:left="0"/>
        <w:jc w:val="both"/>
        <w:rPr>
          <w:rFonts w:cs="Calibri"/>
          <w:b/>
          <w:noProof/>
          <w:sz w:val="20"/>
          <w:szCs w:val="20"/>
        </w:rPr>
      </w:pPr>
      <w:r w:rsidRPr="00A16772">
        <w:rPr>
          <w:rFonts w:cs="Calibri"/>
          <w:b/>
          <w:noProof/>
          <w:sz w:val="20"/>
          <w:szCs w:val="20"/>
        </w:rPr>
        <w:t xml:space="preserve">3.2. </w:t>
      </w:r>
      <w:r w:rsidR="00CC5FD3" w:rsidRPr="00A16772">
        <w:rPr>
          <w:rFonts w:cs="Calibri"/>
          <w:b/>
          <w:noProof/>
          <w:sz w:val="20"/>
          <w:szCs w:val="20"/>
        </w:rPr>
        <w:t xml:space="preserve">Собственник имеет право: </w:t>
      </w:r>
    </w:p>
    <w:p w14:paraId="54271542" w14:textId="77777777" w:rsidR="00CC5FD3" w:rsidRPr="00A16772" w:rsidRDefault="008D050A" w:rsidP="008A783E">
      <w:pPr>
        <w:pStyle w:val="a3"/>
        <w:spacing w:before="120" w:after="120" w:line="240" w:lineRule="auto"/>
        <w:ind w:left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3.2.1. </w:t>
      </w:r>
      <w:r w:rsidR="00CC5FD3" w:rsidRPr="00A16772">
        <w:rPr>
          <w:rFonts w:cs="Calibri"/>
          <w:sz w:val="20"/>
          <w:szCs w:val="20"/>
        </w:rPr>
        <w:t>В порядке</w:t>
      </w:r>
      <w:r w:rsidR="00FF7B6C" w:rsidRPr="00A16772">
        <w:rPr>
          <w:rFonts w:cs="Calibri"/>
          <w:sz w:val="20"/>
          <w:szCs w:val="20"/>
        </w:rPr>
        <w:t>,</w:t>
      </w:r>
      <w:r w:rsidR="00CC5FD3" w:rsidRPr="00A16772">
        <w:rPr>
          <w:rFonts w:cs="Calibri"/>
          <w:sz w:val="20"/>
          <w:szCs w:val="20"/>
        </w:rPr>
        <w:t xml:space="preserve"> установленном действующим законодательством осуществлять контроль за выполнением Управляющей организацией её обязательств по настоящему Договору, не вмешиваясь в хозяйственную деятельность Управляющей организации.</w:t>
      </w:r>
    </w:p>
    <w:p w14:paraId="7A675B84" w14:textId="77777777" w:rsidR="00CC5FD3" w:rsidRPr="00A16772" w:rsidRDefault="008D050A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3.2.2. </w:t>
      </w:r>
      <w:r w:rsidR="00CC5FD3" w:rsidRPr="00A16772">
        <w:rPr>
          <w:rFonts w:cs="Calibri"/>
          <w:sz w:val="20"/>
          <w:szCs w:val="20"/>
        </w:rPr>
        <w:t>Требовать изменения размера платы за содержание и ремонт Общего имущества Многоквартирного дома в случае оказания услуг и выполнения работ ненадлежащего качества и (или) с перерывами, превышающими продолжительность, в порядке, установленном действующим законодательством.</w:t>
      </w:r>
    </w:p>
    <w:p w14:paraId="6A2ECF49" w14:textId="77777777" w:rsidR="00CC5FD3" w:rsidRPr="00A16772" w:rsidRDefault="008D050A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3.2.3. </w:t>
      </w:r>
      <w:r w:rsidR="00CC5FD3" w:rsidRPr="00A16772">
        <w:rPr>
          <w:rFonts w:cs="Calibri"/>
          <w:sz w:val="20"/>
          <w:szCs w:val="20"/>
        </w:rPr>
        <w:t xml:space="preserve">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</w:t>
      </w:r>
      <w:r w:rsidR="00461D73" w:rsidRPr="00A16772">
        <w:rPr>
          <w:rFonts w:cs="Calibri"/>
          <w:sz w:val="20"/>
          <w:szCs w:val="20"/>
        </w:rPr>
        <w:t xml:space="preserve">установленную </w:t>
      </w:r>
      <w:r w:rsidR="00CC5FD3" w:rsidRPr="00A16772">
        <w:rPr>
          <w:rFonts w:cs="Calibri"/>
          <w:sz w:val="20"/>
          <w:szCs w:val="20"/>
        </w:rPr>
        <w:t xml:space="preserve">продолжительность, в порядке, </w:t>
      </w:r>
      <w:r w:rsidR="00461D73" w:rsidRPr="00A16772">
        <w:rPr>
          <w:rFonts w:cs="Calibri"/>
          <w:sz w:val="20"/>
          <w:szCs w:val="20"/>
        </w:rPr>
        <w:t>предусмотрен</w:t>
      </w:r>
      <w:r w:rsidR="00CC5FD3" w:rsidRPr="00A16772">
        <w:rPr>
          <w:rFonts w:cs="Calibri"/>
          <w:sz w:val="20"/>
          <w:szCs w:val="20"/>
        </w:rPr>
        <w:t>ном действующим законодательством, кроме случаев действия непреодолимой силы, аварий и прочих форс-мажорных ситуаций.</w:t>
      </w:r>
    </w:p>
    <w:p w14:paraId="20D318EF" w14:textId="77777777" w:rsidR="00CC5FD3" w:rsidRPr="00A16772" w:rsidRDefault="008D050A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3.2.4. </w:t>
      </w:r>
      <w:r w:rsidR="00CC5FD3" w:rsidRPr="00A16772">
        <w:rPr>
          <w:rFonts w:cs="Calibri"/>
          <w:sz w:val="20"/>
          <w:szCs w:val="20"/>
        </w:rPr>
        <w:t>Осуществлять переустройство и/или перепланировку Помещения в соответствии с требованиями действующего законодательства РФ и условиями настоящего Договора.</w:t>
      </w:r>
    </w:p>
    <w:p w14:paraId="5D705480" w14:textId="77777777" w:rsidR="00CC5FD3" w:rsidRPr="000F1A15" w:rsidRDefault="008D050A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3.2.5. </w:t>
      </w:r>
      <w:r w:rsidR="00CC5FD3" w:rsidRPr="00A16772">
        <w:rPr>
          <w:rFonts w:cs="Calibri"/>
          <w:sz w:val="20"/>
          <w:szCs w:val="20"/>
        </w:rPr>
        <w:t xml:space="preserve">Направлять в Управляющую организацию заявления, жалобы и обращения в случае ненадлежащего выполнения Управляющей организацией обязательств, предусмотренных настоящим Договором. </w:t>
      </w:r>
    </w:p>
    <w:p w14:paraId="738B38A0" w14:textId="77777777" w:rsidR="00AD6295" w:rsidRPr="000F1A15" w:rsidRDefault="00AD6295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</w:p>
    <w:p w14:paraId="7CBCF939" w14:textId="77777777" w:rsidR="00AD6295" w:rsidRPr="000F1A15" w:rsidRDefault="008D050A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4.</w:t>
      </w:r>
      <w:r w:rsidR="00AD6295" w:rsidRPr="000F1A15">
        <w:rPr>
          <w:rFonts w:cs="Calibri"/>
          <w:b/>
          <w:bCs/>
          <w:sz w:val="20"/>
          <w:szCs w:val="20"/>
        </w:rPr>
        <w:t xml:space="preserve"> </w:t>
      </w:r>
      <w:r w:rsidR="007E12DF" w:rsidRPr="00A16772">
        <w:rPr>
          <w:rFonts w:cs="Calibri"/>
          <w:b/>
          <w:bCs/>
          <w:sz w:val="20"/>
          <w:szCs w:val="20"/>
        </w:rPr>
        <w:t xml:space="preserve">Цена Договора. Размер платы по договору, порядок его определения. </w:t>
      </w:r>
    </w:p>
    <w:p w14:paraId="39669DDF" w14:textId="5397AC61" w:rsidR="007E12DF" w:rsidRPr="00A16772" w:rsidRDefault="007E12DF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Порядок внесения платы по договору.</w:t>
      </w:r>
    </w:p>
    <w:p w14:paraId="30C35904" w14:textId="77777777" w:rsidR="007E12DF" w:rsidRDefault="008D050A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4</w:t>
      </w:r>
      <w:r w:rsidR="007E12DF" w:rsidRPr="00A16772">
        <w:rPr>
          <w:rFonts w:cs="Calibri"/>
          <w:sz w:val="20"/>
          <w:szCs w:val="20"/>
        </w:rPr>
        <w:t>.1.</w:t>
      </w:r>
      <w:r w:rsidR="007E12DF" w:rsidRPr="00A16772">
        <w:rPr>
          <w:rFonts w:cs="Calibri"/>
          <w:sz w:val="20"/>
          <w:szCs w:val="20"/>
        </w:rPr>
        <w:tab/>
        <w:t xml:space="preserve">Цена Договора устанавливается в размере стоимости работ и услуг по управлению Многоквартирным домом, содержанию и ремонту общего имущества, определяемой в порядке, указанном в п. </w:t>
      </w:r>
      <w:r w:rsidRPr="00A16772">
        <w:rPr>
          <w:rFonts w:cs="Calibri"/>
          <w:sz w:val="20"/>
          <w:szCs w:val="20"/>
        </w:rPr>
        <w:t>4</w:t>
      </w:r>
      <w:r w:rsidR="007E12DF" w:rsidRPr="00A16772">
        <w:rPr>
          <w:rFonts w:cs="Calibri"/>
          <w:sz w:val="20"/>
          <w:szCs w:val="20"/>
        </w:rPr>
        <w:t xml:space="preserve">.2. настоящего Договора (в том числе стоимости </w:t>
      </w:r>
      <w:r w:rsidRPr="00A16772">
        <w:rPr>
          <w:rFonts w:cs="Calibri"/>
          <w:sz w:val="20"/>
          <w:szCs w:val="20"/>
        </w:rPr>
        <w:t>КРСОИ</w:t>
      </w:r>
      <w:r w:rsidR="001372FF">
        <w:rPr>
          <w:rFonts w:cs="Calibri"/>
          <w:sz w:val="20"/>
          <w:szCs w:val="20"/>
        </w:rPr>
        <w:t>)</w:t>
      </w:r>
      <w:r w:rsidR="007E12DF" w:rsidRPr="00A16772">
        <w:rPr>
          <w:rFonts w:cs="Calibri"/>
          <w:sz w:val="20"/>
          <w:szCs w:val="20"/>
        </w:rPr>
        <w:t>.</w:t>
      </w:r>
    </w:p>
    <w:p w14:paraId="513AC299" w14:textId="77777777" w:rsidR="00C51AD6" w:rsidRPr="00A16772" w:rsidRDefault="00C51AD6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Цена договора </w:t>
      </w:r>
      <w:r w:rsidRPr="001372FF">
        <w:rPr>
          <w:rFonts w:cs="Calibri"/>
          <w:sz w:val="20"/>
          <w:szCs w:val="20"/>
        </w:rPr>
        <w:t>включает</w:t>
      </w:r>
      <w:r>
        <w:rPr>
          <w:rFonts w:cs="Calibri"/>
          <w:sz w:val="20"/>
          <w:szCs w:val="20"/>
        </w:rPr>
        <w:t xml:space="preserve"> в себя НДС, исчисляемый по ставке 5 процентов. При изменении размера ставки НДС в большую сторону из-за изменения действующего законодательства Управляющая организация вправе без согласования с Собственниками изменить цену договора на величину роста ставки. </w:t>
      </w:r>
    </w:p>
    <w:p w14:paraId="564840BF" w14:textId="77777777" w:rsidR="007E12DF" w:rsidRPr="00A16772" w:rsidRDefault="008D050A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4</w:t>
      </w:r>
      <w:r w:rsidR="007E12DF" w:rsidRPr="00A16772">
        <w:rPr>
          <w:rFonts w:cs="Calibri"/>
          <w:sz w:val="20"/>
          <w:szCs w:val="20"/>
        </w:rPr>
        <w:t>.2.</w:t>
      </w:r>
      <w:r w:rsidR="007E12DF" w:rsidRPr="00A16772">
        <w:rPr>
          <w:rFonts w:cs="Calibri"/>
          <w:sz w:val="20"/>
          <w:szCs w:val="20"/>
        </w:rPr>
        <w:tab/>
        <w:t>Стоимость работ и услуг по управлению Многоквартирным домом, содержанию и ремонту общего имущества определена Сторонами согласно Перечня и периодичности выполнения работ и оказания услуг по содержанию Общего имущества Многоквартирного дома и Помещения (Приложение № 1) и действует один год с момента внесения в реестр лицензий субъекта Российской Федерации по управлению домами данных об управлении Многоквартирным домом. За</w:t>
      </w:r>
      <w:r w:rsidR="008C26B2">
        <w:rPr>
          <w:rFonts w:cs="Calibri"/>
          <w:sz w:val="20"/>
          <w:szCs w:val="20"/>
        </w:rPr>
        <w:t xml:space="preserve"> один</w:t>
      </w:r>
      <w:r w:rsidR="007E12DF" w:rsidRPr="00A16772">
        <w:rPr>
          <w:rFonts w:cs="Calibri"/>
          <w:sz w:val="20"/>
          <w:szCs w:val="20"/>
        </w:rPr>
        <w:t xml:space="preserve"> </w:t>
      </w:r>
      <w:r w:rsidR="007E12DF" w:rsidRPr="008C26B2">
        <w:rPr>
          <w:rFonts w:cs="Calibri"/>
          <w:sz w:val="20"/>
          <w:szCs w:val="20"/>
        </w:rPr>
        <w:t>месяц</w:t>
      </w:r>
      <w:r w:rsidR="007E12DF" w:rsidRPr="00A16772">
        <w:rPr>
          <w:rFonts w:cs="Calibri"/>
          <w:sz w:val="20"/>
          <w:szCs w:val="20"/>
        </w:rPr>
        <w:t xml:space="preserve"> до истечения указанного в настоящем пункте </w:t>
      </w:r>
      <w:r w:rsidR="00461D73" w:rsidRPr="00A16772">
        <w:rPr>
          <w:rFonts w:cs="Calibri"/>
          <w:sz w:val="20"/>
          <w:szCs w:val="20"/>
        </w:rPr>
        <w:t xml:space="preserve">периода </w:t>
      </w:r>
      <w:r w:rsidR="007E12DF" w:rsidRPr="00A16772">
        <w:rPr>
          <w:rFonts w:cs="Calibri"/>
          <w:sz w:val="20"/>
          <w:szCs w:val="20"/>
        </w:rPr>
        <w:t>Управляющая организация готовит предложения Собственникам по изменению стоимости работ и услуг по управлению Многоквартирным домом, содержанию и ремонту общего имущества</w:t>
      </w:r>
      <w:r w:rsidR="00C51AD6">
        <w:rPr>
          <w:rFonts w:cs="Calibri"/>
          <w:sz w:val="20"/>
          <w:szCs w:val="20"/>
        </w:rPr>
        <w:t>, размещает указанное предложение на информационных стендах в подъездах Многоквартирного дома</w:t>
      </w:r>
      <w:r w:rsidR="007E12DF" w:rsidRPr="00A16772">
        <w:rPr>
          <w:rFonts w:cs="Calibri"/>
          <w:sz w:val="20"/>
          <w:szCs w:val="20"/>
        </w:rPr>
        <w:t xml:space="preserve"> и выступает инициатором созыва Общего собрания Собственников с включением соответствующего вопроса в повестку дня собрания. </w:t>
      </w:r>
    </w:p>
    <w:p w14:paraId="2CE8BF12" w14:textId="77777777" w:rsidR="007E12DF" w:rsidRPr="00A16772" w:rsidRDefault="008D050A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4</w:t>
      </w:r>
      <w:r w:rsidR="007E12DF" w:rsidRPr="00A16772">
        <w:rPr>
          <w:rFonts w:cs="Calibri"/>
          <w:sz w:val="20"/>
          <w:szCs w:val="20"/>
        </w:rPr>
        <w:t>.3.</w:t>
      </w:r>
      <w:r w:rsidR="007E12DF" w:rsidRPr="00A16772">
        <w:rPr>
          <w:rFonts w:cs="Calibri"/>
          <w:sz w:val="20"/>
          <w:szCs w:val="20"/>
        </w:rPr>
        <w:tab/>
        <w:t>Управляющая организация и Собственники Помещений обязаны ежегодно пересматривать Стоимость работ и услуг по управлению Многоквартирным домом, содержанию и ремонту общего имущества в порядке, установленном пунктом</w:t>
      </w:r>
      <w:r w:rsidR="005F6343" w:rsidRPr="00A16772">
        <w:rPr>
          <w:rFonts w:cs="Calibri"/>
          <w:sz w:val="20"/>
          <w:szCs w:val="20"/>
        </w:rPr>
        <w:t xml:space="preserve"> 4.</w:t>
      </w:r>
      <w:r w:rsidR="00971367" w:rsidRPr="00A16772">
        <w:rPr>
          <w:rFonts w:cs="Calibri"/>
          <w:sz w:val="20"/>
          <w:szCs w:val="20"/>
        </w:rPr>
        <w:t>4</w:t>
      </w:r>
      <w:r w:rsidR="005F6343" w:rsidRPr="00A16772">
        <w:rPr>
          <w:rFonts w:cs="Calibri"/>
          <w:sz w:val="20"/>
          <w:szCs w:val="20"/>
        </w:rPr>
        <w:t>.</w:t>
      </w:r>
      <w:r w:rsidR="007E12DF" w:rsidRPr="00A16772">
        <w:rPr>
          <w:rFonts w:cs="Calibri"/>
          <w:sz w:val="20"/>
          <w:szCs w:val="20"/>
        </w:rPr>
        <w:t xml:space="preserve"> Договора. </w:t>
      </w:r>
    </w:p>
    <w:p w14:paraId="77F6EDA7" w14:textId="77777777" w:rsidR="00C51AD6" w:rsidRDefault="008D050A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lastRenderedPageBreak/>
        <w:t>4</w:t>
      </w:r>
      <w:r w:rsidR="005F6343" w:rsidRPr="00A16772">
        <w:rPr>
          <w:rFonts w:cs="Calibri"/>
          <w:sz w:val="20"/>
          <w:szCs w:val="20"/>
        </w:rPr>
        <w:t>.4</w:t>
      </w:r>
      <w:r w:rsidR="007E12DF" w:rsidRPr="00A16772">
        <w:rPr>
          <w:rFonts w:cs="Calibri"/>
          <w:sz w:val="20"/>
          <w:szCs w:val="20"/>
        </w:rPr>
        <w:t>.</w:t>
      </w:r>
      <w:r w:rsidR="007E12DF" w:rsidRPr="00A16772">
        <w:rPr>
          <w:rFonts w:cs="Calibri"/>
          <w:sz w:val="20"/>
          <w:szCs w:val="20"/>
        </w:rPr>
        <w:tab/>
        <w:t xml:space="preserve">Управляющая организация оказывает Собственнику услуги по содержанию и ремонту общего имущества в Многоквартирном доме в соответствии с перечнем и периодичностью, указанными в Приложении № 1 к настоящему Договору. </w:t>
      </w:r>
    </w:p>
    <w:p w14:paraId="570810E2" w14:textId="77777777" w:rsidR="007E12DF" w:rsidRPr="00A16772" w:rsidRDefault="007E12DF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Размер платы на каждый последующий год действия Договора, начиная со второго года:</w:t>
      </w:r>
    </w:p>
    <w:p w14:paraId="6B7C999F" w14:textId="77777777" w:rsidR="007E12DF" w:rsidRPr="00A16772" w:rsidRDefault="007E12DF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- </w:t>
      </w:r>
      <w:r w:rsidR="002837F2" w:rsidRPr="00A16772">
        <w:rPr>
          <w:rFonts w:cs="Calibri"/>
          <w:sz w:val="20"/>
          <w:szCs w:val="20"/>
        </w:rPr>
        <w:t xml:space="preserve">устанавливается </w:t>
      </w:r>
      <w:r w:rsidRPr="00A16772">
        <w:rPr>
          <w:rFonts w:cs="Calibri"/>
          <w:sz w:val="20"/>
          <w:szCs w:val="20"/>
        </w:rPr>
        <w:t>по решению общего собрания собственников на основании предложений Управляющей организации;</w:t>
      </w:r>
    </w:p>
    <w:p w14:paraId="261E5BB4" w14:textId="77777777" w:rsidR="008C4CD9" w:rsidRDefault="008C4CD9" w:rsidP="008C4CD9">
      <w:pPr>
        <w:spacing w:before="120" w:after="0" w:line="240" w:lineRule="auto"/>
        <w:jc w:val="both"/>
        <w:rPr>
          <w:rFonts w:eastAsia="SimSun" w:cs="Calibri"/>
          <w:kern w:val="1"/>
          <w:sz w:val="20"/>
          <w:szCs w:val="20"/>
        </w:rPr>
      </w:pPr>
      <w:r w:rsidRPr="00A16772">
        <w:rPr>
          <w:rFonts w:eastAsia="SimSun" w:cs="Calibri"/>
          <w:kern w:val="1"/>
          <w:sz w:val="20"/>
          <w:szCs w:val="20"/>
        </w:rPr>
        <w:t>- в случае, если собственники помещений не примут предложенный Управляющей организацией размер платы в соответствии с п.4.2 Договора, размер платы за управление и содержание, за исключением стоимости КРСОИ, на каждый последующий год действия договора увеличивается на</w:t>
      </w:r>
      <w:r>
        <w:rPr>
          <w:rFonts w:eastAsia="SimSun" w:cs="Calibri"/>
          <w:kern w:val="1"/>
          <w:sz w:val="20"/>
          <w:szCs w:val="20"/>
        </w:rPr>
        <w:t xml:space="preserve"> величину </w:t>
      </w:r>
      <w:r w:rsidRPr="008C4CD9">
        <w:rPr>
          <w:rFonts w:eastAsia="SimSun" w:cs="Calibri"/>
          <w:kern w:val="1"/>
          <w:sz w:val="20"/>
          <w:szCs w:val="20"/>
        </w:rPr>
        <w:t>Индекс</w:t>
      </w:r>
      <w:r>
        <w:rPr>
          <w:rFonts w:eastAsia="SimSun" w:cs="Calibri"/>
          <w:kern w:val="1"/>
          <w:sz w:val="20"/>
          <w:szCs w:val="20"/>
        </w:rPr>
        <w:t>а</w:t>
      </w:r>
      <w:r w:rsidRPr="008C4CD9">
        <w:rPr>
          <w:rFonts w:eastAsia="SimSun" w:cs="Calibri"/>
          <w:kern w:val="1"/>
          <w:sz w:val="20"/>
          <w:szCs w:val="20"/>
        </w:rPr>
        <w:t xml:space="preserve"> потребительских цен на товары и услуги по Российской Федерации</w:t>
      </w:r>
      <w:r>
        <w:rPr>
          <w:rFonts w:eastAsia="SimSun" w:cs="Calibri"/>
          <w:kern w:val="1"/>
          <w:sz w:val="20"/>
          <w:szCs w:val="20"/>
        </w:rPr>
        <w:t xml:space="preserve"> (к концу предыдущего месяца), публикуемый </w:t>
      </w:r>
      <w:r w:rsidRPr="008C4CD9">
        <w:rPr>
          <w:rFonts w:eastAsia="SimSun" w:cs="Calibri"/>
          <w:kern w:val="1"/>
          <w:sz w:val="20"/>
          <w:szCs w:val="20"/>
        </w:rPr>
        <w:t>Федеральн</w:t>
      </w:r>
      <w:r>
        <w:rPr>
          <w:rFonts w:eastAsia="SimSun" w:cs="Calibri"/>
          <w:kern w:val="1"/>
          <w:sz w:val="20"/>
          <w:szCs w:val="20"/>
        </w:rPr>
        <w:t>ой</w:t>
      </w:r>
      <w:r w:rsidRPr="008C4CD9">
        <w:rPr>
          <w:rFonts w:eastAsia="SimSun" w:cs="Calibri"/>
          <w:kern w:val="1"/>
          <w:sz w:val="20"/>
          <w:szCs w:val="20"/>
        </w:rPr>
        <w:t xml:space="preserve"> служб</w:t>
      </w:r>
      <w:r>
        <w:rPr>
          <w:rFonts w:eastAsia="SimSun" w:cs="Calibri"/>
          <w:kern w:val="1"/>
          <w:sz w:val="20"/>
          <w:szCs w:val="20"/>
        </w:rPr>
        <w:t>ой</w:t>
      </w:r>
      <w:r w:rsidRPr="008C4CD9">
        <w:rPr>
          <w:rFonts w:eastAsia="SimSun" w:cs="Calibri"/>
          <w:kern w:val="1"/>
          <w:sz w:val="20"/>
          <w:szCs w:val="20"/>
        </w:rPr>
        <w:t xml:space="preserve"> государственной статистики (Росстат)</w:t>
      </w:r>
      <w:r>
        <w:rPr>
          <w:rFonts w:eastAsia="SimSun" w:cs="Calibri"/>
          <w:kern w:val="1"/>
          <w:sz w:val="20"/>
          <w:szCs w:val="20"/>
        </w:rPr>
        <w:t xml:space="preserve">, </w:t>
      </w:r>
      <w:r w:rsidRPr="00A16772">
        <w:rPr>
          <w:rFonts w:eastAsia="SimSun" w:cs="Calibri"/>
          <w:kern w:val="1"/>
          <w:sz w:val="20"/>
          <w:szCs w:val="20"/>
        </w:rPr>
        <w:t xml:space="preserve">при этом Управляющая организация самостоятельно определяет изменение стоимости по каждой работе и услуге в перечне работ и услуг по управлению и содержанию общего имущества многоквартирного дома таким образом, чтобы увеличение размера платы в расчёте на один месяц и один квадратный метр общей площади принадлежащего собственнику помещения не превысило </w:t>
      </w:r>
      <w:r>
        <w:rPr>
          <w:rFonts w:eastAsia="SimSun" w:cs="Calibri"/>
          <w:kern w:val="1"/>
          <w:sz w:val="20"/>
          <w:szCs w:val="20"/>
        </w:rPr>
        <w:t xml:space="preserve">вышеуказанной величины </w:t>
      </w:r>
      <w:r w:rsidRPr="008C4CD9">
        <w:rPr>
          <w:rFonts w:eastAsia="SimSun" w:cs="Calibri"/>
          <w:kern w:val="1"/>
          <w:sz w:val="20"/>
          <w:szCs w:val="20"/>
        </w:rPr>
        <w:t>Индекс</w:t>
      </w:r>
      <w:r>
        <w:rPr>
          <w:rFonts w:eastAsia="SimSun" w:cs="Calibri"/>
          <w:kern w:val="1"/>
          <w:sz w:val="20"/>
          <w:szCs w:val="20"/>
        </w:rPr>
        <w:t>а</w:t>
      </w:r>
      <w:r w:rsidRPr="008C4CD9">
        <w:rPr>
          <w:rFonts w:eastAsia="SimSun" w:cs="Calibri"/>
          <w:kern w:val="1"/>
          <w:sz w:val="20"/>
          <w:szCs w:val="20"/>
        </w:rPr>
        <w:t xml:space="preserve"> потребительских цен на товары и услуги по Российской Федерации</w:t>
      </w:r>
      <w:r>
        <w:rPr>
          <w:rFonts w:eastAsia="SimSun" w:cs="Calibri"/>
          <w:kern w:val="1"/>
          <w:sz w:val="20"/>
          <w:szCs w:val="20"/>
        </w:rPr>
        <w:t xml:space="preserve"> </w:t>
      </w:r>
    </w:p>
    <w:p w14:paraId="75B0D471" w14:textId="77777777" w:rsidR="008A783E" w:rsidRPr="00A16772" w:rsidRDefault="003C4D55" w:rsidP="008A783E">
      <w:pPr>
        <w:spacing w:before="120" w:after="0" w:line="240" w:lineRule="auto"/>
        <w:jc w:val="both"/>
        <w:rPr>
          <w:rFonts w:eastAsia="SimSun" w:cs="Calibri"/>
          <w:kern w:val="1"/>
          <w:sz w:val="20"/>
          <w:szCs w:val="20"/>
        </w:rPr>
      </w:pPr>
      <w:r>
        <w:rPr>
          <w:rFonts w:eastAsia="SimSun" w:cs="Calibri"/>
          <w:kern w:val="1"/>
          <w:sz w:val="20"/>
          <w:szCs w:val="20"/>
        </w:rPr>
        <w:t>Пе</w:t>
      </w:r>
      <w:r w:rsidR="008A783E" w:rsidRPr="00A16772">
        <w:rPr>
          <w:rFonts w:eastAsia="SimSun" w:cs="Calibri"/>
          <w:kern w:val="1"/>
          <w:sz w:val="20"/>
          <w:szCs w:val="20"/>
        </w:rPr>
        <w:t>речень работ на каждый последующий год действия договора доводится до собственников путем его размещения на информационных стендах в подъездах МКД и на сайте Управляющей организации в сети Интернет, расположенном по адресу__________.</w:t>
      </w:r>
    </w:p>
    <w:p w14:paraId="1BD2DAE7" w14:textId="77777777" w:rsidR="007E12DF" w:rsidRPr="00A16772" w:rsidRDefault="0089159B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4</w:t>
      </w:r>
      <w:r w:rsidR="007E12DF" w:rsidRPr="00A16772">
        <w:rPr>
          <w:rFonts w:cs="Calibri"/>
          <w:sz w:val="20"/>
          <w:szCs w:val="20"/>
        </w:rPr>
        <w:t>.</w:t>
      </w:r>
      <w:r w:rsidR="00B6265A" w:rsidRPr="00A16772">
        <w:rPr>
          <w:rFonts w:cs="Calibri"/>
          <w:sz w:val="20"/>
          <w:szCs w:val="20"/>
        </w:rPr>
        <w:t>5</w:t>
      </w:r>
      <w:r w:rsidR="007E12DF" w:rsidRPr="00A16772">
        <w:rPr>
          <w:rFonts w:cs="Calibri"/>
          <w:sz w:val="20"/>
          <w:szCs w:val="20"/>
        </w:rPr>
        <w:t>.</w:t>
      </w:r>
      <w:r w:rsidR="007E12DF" w:rsidRPr="00A16772">
        <w:rPr>
          <w:rFonts w:cs="Calibri"/>
          <w:sz w:val="20"/>
          <w:szCs w:val="20"/>
        </w:rPr>
        <w:tab/>
        <w:t xml:space="preserve">Расчетный период для оплаты по Договору устанавливается равным полному календарному месяцу. </w:t>
      </w:r>
    </w:p>
    <w:p w14:paraId="0324A078" w14:textId="77777777" w:rsidR="007E12DF" w:rsidRPr="00A16772" w:rsidRDefault="0089159B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4</w:t>
      </w:r>
      <w:r w:rsidR="007E12DF" w:rsidRPr="00A16772">
        <w:rPr>
          <w:rFonts w:cs="Calibri"/>
          <w:sz w:val="20"/>
          <w:szCs w:val="20"/>
        </w:rPr>
        <w:t>.</w:t>
      </w:r>
      <w:r w:rsidR="003C4D55">
        <w:rPr>
          <w:rFonts w:cs="Calibri"/>
          <w:sz w:val="20"/>
          <w:szCs w:val="20"/>
        </w:rPr>
        <w:t>6</w:t>
      </w:r>
      <w:r w:rsidR="007E12DF" w:rsidRPr="00A16772">
        <w:rPr>
          <w:rFonts w:cs="Calibri"/>
          <w:sz w:val="20"/>
          <w:szCs w:val="20"/>
        </w:rPr>
        <w:t>.</w:t>
      </w:r>
      <w:r w:rsidR="007E12DF" w:rsidRPr="00A16772">
        <w:rPr>
          <w:rFonts w:cs="Calibri"/>
          <w:sz w:val="20"/>
          <w:szCs w:val="20"/>
        </w:rPr>
        <w:tab/>
        <w:t xml:space="preserve">Плата за Услуги вносится Собственником ежемесячно </w:t>
      </w:r>
      <w:r w:rsidR="007E12DF" w:rsidRPr="00842474">
        <w:rPr>
          <w:rFonts w:cs="Calibri"/>
          <w:sz w:val="20"/>
          <w:szCs w:val="20"/>
        </w:rPr>
        <w:t>до 25 числа месяца</w:t>
      </w:r>
      <w:r w:rsidR="007E12DF" w:rsidRPr="00A16772">
        <w:rPr>
          <w:rFonts w:cs="Calibri"/>
          <w:sz w:val="20"/>
          <w:szCs w:val="20"/>
        </w:rPr>
        <w:t xml:space="preserve">, следующего за отчетным (далее – «Срок оплаты»), в соответствии с платежным документом Управляющей организации. Если Собственник за соответствующий месяц произвел оплату в адрес Управляющей организации в большем объеме, </w:t>
      </w:r>
      <w:r w:rsidR="001E5006" w:rsidRPr="00A16772">
        <w:rPr>
          <w:rFonts w:cs="Calibri"/>
          <w:sz w:val="20"/>
          <w:szCs w:val="20"/>
        </w:rPr>
        <w:t>чем</w:t>
      </w:r>
      <w:r w:rsidR="007E12DF" w:rsidRPr="00A16772">
        <w:rPr>
          <w:rFonts w:cs="Calibri"/>
          <w:sz w:val="20"/>
          <w:szCs w:val="20"/>
        </w:rPr>
        <w:t xml:space="preserve"> установлено в платежном документе, то образовавшаяся разница засчитывается </w:t>
      </w:r>
      <w:r w:rsidR="008C4CD9">
        <w:rPr>
          <w:rFonts w:cs="Calibri"/>
          <w:sz w:val="20"/>
          <w:szCs w:val="20"/>
        </w:rPr>
        <w:t xml:space="preserve">единым </w:t>
      </w:r>
      <w:r w:rsidR="00374CAA" w:rsidRPr="00A16772">
        <w:rPr>
          <w:rFonts w:cs="Calibri"/>
          <w:bCs/>
          <w:sz w:val="20"/>
          <w:szCs w:val="20"/>
        </w:rPr>
        <w:t>авансовым платежом</w:t>
      </w:r>
      <w:r w:rsidR="00CA16C0" w:rsidRPr="00A16772">
        <w:rPr>
          <w:rStyle w:val="a8"/>
          <w:rFonts w:cs="Calibri"/>
          <w:sz w:val="20"/>
          <w:szCs w:val="20"/>
        </w:rPr>
        <w:t xml:space="preserve"> </w:t>
      </w:r>
      <w:r w:rsidR="007E12DF" w:rsidRPr="00A16772">
        <w:rPr>
          <w:rFonts w:cs="Calibri"/>
          <w:sz w:val="20"/>
          <w:szCs w:val="20"/>
        </w:rPr>
        <w:t xml:space="preserve">за последующий период </w:t>
      </w:r>
      <w:r w:rsidR="00D15D99" w:rsidRPr="00A16772">
        <w:rPr>
          <w:rFonts w:cs="Calibri"/>
          <w:bCs/>
          <w:sz w:val="20"/>
          <w:szCs w:val="20"/>
        </w:rPr>
        <w:t>при отсутствии задолженности за предыдущие расчётные периоды</w:t>
      </w:r>
      <w:r w:rsidR="007E12DF" w:rsidRPr="00A16772">
        <w:rPr>
          <w:rFonts w:cs="Calibri"/>
          <w:sz w:val="20"/>
          <w:szCs w:val="20"/>
        </w:rPr>
        <w:t>.</w:t>
      </w:r>
    </w:p>
    <w:p w14:paraId="2F2CD930" w14:textId="77777777" w:rsidR="007E12DF" w:rsidRPr="00A16772" w:rsidRDefault="0089159B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4.</w:t>
      </w:r>
      <w:r w:rsidR="003C4D55">
        <w:rPr>
          <w:rFonts w:cs="Calibri"/>
          <w:sz w:val="20"/>
          <w:szCs w:val="20"/>
        </w:rPr>
        <w:t>7</w:t>
      </w:r>
      <w:r w:rsidR="007E12DF" w:rsidRPr="00A16772">
        <w:rPr>
          <w:rFonts w:cs="Calibri"/>
          <w:sz w:val="20"/>
          <w:szCs w:val="20"/>
        </w:rPr>
        <w:t>.</w:t>
      </w:r>
      <w:r w:rsidR="007E12DF" w:rsidRPr="00A16772">
        <w:rPr>
          <w:rFonts w:cs="Calibri"/>
          <w:sz w:val="20"/>
          <w:szCs w:val="20"/>
        </w:rPr>
        <w:tab/>
      </w:r>
      <w:r w:rsidR="009663B8" w:rsidRPr="00A16772">
        <w:rPr>
          <w:rFonts w:cs="Calibri"/>
          <w:sz w:val="20"/>
          <w:szCs w:val="20"/>
        </w:rPr>
        <w:t>Е</w:t>
      </w:r>
      <w:r w:rsidR="007E12DF" w:rsidRPr="00A16772">
        <w:rPr>
          <w:rFonts w:cs="Calibri"/>
          <w:sz w:val="20"/>
          <w:szCs w:val="20"/>
        </w:rPr>
        <w:t xml:space="preserve">сли Собственник за соответствующий месяц произвел оплату в адрес Управляющей организации в меньшем объеме, </w:t>
      </w:r>
      <w:r w:rsidR="001E5006" w:rsidRPr="00A16772">
        <w:rPr>
          <w:rFonts w:cs="Calibri"/>
          <w:sz w:val="20"/>
          <w:szCs w:val="20"/>
        </w:rPr>
        <w:t>чем</w:t>
      </w:r>
      <w:r w:rsidR="007E12DF" w:rsidRPr="00A16772">
        <w:rPr>
          <w:rFonts w:cs="Calibri"/>
          <w:sz w:val="20"/>
          <w:szCs w:val="20"/>
        </w:rPr>
        <w:t xml:space="preserve"> установлено в платежном документе на оплату, то полученная оплата распределяется и засчитывается Управляющей организацией пропорционально стоимости </w:t>
      </w:r>
      <w:r w:rsidR="008C4CD9">
        <w:rPr>
          <w:rFonts w:cs="Calibri"/>
          <w:sz w:val="20"/>
          <w:szCs w:val="20"/>
        </w:rPr>
        <w:t xml:space="preserve">всех </w:t>
      </w:r>
      <w:r w:rsidR="007E12DF" w:rsidRPr="00A16772">
        <w:rPr>
          <w:rFonts w:cs="Calibri"/>
          <w:sz w:val="20"/>
          <w:szCs w:val="20"/>
        </w:rPr>
        <w:t xml:space="preserve">работ и услуг по содержанию и ремонту и стоимостью </w:t>
      </w:r>
      <w:r w:rsidR="009663B8" w:rsidRPr="00A16772">
        <w:rPr>
          <w:rFonts w:cs="Calibri"/>
          <w:sz w:val="20"/>
          <w:szCs w:val="20"/>
        </w:rPr>
        <w:t>коммунальных</w:t>
      </w:r>
      <w:r w:rsidR="007E12DF" w:rsidRPr="00A16772">
        <w:rPr>
          <w:rFonts w:cs="Calibri"/>
          <w:sz w:val="20"/>
          <w:szCs w:val="20"/>
        </w:rPr>
        <w:t xml:space="preserve"> услуг указанных в платежном документе</w:t>
      </w:r>
      <w:r w:rsidR="00E03B7D" w:rsidRPr="00A16772">
        <w:rPr>
          <w:rFonts w:cs="Calibri"/>
          <w:sz w:val="20"/>
          <w:szCs w:val="20"/>
        </w:rPr>
        <w:t xml:space="preserve"> </w:t>
      </w:r>
      <w:r w:rsidR="00805F50" w:rsidRPr="00A16772">
        <w:rPr>
          <w:rFonts w:cs="Calibri"/>
          <w:sz w:val="20"/>
          <w:szCs w:val="20"/>
        </w:rPr>
        <w:t>за расчётный месяц</w:t>
      </w:r>
      <w:r w:rsidR="008C4CD9">
        <w:rPr>
          <w:rFonts w:cs="Calibri"/>
          <w:sz w:val="20"/>
          <w:szCs w:val="20"/>
        </w:rPr>
        <w:t xml:space="preserve"> без учета назначения платежа, указанн</w:t>
      </w:r>
      <w:r w:rsidR="00FB6059">
        <w:rPr>
          <w:rFonts w:cs="Calibri"/>
          <w:sz w:val="20"/>
          <w:szCs w:val="20"/>
        </w:rPr>
        <w:t>ого Собственником при оплате</w:t>
      </w:r>
      <w:r w:rsidR="007E12DF" w:rsidRPr="00A16772">
        <w:rPr>
          <w:rFonts w:cs="Calibri"/>
          <w:sz w:val="20"/>
          <w:szCs w:val="20"/>
        </w:rPr>
        <w:t xml:space="preserve">, а Собственник считается нарушившим условия оплаты. </w:t>
      </w:r>
    </w:p>
    <w:p w14:paraId="6694C5C1" w14:textId="77777777" w:rsidR="0009783C" w:rsidRPr="00A16772" w:rsidRDefault="0009783C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Задолженность по иным работам и услугам, не указанным в п. 4.8. настоящего Договора и указанным в платежном документе погашается после полного погашения задолженности по работам и услугам, указанным в п. 4.8. Договора.</w:t>
      </w:r>
    </w:p>
    <w:p w14:paraId="74735A3F" w14:textId="77777777" w:rsidR="00661660" w:rsidRPr="00A16772" w:rsidRDefault="00E03B7D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4.</w:t>
      </w:r>
      <w:r w:rsidR="003C4D55">
        <w:rPr>
          <w:rFonts w:cs="Calibri"/>
          <w:sz w:val="20"/>
          <w:szCs w:val="20"/>
        </w:rPr>
        <w:t>8</w:t>
      </w:r>
      <w:r w:rsidR="007E12DF" w:rsidRPr="00A16772">
        <w:rPr>
          <w:rFonts w:cs="Calibri"/>
          <w:sz w:val="20"/>
          <w:szCs w:val="20"/>
        </w:rPr>
        <w:t>.</w:t>
      </w:r>
      <w:r w:rsidR="007E12DF" w:rsidRPr="00A16772">
        <w:rPr>
          <w:rFonts w:cs="Calibri"/>
          <w:sz w:val="20"/>
          <w:szCs w:val="20"/>
        </w:rPr>
        <w:tab/>
      </w:r>
      <w:r w:rsidR="00661660" w:rsidRPr="00A16772">
        <w:rPr>
          <w:rFonts w:cs="Calibri"/>
          <w:sz w:val="20"/>
          <w:szCs w:val="20"/>
        </w:rPr>
        <w:t>Поступившая от Собственника плата без указания назначения платежа засчитывается при наличии задолженности в погашение задолженности за наиболее ранний неоплаченный период.</w:t>
      </w:r>
    </w:p>
    <w:p w14:paraId="085A1AA0" w14:textId="77777777" w:rsidR="0009783C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4</w:t>
      </w:r>
      <w:r w:rsidR="007E12DF" w:rsidRPr="00A16772">
        <w:rPr>
          <w:rFonts w:cs="Calibri"/>
          <w:sz w:val="20"/>
          <w:szCs w:val="20"/>
        </w:rPr>
        <w:t>.</w:t>
      </w:r>
      <w:r w:rsidR="003C4D55">
        <w:rPr>
          <w:rFonts w:cs="Calibri"/>
          <w:sz w:val="20"/>
          <w:szCs w:val="20"/>
        </w:rPr>
        <w:t>9</w:t>
      </w:r>
      <w:r w:rsidR="007E12DF" w:rsidRPr="00A16772">
        <w:rPr>
          <w:rFonts w:cs="Calibri"/>
          <w:sz w:val="20"/>
          <w:szCs w:val="20"/>
        </w:rPr>
        <w:t>.</w:t>
      </w:r>
      <w:r w:rsidR="007E12DF" w:rsidRPr="00A16772">
        <w:rPr>
          <w:rFonts w:cs="Calibri"/>
          <w:sz w:val="20"/>
          <w:szCs w:val="20"/>
        </w:rPr>
        <w:tab/>
      </w:r>
      <w:r w:rsidR="00DA03EA" w:rsidRPr="00A16772">
        <w:rPr>
          <w:rFonts w:cs="Calibri"/>
          <w:sz w:val="20"/>
          <w:szCs w:val="20"/>
        </w:rPr>
        <w:t>Оплата банковских услуг и услуг иных агентов, оказывающих Собственнику услуги по приёму и/или перечислению денежных средств, не может быть возложена на Управляющую организацию</w:t>
      </w:r>
      <w:r w:rsidR="0009783C" w:rsidRPr="00A16772">
        <w:rPr>
          <w:rFonts w:cs="Calibri"/>
          <w:sz w:val="20"/>
          <w:szCs w:val="20"/>
        </w:rPr>
        <w:t>.</w:t>
      </w:r>
    </w:p>
    <w:p w14:paraId="03BC29CC" w14:textId="77777777" w:rsidR="00DB3493" w:rsidRPr="00A16772" w:rsidRDefault="007778D2" w:rsidP="008A783E">
      <w:pPr>
        <w:spacing w:before="120" w:after="0" w:line="240" w:lineRule="auto"/>
        <w:jc w:val="both"/>
        <w:rPr>
          <w:rFonts w:eastAsia="SimSun" w:cs="Calibri"/>
          <w:kern w:val="1"/>
          <w:sz w:val="20"/>
          <w:szCs w:val="20"/>
        </w:rPr>
      </w:pPr>
      <w:r w:rsidRPr="00A16772">
        <w:rPr>
          <w:rFonts w:cs="Calibri"/>
          <w:sz w:val="20"/>
          <w:szCs w:val="20"/>
        </w:rPr>
        <w:t>4</w:t>
      </w:r>
      <w:r w:rsidR="00DB3493" w:rsidRPr="00A16772">
        <w:rPr>
          <w:rFonts w:cs="Calibri"/>
          <w:sz w:val="20"/>
          <w:szCs w:val="20"/>
        </w:rPr>
        <w:t>.1</w:t>
      </w:r>
      <w:r w:rsidR="003C4D55">
        <w:rPr>
          <w:rFonts w:cs="Calibri"/>
          <w:sz w:val="20"/>
          <w:szCs w:val="20"/>
        </w:rPr>
        <w:t>0</w:t>
      </w:r>
      <w:r w:rsidR="00DB3493" w:rsidRPr="00A16772">
        <w:rPr>
          <w:rFonts w:cs="Calibri"/>
          <w:sz w:val="20"/>
          <w:szCs w:val="20"/>
        </w:rPr>
        <w:t xml:space="preserve">. </w:t>
      </w:r>
      <w:r w:rsidR="00DB3493" w:rsidRPr="003C4D55">
        <w:rPr>
          <w:rFonts w:eastAsia="SimSun" w:cs="Calibri"/>
          <w:kern w:val="1"/>
          <w:sz w:val="20"/>
          <w:szCs w:val="20"/>
        </w:rPr>
        <w:t>В случае, если обязательная форма</w:t>
      </w:r>
      <w:r w:rsidR="00DB3493" w:rsidRPr="00A16772">
        <w:rPr>
          <w:rFonts w:eastAsia="SimSun" w:cs="Calibri"/>
          <w:kern w:val="1"/>
          <w:sz w:val="20"/>
          <w:szCs w:val="20"/>
        </w:rPr>
        <w:t xml:space="preserve"> платёжного документа не установлена законодательством, форма и содержание платёжного документа для конкретных плательщиков определяются Управляющей организацией. Форма платёжного документа устанавливается единой для</w:t>
      </w:r>
      <w:r w:rsidR="00B87068" w:rsidRPr="00A16772">
        <w:rPr>
          <w:rFonts w:eastAsia="SimSun" w:cs="Calibri"/>
          <w:kern w:val="1"/>
          <w:sz w:val="20"/>
          <w:szCs w:val="20"/>
        </w:rPr>
        <w:t xml:space="preserve"> всех</w:t>
      </w:r>
      <w:r w:rsidR="00DB3493" w:rsidRPr="00A16772">
        <w:rPr>
          <w:rFonts w:eastAsia="SimSun" w:cs="Calibri"/>
          <w:kern w:val="1"/>
          <w:sz w:val="20"/>
          <w:szCs w:val="20"/>
        </w:rPr>
        <w:t xml:space="preserve"> собственников жилых и нежилых помещений в многоквартирном доме.</w:t>
      </w:r>
    </w:p>
    <w:p w14:paraId="649C1707" w14:textId="77777777" w:rsidR="006312E7" w:rsidRDefault="00F431F5" w:rsidP="008A783E">
      <w:pPr>
        <w:spacing w:before="120" w:after="0" w:line="240" w:lineRule="auto"/>
        <w:jc w:val="both"/>
        <w:rPr>
          <w:rFonts w:eastAsia="SimSun" w:cs="Calibri"/>
          <w:kern w:val="1"/>
          <w:sz w:val="20"/>
          <w:szCs w:val="20"/>
        </w:rPr>
      </w:pPr>
      <w:r w:rsidRPr="00A16772">
        <w:rPr>
          <w:rFonts w:eastAsia="SimSun" w:cs="Calibri"/>
          <w:kern w:val="1"/>
          <w:sz w:val="20"/>
          <w:szCs w:val="20"/>
        </w:rPr>
        <w:t>4.1</w:t>
      </w:r>
      <w:r w:rsidR="003C4D55">
        <w:rPr>
          <w:rFonts w:eastAsia="SimSun" w:cs="Calibri"/>
          <w:kern w:val="1"/>
          <w:sz w:val="20"/>
          <w:szCs w:val="20"/>
        </w:rPr>
        <w:t>1</w:t>
      </w:r>
      <w:r w:rsidRPr="00A16772">
        <w:rPr>
          <w:rFonts w:eastAsia="SimSun" w:cs="Calibri"/>
          <w:kern w:val="1"/>
          <w:sz w:val="20"/>
          <w:szCs w:val="20"/>
        </w:rPr>
        <w:t xml:space="preserve">. </w:t>
      </w:r>
      <w:r w:rsidR="003C4D55" w:rsidRPr="003C4D55">
        <w:rPr>
          <w:rFonts w:eastAsia="SimSun" w:cs="Calibri"/>
          <w:kern w:val="1"/>
          <w:sz w:val="20"/>
          <w:szCs w:val="20"/>
        </w:rPr>
        <w:t>Увеличение решением общего собрания собственников состава общего имущества производится одновременно с принятием решения о пересмотре стоимости работ и услуг по управлению Многоквартирным домом, содержанию и ремонту общего имущества на очередной год действия Договора</w:t>
      </w:r>
      <w:r w:rsidR="003C4D55">
        <w:rPr>
          <w:rFonts w:eastAsia="SimSun" w:cs="Calibri"/>
          <w:kern w:val="1"/>
          <w:sz w:val="20"/>
          <w:szCs w:val="20"/>
        </w:rPr>
        <w:t>.</w:t>
      </w:r>
    </w:p>
    <w:p w14:paraId="532C4FEB" w14:textId="77777777" w:rsidR="003C4D55" w:rsidRPr="003C4D55" w:rsidRDefault="003C4D55" w:rsidP="008A783E">
      <w:pPr>
        <w:spacing w:before="120" w:after="0" w:line="240" w:lineRule="auto"/>
        <w:jc w:val="both"/>
        <w:rPr>
          <w:rFonts w:eastAsia="SimSun" w:cs="Calibri"/>
          <w:kern w:val="1"/>
          <w:sz w:val="20"/>
          <w:szCs w:val="20"/>
        </w:rPr>
      </w:pPr>
    </w:p>
    <w:p w14:paraId="6602C52F" w14:textId="3B9EA644" w:rsidR="00B93FF4" w:rsidRPr="00A16772" w:rsidRDefault="007778D2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5</w:t>
      </w:r>
      <w:r w:rsidR="00D6491A" w:rsidRPr="00A16772">
        <w:rPr>
          <w:rFonts w:cs="Calibri"/>
          <w:b/>
          <w:bCs/>
          <w:sz w:val="20"/>
          <w:szCs w:val="20"/>
        </w:rPr>
        <w:t>.</w:t>
      </w:r>
      <w:r w:rsidR="00AD6295" w:rsidRPr="00AD6295">
        <w:rPr>
          <w:rFonts w:cs="Calibri"/>
          <w:b/>
          <w:bCs/>
          <w:sz w:val="20"/>
          <w:szCs w:val="20"/>
        </w:rPr>
        <w:t xml:space="preserve"> </w:t>
      </w:r>
      <w:r w:rsidR="00B93FF4" w:rsidRPr="00A16772">
        <w:rPr>
          <w:rFonts w:cs="Calibri"/>
          <w:b/>
          <w:bCs/>
          <w:sz w:val="20"/>
          <w:szCs w:val="20"/>
        </w:rPr>
        <w:t>Порядок приемки работ (услуг) по Договору</w:t>
      </w:r>
    </w:p>
    <w:p w14:paraId="13537B9C" w14:textId="77777777" w:rsidR="00B93FF4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.1.</w:t>
      </w:r>
      <w:r w:rsidR="00B93FF4" w:rsidRPr="00A16772">
        <w:rPr>
          <w:rFonts w:cs="Calibri"/>
          <w:sz w:val="20"/>
          <w:szCs w:val="20"/>
        </w:rPr>
        <w:tab/>
        <w:t xml:space="preserve">Не позднее </w:t>
      </w:r>
      <w:r w:rsidR="00983E97">
        <w:rPr>
          <w:rFonts w:cs="Calibri"/>
          <w:sz w:val="20"/>
          <w:szCs w:val="20"/>
        </w:rPr>
        <w:t>3</w:t>
      </w:r>
      <w:r w:rsidR="00B93FF4" w:rsidRPr="00A16772">
        <w:rPr>
          <w:rFonts w:cs="Calibri"/>
          <w:sz w:val="20"/>
          <w:szCs w:val="20"/>
        </w:rPr>
        <w:t>0 рабочих дней по окончании отчетного периода Управляющая организация обязана предоставить Представителю собственников помещений в Многоквартирном доме составленный по установленной законодательством форме Акт приемки выполненных работ (оказанных услуг) (далее по тексту – Акт) по содержанию и ремонту общего имущества Многоквартирного дома.</w:t>
      </w:r>
    </w:p>
    <w:p w14:paraId="04B9D9DB" w14:textId="672443E5" w:rsidR="00B93FF4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.2.</w:t>
      </w:r>
      <w:r w:rsidR="00B93FF4" w:rsidRPr="00A16772">
        <w:rPr>
          <w:rFonts w:cs="Calibri"/>
          <w:sz w:val="20"/>
          <w:szCs w:val="20"/>
        </w:rPr>
        <w:tab/>
      </w:r>
      <w:r w:rsidR="00B87068" w:rsidRPr="00A16772">
        <w:rPr>
          <w:rFonts w:cs="Calibri"/>
          <w:sz w:val="20"/>
          <w:szCs w:val="20"/>
        </w:rPr>
        <w:t>П</w:t>
      </w:r>
      <w:r w:rsidR="00B93FF4" w:rsidRPr="00A16772">
        <w:rPr>
          <w:rFonts w:cs="Calibri"/>
          <w:sz w:val="20"/>
          <w:szCs w:val="20"/>
        </w:rPr>
        <w:t xml:space="preserve">о работам (услугам), связанным с содержанием </w:t>
      </w:r>
      <w:r w:rsidR="00B87068" w:rsidRPr="00A16772">
        <w:rPr>
          <w:rFonts w:cs="Calibri"/>
          <w:sz w:val="20"/>
          <w:szCs w:val="20"/>
        </w:rPr>
        <w:t xml:space="preserve">и текущим ремонтом </w:t>
      </w:r>
      <w:r w:rsidR="00B93FF4" w:rsidRPr="00A16772">
        <w:rPr>
          <w:rFonts w:cs="Calibri"/>
          <w:sz w:val="20"/>
          <w:szCs w:val="20"/>
        </w:rPr>
        <w:t>общего имущества Многоквартирного дома</w:t>
      </w:r>
      <w:r w:rsidR="00B87068" w:rsidRPr="00A16772">
        <w:rPr>
          <w:rFonts w:cs="Calibri"/>
          <w:sz w:val="20"/>
          <w:szCs w:val="20"/>
        </w:rPr>
        <w:t xml:space="preserve"> отчетным периодом </w:t>
      </w:r>
      <w:r w:rsidR="00AD6295" w:rsidRPr="00A16772">
        <w:rPr>
          <w:rFonts w:cs="Calibri"/>
          <w:sz w:val="20"/>
          <w:szCs w:val="20"/>
        </w:rPr>
        <w:t>в настоящем Договоре,</w:t>
      </w:r>
      <w:r w:rsidR="00B87068" w:rsidRPr="00A16772">
        <w:rPr>
          <w:rFonts w:cs="Calibri"/>
          <w:sz w:val="20"/>
          <w:szCs w:val="20"/>
        </w:rPr>
        <w:t xml:space="preserve"> </w:t>
      </w:r>
      <w:r w:rsidRPr="00983E97">
        <w:rPr>
          <w:rFonts w:cs="Calibri"/>
          <w:sz w:val="20"/>
          <w:szCs w:val="20"/>
        </w:rPr>
        <w:t xml:space="preserve">признается </w:t>
      </w:r>
      <w:r w:rsidR="0084688F" w:rsidRPr="00983E97">
        <w:rPr>
          <w:rFonts w:cs="Calibri"/>
          <w:sz w:val="20"/>
          <w:szCs w:val="20"/>
        </w:rPr>
        <w:t>месяц</w:t>
      </w:r>
      <w:r w:rsidR="00B93FF4" w:rsidRPr="00983E97">
        <w:rPr>
          <w:rFonts w:cs="Calibri"/>
          <w:i/>
          <w:iCs/>
          <w:color w:val="FF0000"/>
          <w:sz w:val="20"/>
          <w:szCs w:val="20"/>
        </w:rPr>
        <w:t>.</w:t>
      </w:r>
    </w:p>
    <w:p w14:paraId="68E7534A" w14:textId="77777777" w:rsidR="00B93FF4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.3.</w:t>
      </w:r>
      <w:r w:rsidR="00B93FF4" w:rsidRPr="00A16772">
        <w:rPr>
          <w:rFonts w:cs="Calibri"/>
          <w:sz w:val="20"/>
          <w:szCs w:val="20"/>
        </w:rPr>
        <w:tab/>
      </w:r>
      <w:r w:rsidR="00B93FF4" w:rsidRPr="0084688F">
        <w:rPr>
          <w:rFonts w:cs="Calibri"/>
          <w:sz w:val="20"/>
          <w:szCs w:val="20"/>
        </w:rPr>
        <w:t>Объем</w:t>
      </w:r>
      <w:r w:rsidR="00B93FF4" w:rsidRPr="00A16772">
        <w:rPr>
          <w:rFonts w:cs="Calibri"/>
          <w:sz w:val="20"/>
          <w:szCs w:val="20"/>
        </w:rPr>
        <w:t xml:space="preserve"> выполненных работ (услуг) по управлению Многоквартирным домом в Акте не указывается.</w:t>
      </w:r>
    </w:p>
    <w:p w14:paraId="0D732896" w14:textId="77777777" w:rsidR="00B93FF4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lastRenderedPageBreak/>
        <w:t>5</w:t>
      </w:r>
      <w:r w:rsidR="00B93FF4" w:rsidRPr="00A16772">
        <w:rPr>
          <w:rFonts w:cs="Calibri"/>
          <w:sz w:val="20"/>
          <w:szCs w:val="20"/>
        </w:rPr>
        <w:t>.4.</w:t>
      </w:r>
      <w:r w:rsidR="00B93FF4" w:rsidRPr="00A16772">
        <w:rPr>
          <w:rFonts w:cs="Calibri"/>
          <w:sz w:val="20"/>
          <w:szCs w:val="20"/>
        </w:rPr>
        <w:tab/>
        <w:t>Предоставление Акта Представителю собственников помещений Многоквартирного дома в сроки, указанные в п.</w:t>
      </w: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.1 настоящего Договора осуществляется:</w:t>
      </w:r>
    </w:p>
    <w:p w14:paraId="15E8A8C9" w14:textId="77777777" w:rsidR="00B93FF4" w:rsidRPr="00A16772" w:rsidRDefault="00B93FF4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путем передачи лично Представителю собственников помещений Многоквартирного дома. При передаче Управляющей организацией представителю собственников Акта на экземпляре Акта, остающ</w:t>
      </w:r>
      <w:r w:rsidR="00E62C4E" w:rsidRPr="00A16772">
        <w:rPr>
          <w:rFonts w:cs="Calibri"/>
          <w:sz w:val="20"/>
          <w:szCs w:val="20"/>
        </w:rPr>
        <w:t>е</w:t>
      </w:r>
      <w:r w:rsidRPr="00A16772">
        <w:rPr>
          <w:rFonts w:cs="Calibri"/>
          <w:sz w:val="20"/>
          <w:szCs w:val="20"/>
        </w:rPr>
        <w:t>мся на хранении в Управляющей организации, Представителем собственников собственноручно делается запись «Получено», указывается дата передачи ему экземпляра Акта, а также ставится подпись Представителя собственников с расшифровкой.</w:t>
      </w:r>
    </w:p>
    <w:p w14:paraId="199FD388" w14:textId="77777777" w:rsidR="00B93FF4" w:rsidRPr="00A16772" w:rsidRDefault="00B93FF4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- путем направления Управляющей организацией Акта Представителю собственников ценным письмом с описью вложения по адресу нахождения </w:t>
      </w:r>
      <w:r w:rsidR="00E62C4E" w:rsidRPr="00A16772">
        <w:rPr>
          <w:rFonts w:cs="Calibri"/>
          <w:sz w:val="20"/>
          <w:szCs w:val="20"/>
        </w:rPr>
        <w:t>помещения</w:t>
      </w:r>
      <w:r w:rsidRPr="00A16772">
        <w:rPr>
          <w:rFonts w:cs="Calibri"/>
          <w:sz w:val="20"/>
          <w:szCs w:val="20"/>
        </w:rPr>
        <w:t xml:space="preserve"> Представителя собственников в данном Многоквартирном доме. Дата предоставления акта при направлении его экземпляра ценным письмом считается датой отправки заказного письма. </w:t>
      </w:r>
    </w:p>
    <w:p w14:paraId="2382B7D7" w14:textId="77777777" w:rsidR="003D1AFA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.5.</w:t>
      </w:r>
      <w:r w:rsidR="00B93FF4" w:rsidRPr="00A16772">
        <w:rPr>
          <w:rFonts w:cs="Calibri"/>
          <w:sz w:val="20"/>
          <w:szCs w:val="20"/>
        </w:rPr>
        <w:tab/>
        <w:t xml:space="preserve">Представитель собственников помещений в Многоквартирном доме в течение </w:t>
      </w:r>
      <w:r w:rsidR="00B93FF4" w:rsidRPr="00983E97">
        <w:rPr>
          <w:rFonts w:cs="Calibri"/>
          <w:sz w:val="20"/>
          <w:szCs w:val="20"/>
        </w:rPr>
        <w:t>20 (двадцати) дней</w:t>
      </w:r>
      <w:r w:rsidR="00B93FF4" w:rsidRPr="00A16772">
        <w:rPr>
          <w:rFonts w:cs="Calibri"/>
          <w:sz w:val="20"/>
          <w:szCs w:val="20"/>
        </w:rPr>
        <w:t xml:space="preserve"> с момента предоставления акта, указанного в п.</w:t>
      </w: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.4 настоящего Договора, должен подписать предоставленный ему Акт или представить обоснованные письменные возражения по качеству (объемам, срокам и периодичности) работ и услуг по содержанию и ремонту общего имущества Многоквартирного дома в письменном виде. Предоставление Представителем собственников</w:t>
      </w:r>
      <w:r w:rsidR="0078300C" w:rsidRPr="00A16772">
        <w:rPr>
          <w:rFonts w:cs="Calibri"/>
          <w:sz w:val="20"/>
          <w:szCs w:val="20"/>
        </w:rPr>
        <w:t xml:space="preserve"> письменных</w:t>
      </w:r>
      <w:r w:rsidR="00B93FF4" w:rsidRPr="00A16772">
        <w:rPr>
          <w:rFonts w:cs="Calibri"/>
          <w:sz w:val="20"/>
          <w:szCs w:val="20"/>
        </w:rPr>
        <w:t xml:space="preserve"> возражений </w:t>
      </w:r>
      <w:r w:rsidR="0078300C" w:rsidRPr="00A16772">
        <w:rPr>
          <w:rFonts w:cs="Calibri"/>
          <w:sz w:val="20"/>
          <w:szCs w:val="20"/>
        </w:rPr>
        <w:t>по</w:t>
      </w:r>
      <w:r w:rsidR="00B93FF4" w:rsidRPr="00A16772">
        <w:rPr>
          <w:rFonts w:cs="Calibri"/>
          <w:sz w:val="20"/>
          <w:szCs w:val="20"/>
        </w:rPr>
        <w:t xml:space="preserve"> Акту </w:t>
      </w:r>
      <w:r w:rsidR="00EF0EA2" w:rsidRPr="00A16772">
        <w:rPr>
          <w:rFonts w:cs="Calibri"/>
          <w:sz w:val="20"/>
          <w:szCs w:val="20"/>
        </w:rPr>
        <w:t>производится путем</w:t>
      </w:r>
      <w:r w:rsidR="00B93FF4" w:rsidRPr="00A16772">
        <w:rPr>
          <w:rFonts w:cs="Calibri"/>
          <w:sz w:val="20"/>
          <w:szCs w:val="20"/>
        </w:rPr>
        <w:t xml:space="preserve"> их передачи в офис Управляющей организации</w:t>
      </w:r>
      <w:r w:rsidR="00961B1D" w:rsidRPr="00A16772">
        <w:rPr>
          <w:rFonts w:cs="Calibri"/>
          <w:sz w:val="20"/>
          <w:szCs w:val="20"/>
          <w:lang w:eastAsia="ru-RU"/>
        </w:rPr>
        <w:t>.</w:t>
      </w:r>
    </w:p>
    <w:p w14:paraId="68D365C1" w14:textId="77777777" w:rsidR="00B93FF4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.6.</w:t>
      </w:r>
      <w:r w:rsidR="00B93FF4" w:rsidRPr="00A16772">
        <w:rPr>
          <w:rFonts w:cs="Calibri"/>
          <w:sz w:val="20"/>
          <w:szCs w:val="20"/>
        </w:rPr>
        <w:tab/>
        <w:t>В случае, если в срок, указанный в п.</w:t>
      </w: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.5</w:t>
      </w:r>
      <w:r w:rsidRPr="00A16772">
        <w:rPr>
          <w:rFonts w:cs="Calibri"/>
          <w:sz w:val="20"/>
          <w:szCs w:val="20"/>
        </w:rPr>
        <w:t>.</w:t>
      </w:r>
      <w:r w:rsidR="00B93FF4" w:rsidRPr="00A16772">
        <w:rPr>
          <w:rFonts w:cs="Calibri"/>
          <w:color w:val="FF0000"/>
          <w:sz w:val="20"/>
          <w:szCs w:val="20"/>
        </w:rPr>
        <w:t xml:space="preserve"> </w:t>
      </w:r>
      <w:r w:rsidR="00E62C4E" w:rsidRPr="00A16772">
        <w:rPr>
          <w:rFonts w:cs="Calibri"/>
          <w:sz w:val="20"/>
          <w:szCs w:val="20"/>
        </w:rPr>
        <w:t>настоящего Д</w:t>
      </w:r>
      <w:r w:rsidR="00B93FF4" w:rsidRPr="00A16772">
        <w:rPr>
          <w:rFonts w:cs="Calibri"/>
          <w:sz w:val="20"/>
          <w:szCs w:val="20"/>
        </w:rPr>
        <w:t xml:space="preserve">оговора Представителем собственников не представлен подписанный Акт или не представлены письменные обоснованные возражения к акту, экземпляр Акта, остающийся в распоряжении </w:t>
      </w:r>
      <w:r w:rsidR="00EF0EA2" w:rsidRPr="00A16772">
        <w:rPr>
          <w:rFonts w:cs="Calibri"/>
          <w:sz w:val="20"/>
          <w:szCs w:val="20"/>
        </w:rPr>
        <w:t>Управляющей организации,</w:t>
      </w:r>
      <w:r w:rsidR="00B93FF4" w:rsidRPr="00A16772">
        <w:rPr>
          <w:rFonts w:cs="Calibri"/>
          <w:sz w:val="20"/>
          <w:szCs w:val="20"/>
        </w:rPr>
        <w:t xml:space="preserve"> считается подписанным в одностороннем порядке в соответствии со ст. 753 Гражданского кодекса РФ.</w:t>
      </w:r>
    </w:p>
    <w:p w14:paraId="10F3953A" w14:textId="77777777" w:rsidR="00B93FF4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.7.</w:t>
      </w:r>
      <w:r w:rsidR="00B93FF4" w:rsidRPr="00A16772">
        <w:rPr>
          <w:rFonts w:cs="Calibri"/>
          <w:sz w:val="20"/>
          <w:szCs w:val="20"/>
        </w:rPr>
        <w:tab/>
        <w:t xml:space="preserve">В случае, если в Многоквартирном доме не выбран Представитель собственников помещений в МКД либо окончен срок полномочий Представителя собственников помещений в МКД, составленный по установленной законодательством форме Акт приемки выполненных работ (оказанных услуг) подписывается любым Собственником. Требования </w:t>
      </w:r>
      <w:r w:rsidRPr="00A16772">
        <w:rPr>
          <w:rFonts w:cs="Calibri"/>
          <w:sz w:val="20"/>
          <w:szCs w:val="20"/>
        </w:rPr>
        <w:t>п.5</w:t>
      </w:r>
      <w:r w:rsidR="00B93FF4" w:rsidRPr="00A16772">
        <w:rPr>
          <w:rFonts w:cs="Calibri"/>
          <w:sz w:val="20"/>
          <w:szCs w:val="20"/>
        </w:rPr>
        <w:t>.5. и п.</w:t>
      </w: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 xml:space="preserve">.6. настоящего Договора в указанном случае не применяются. </w:t>
      </w:r>
    </w:p>
    <w:p w14:paraId="6BB08C10" w14:textId="77777777" w:rsidR="00B93FF4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.8.</w:t>
      </w:r>
      <w:r w:rsidR="00B93FF4" w:rsidRPr="00A16772">
        <w:rPr>
          <w:rFonts w:cs="Calibri"/>
          <w:sz w:val="20"/>
          <w:szCs w:val="20"/>
        </w:rPr>
        <w:tab/>
        <w:t xml:space="preserve">Стоимость работ (услуг) по текущему ремонту, выполненному по заявке Собственника, поступившей </w:t>
      </w:r>
      <w:r w:rsidR="00EF0EA2" w:rsidRPr="00A16772">
        <w:rPr>
          <w:rFonts w:cs="Calibri"/>
          <w:sz w:val="20"/>
          <w:szCs w:val="20"/>
        </w:rPr>
        <w:t>в адрес</w:t>
      </w:r>
      <w:r w:rsidR="00B93FF4" w:rsidRPr="00A16772">
        <w:rPr>
          <w:rFonts w:cs="Calibri"/>
          <w:sz w:val="20"/>
          <w:szCs w:val="20"/>
        </w:rPr>
        <w:t xml:space="preserve"> Управляющей организации, отражается в Акте, подписанном данным Собственником. При отсутствии претензий у данного Собственника к качеству (объемам, срокам, периодичности) </w:t>
      </w:r>
      <w:r w:rsidR="0002534E" w:rsidRPr="00A16772">
        <w:rPr>
          <w:rFonts w:cs="Calibri"/>
          <w:sz w:val="20"/>
          <w:szCs w:val="20"/>
        </w:rPr>
        <w:t>работ (услуг),</w:t>
      </w:r>
      <w:r w:rsidR="00B93FF4" w:rsidRPr="00A16772">
        <w:rPr>
          <w:rFonts w:cs="Calibri"/>
          <w:sz w:val="20"/>
          <w:szCs w:val="20"/>
        </w:rPr>
        <w:t xml:space="preserve"> выполненных по заявке, работы считаются выполненными надлежащим образом. Подписание указанного Акта Представителем собственников помещений в Многоквартирном доме не требуется.</w:t>
      </w:r>
    </w:p>
    <w:p w14:paraId="6EFA3247" w14:textId="77777777" w:rsidR="007778D2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5</w:t>
      </w:r>
      <w:r w:rsidR="00B93FF4" w:rsidRPr="00A16772">
        <w:rPr>
          <w:rFonts w:cs="Calibri"/>
          <w:sz w:val="20"/>
          <w:szCs w:val="20"/>
        </w:rPr>
        <w:t>.9.</w:t>
      </w:r>
      <w:r w:rsidR="00B93FF4" w:rsidRPr="00A16772">
        <w:rPr>
          <w:rFonts w:cs="Calibri"/>
          <w:sz w:val="20"/>
          <w:szCs w:val="20"/>
        </w:rPr>
        <w:tab/>
        <w:t xml:space="preserve">При отсутствии у Собственников помещений, Представителя собственников помещений в Многоквартирном доме претензий к качеству (объему, срокам, периодичности) работ (услуг) по содержанию общего имущества Многоквартирного дома, оформленным в соответствии с п.15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 августа 2006 г. </w:t>
      </w:r>
      <w:r w:rsidRPr="00A16772">
        <w:rPr>
          <w:rFonts w:cs="Calibri"/>
          <w:sz w:val="20"/>
          <w:szCs w:val="20"/>
        </w:rPr>
        <w:t>№</w:t>
      </w:r>
      <w:r w:rsidR="00B93FF4" w:rsidRPr="00A16772">
        <w:rPr>
          <w:rFonts w:cs="Calibri"/>
          <w:sz w:val="20"/>
          <w:szCs w:val="20"/>
        </w:rPr>
        <w:t xml:space="preserve"> 491, работы (услуги) по содержанию общего имущества Многоквартирного дома считаются выполненными (оказанными) надлежащим образом.</w:t>
      </w:r>
    </w:p>
    <w:p w14:paraId="0F67C05D" w14:textId="77777777" w:rsidR="007778D2" w:rsidRPr="00A16772" w:rsidRDefault="007778D2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1A4B58EC" w14:textId="77777777" w:rsidR="00362989" w:rsidRPr="00A16772" w:rsidRDefault="007778D2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sz w:val="20"/>
          <w:szCs w:val="20"/>
        </w:rPr>
        <w:t>6.</w:t>
      </w:r>
      <w:r w:rsidRPr="00A16772">
        <w:rPr>
          <w:rFonts w:cs="Calibri"/>
          <w:sz w:val="20"/>
          <w:szCs w:val="20"/>
        </w:rPr>
        <w:t xml:space="preserve"> </w:t>
      </w:r>
      <w:r w:rsidR="00362989" w:rsidRPr="00A16772">
        <w:rPr>
          <w:rFonts w:cs="Calibri"/>
          <w:b/>
          <w:bCs/>
          <w:sz w:val="20"/>
          <w:szCs w:val="20"/>
        </w:rPr>
        <w:t>Предоставление доступа в Помещение</w:t>
      </w:r>
    </w:p>
    <w:p w14:paraId="579F24DC" w14:textId="77777777" w:rsidR="00474195" w:rsidRPr="00A16772" w:rsidRDefault="00474195" w:rsidP="008A783E">
      <w:pPr>
        <w:spacing w:before="120" w:after="0" w:line="240" w:lineRule="auto"/>
        <w:jc w:val="both"/>
        <w:rPr>
          <w:rFonts w:cs="Calibri"/>
          <w:vanish/>
          <w:sz w:val="20"/>
          <w:szCs w:val="20"/>
        </w:rPr>
      </w:pPr>
    </w:p>
    <w:p w14:paraId="0F55DE92" w14:textId="77777777" w:rsidR="00362989" w:rsidRPr="00A16772" w:rsidRDefault="007778D2" w:rsidP="008A783E">
      <w:pPr>
        <w:pStyle w:val="a3"/>
        <w:spacing w:before="12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6.1. </w:t>
      </w:r>
      <w:r w:rsidR="00362989" w:rsidRPr="00A16772">
        <w:rPr>
          <w:rFonts w:cs="Calibri"/>
          <w:sz w:val="20"/>
          <w:szCs w:val="20"/>
        </w:rPr>
        <w:t>Собственник обязан:</w:t>
      </w:r>
    </w:p>
    <w:p w14:paraId="6C4847ED" w14:textId="77777777" w:rsidR="00362989" w:rsidRPr="00A16772" w:rsidRDefault="00362989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оборудования;</w:t>
      </w:r>
    </w:p>
    <w:p w14:paraId="2BFC347A" w14:textId="77777777" w:rsidR="00362989" w:rsidRPr="00A16772" w:rsidRDefault="00362989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 обеспечить доступ представителей Управляющей организации (подрядной организации) для выполнения в Помещении необходимых ремонтных работ и оказания услуг по содержанию и ремонту Общего имущества, находящегося в Помещении Собственника.</w:t>
      </w:r>
    </w:p>
    <w:p w14:paraId="0575FD06" w14:textId="77777777" w:rsidR="00362989" w:rsidRPr="00A16772" w:rsidRDefault="007778D2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6.2. </w:t>
      </w:r>
      <w:r w:rsidR="00362989" w:rsidRPr="00A16772">
        <w:rPr>
          <w:rFonts w:cs="Calibri"/>
          <w:sz w:val="20"/>
          <w:szCs w:val="20"/>
        </w:rPr>
        <w:t xml:space="preserve">Доступ в Помещение предоставляется в сроки, указанные в направленном Управляющей организацией уведомлении Собственнику помещения. </w:t>
      </w:r>
    </w:p>
    <w:p w14:paraId="1A787459" w14:textId="77777777" w:rsidR="00362989" w:rsidRPr="00A16772" w:rsidRDefault="007778D2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6.3. </w:t>
      </w:r>
      <w:r w:rsidR="00362989" w:rsidRPr="00A16772">
        <w:rPr>
          <w:rFonts w:cs="Calibri"/>
          <w:sz w:val="20"/>
          <w:szCs w:val="20"/>
        </w:rPr>
        <w:t xml:space="preserve">В случае, если Собственник не может обеспечить доступ в Помещение представителям Управляющей организации в указанные в уведомлении сроки, он обязан сообщить об этом Управляющей организации способом, позволяющим подтвердить факт направления сообщения в срок не позднее 10 дней с момента направления ему уведомления. </w:t>
      </w:r>
    </w:p>
    <w:p w14:paraId="1A143168" w14:textId="77777777" w:rsidR="00362989" w:rsidRPr="00A16772" w:rsidRDefault="007778D2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6.4. </w:t>
      </w:r>
      <w:r w:rsidR="00362989" w:rsidRPr="00A16772">
        <w:rPr>
          <w:rFonts w:cs="Calibri"/>
          <w:sz w:val="20"/>
          <w:szCs w:val="20"/>
        </w:rPr>
        <w:t xml:space="preserve">Дата, указанная в сообщении собственника, не может превышать </w:t>
      </w:r>
      <w:r w:rsidR="003C4D55">
        <w:rPr>
          <w:rFonts w:cs="Calibri"/>
          <w:sz w:val="20"/>
          <w:szCs w:val="20"/>
        </w:rPr>
        <w:t>5</w:t>
      </w:r>
      <w:r w:rsidR="00362989" w:rsidRPr="00A16772">
        <w:rPr>
          <w:rFonts w:cs="Calibri"/>
          <w:sz w:val="20"/>
          <w:szCs w:val="20"/>
        </w:rPr>
        <w:t xml:space="preserve"> дней с момента направления Управляющей организацией уведомления о предоставлении доступа. </w:t>
      </w:r>
    </w:p>
    <w:p w14:paraId="13B829AB" w14:textId="77777777" w:rsidR="00362989" w:rsidRPr="00A16772" w:rsidRDefault="007778D2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lastRenderedPageBreak/>
        <w:t xml:space="preserve">6.5. </w:t>
      </w:r>
      <w:r w:rsidR="00362989" w:rsidRPr="00A16772">
        <w:rPr>
          <w:rFonts w:cs="Calibri"/>
          <w:sz w:val="20"/>
          <w:szCs w:val="20"/>
        </w:rPr>
        <w:t xml:space="preserve">В случае отсутствия доступа в Помещение Собственника у сотрудников Управляющей организации в указанные в уведомлении сроки, составляется акт недопуска в Помещение, который подписывается сотрудниками Управляющей организации и двумя Собственниками других Помещений или двумя незаинтересованными лицами. </w:t>
      </w:r>
    </w:p>
    <w:p w14:paraId="1B233228" w14:textId="77777777" w:rsidR="007778D2" w:rsidRPr="000F1A15" w:rsidRDefault="007778D2" w:rsidP="008A783E">
      <w:pPr>
        <w:spacing w:before="120" w:after="20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6.6. </w:t>
      </w:r>
      <w:r w:rsidR="00362989" w:rsidRPr="00A16772">
        <w:rPr>
          <w:rFonts w:cs="Calibri"/>
          <w:sz w:val="20"/>
          <w:szCs w:val="20"/>
        </w:rPr>
        <w:t>С момента составления акта недопуска в Помещение Собственник несет ответственность за ущерб имуществу Собственника (третьих лиц), нанесенный вследствие аварийных ситуаций, возникших на инженерных сетях, относящихся к общему имуществу многоквартирного дома, расположенных внутри Помещения, принадлежащего Собственнику.</w:t>
      </w:r>
    </w:p>
    <w:p w14:paraId="3047E261" w14:textId="77777777" w:rsidR="00474195" w:rsidRPr="00A16772" w:rsidRDefault="00474195" w:rsidP="00AD6295">
      <w:pPr>
        <w:spacing w:before="120" w:after="120" w:line="240" w:lineRule="auto"/>
        <w:jc w:val="center"/>
        <w:rPr>
          <w:rFonts w:cs="Calibri"/>
          <w:sz w:val="20"/>
          <w:szCs w:val="20"/>
        </w:rPr>
      </w:pPr>
      <w:r w:rsidRPr="00A16772">
        <w:rPr>
          <w:rFonts w:cs="Calibri"/>
          <w:b/>
          <w:sz w:val="20"/>
          <w:szCs w:val="20"/>
        </w:rPr>
        <w:t xml:space="preserve">7. </w:t>
      </w:r>
      <w:r w:rsidR="00362989" w:rsidRPr="00A16772">
        <w:rPr>
          <w:rFonts w:cs="Calibri"/>
          <w:b/>
          <w:sz w:val="20"/>
          <w:szCs w:val="20"/>
        </w:rPr>
        <w:t>Обработка персональных данных</w:t>
      </w:r>
    </w:p>
    <w:p w14:paraId="50C45F68" w14:textId="77777777" w:rsidR="00362989" w:rsidRPr="00A16772" w:rsidRDefault="00474195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7.1.</w:t>
      </w:r>
      <w:r w:rsidR="00362989" w:rsidRPr="00A16772">
        <w:rPr>
          <w:rFonts w:cs="Calibri"/>
          <w:sz w:val="20"/>
          <w:szCs w:val="20"/>
        </w:rPr>
        <w:t xml:space="preserve">  Управляющая организация в соответствии с Федеральным законом от 27.07.2006 № 152-ФЗ «О персональных данных» в целях исполнения настоящего Договора осуществляет обработку </w:t>
      </w:r>
      <w:r w:rsidR="00E62C4E" w:rsidRPr="00A16772">
        <w:rPr>
          <w:rFonts w:cs="Calibri"/>
          <w:sz w:val="20"/>
          <w:szCs w:val="20"/>
        </w:rPr>
        <w:t>персональных данных Собственников и иных потребителей в многоквартирном доме</w:t>
      </w:r>
      <w:r w:rsidR="00362989" w:rsidRPr="00A16772">
        <w:rPr>
          <w:rFonts w:cs="Calibri"/>
          <w:sz w:val="20"/>
          <w:szCs w:val="20"/>
        </w:rPr>
        <w:t xml:space="preserve"> и является оператором персональных данных.</w:t>
      </w:r>
    </w:p>
    <w:p w14:paraId="188CED27" w14:textId="77777777" w:rsidR="00362989" w:rsidRPr="00A16772" w:rsidRDefault="00474195" w:rsidP="008A783E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7.2 </w:t>
      </w:r>
      <w:r w:rsidR="00362989" w:rsidRPr="00A16772">
        <w:rPr>
          <w:rFonts w:cs="Calibri"/>
          <w:sz w:val="20"/>
          <w:szCs w:val="20"/>
        </w:rPr>
        <w:t>Целями обработки персональных данных является исполнение Управляющей организацией обязательств по Договору, включающих в себя функции, связанные с:</w:t>
      </w:r>
    </w:p>
    <w:p w14:paraId="7172B8DF" w14:textId="77777777" w:rsidR="008135AC" w:rsidRPr="00A16772" w:rsidRDefault="00362989" w:rsidP="008A783E">
      <w:pPr>
        <w:pStyle w:val="ConsPlusNormal"/>
        <w:spacing w:before="120" w:after="60"/>
        <w:jc w:val="both"/>
        <w:rPr>
          <w:rFonts w:ascii="Calibri" w:hAnsi="Calibri" w:cs="Calibri"/>
        </w:rPr>
      </w:pPr>
      <w:r w:rsidRPr="00A16772">
        <w:rPr>
          <w:rFonts w:ascii="Calibri" w:hAnsi="Calibri" w:cs="Calibri"/>
        </w:rPr>
        <w:t>-  расчетами и начислениями платы за жилое помещение, коммунальные и иные услуги, оказываемые по Договору;</w:t>
      </w:r>
    </w:p>
    <w:p w14:paraId="592B3CB2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- подготовкой, печатью и доставкой </w:t>
      </w:r>
      <w:r w:rsidR="008135AC" w:rsidRPr="00A16772">
        <w:rPr>
          <w:rFonts w:cs="Calibri"/>
          <w:sz w:val="20"/>
          <w:szCs w:val="20"/>
        </w:rPr>
        <w:t>потребителя</w:t>
      </w:r>
      <w:r w:rsidRPr="00A16772">
        <w:rPr>
          <w:rFonts w:cs="Calibri"/>
          <w:sz w:val="20"/>
          <w:szCs w:val="20"/>
        </w:rPr>
        <w:t>м платежных документов;</w:t>
      </w:r>
    </w:p>
    <w:p w14:paraId="6AC451E7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приемом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14:paraId="0886F193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14:paraId="3BEE4209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иные цели, связанные с исполнением Договора.</w:t>
      </w:r>
    </w:p>
    <w:p w14:paraId="3E681E7F" w14:textId="77777777" w:rsidR="00362989" w:rsidRPr="00A16772" w:rsidRDefault="00474195" w:rsidP="008A783E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7.3. </w:t>
      </w:r>
      <w:r w:rsidR="00362989" w:rsidRPr="00A16772">
        <w:rPr>
          <w:rFonts w:cs="Calibri"/>
          <w:sz w:val="20"/>
          <w:szCs w:val="20"/>
        </w:rPr>
        <w:t xml:space="preserve">В состав персональных данных собственника, подлежащих </w:t>
      </w:r>
      <w:r w:rsidR="0002534E" w:rsidRPr="00A16772">
        <w:rPr>
          <w:rFonts w:cs="Calibri"/>
          <w:sz w:val="20"/>
          <w:szCs w:val="20"/>
        </w:rPr>
        <w:t>обработке,</w:t>
      </w:r>
      <w:r w:rsidR="00362989" w:rsidRPr="00A16772">
        <w:rPr>
          <w:rFonts w:cs="Calibri"/>
          <w:sz w:val="20"/>
          <w:szCs w:val="20"/>
        </w:rPr>
        <w:t xml:space="preserve"> включаются:</w:t>
      </w:r>
    </w:p>
    <w:p w14:paraId="3B66D610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фамилия, имя, отчество, число, месяц, год рождения;</w:t>
      </w:r>
    </w:p>
    <w:p w14:paraId="732EFB2D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паспортные данные;</w:t>
      </w:r>
    </w:p>
    <w:p w14:paraId="6C66E59B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адрес регистрации;</w:t>
      </w:r>
    </w:p>
    <w:p w14:paraId="428359AE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адрес места жительства;</w:t>
      </w:r>
    </w:p>
    <w:p w14:paraId="4414311E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семейное положение;</w:t>
      </w:r>
    </w:p>
    <w:p w14:paraId="55AD1B9F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статус члена семьи;</w:t>
      </w:r>
    </w:p>
    <w:p w14:paraId="6D0986CA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наличие льгот и преимуществ для начисления и внесения платы за содержание жилого помещения и коммунальные услуги;</w:t>
      </w:r>
    </w:p>
    <w:p w14:paraId="2184E008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сведения о регистрации права собственности в Едином государственном реестра прав на недвижимое имущество (ином уполномоченном органе), а равно о иных правах на пользование помещением, в том числе о его площади, количестве проживающих, зарегистрированных и временно пребывающих;</w:t>
      </w:r>
    </w:p>
    <w:p w14:paraId="01935512" w14:textId="77777777" w:rsidR="0084688F" w:rsidRPr="00A16772" w:rsidRDefault="0084688F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СНИЛС;</w:t>
      </w:r>
    </w:p>
    <w:p w14:paraId="0C3355EE" w14:textId="77777777" w:rsidR="00362989" w:rsidRPr="00A16772" w:rsidRDefault="00362989" w:rsidP="008A783E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</w:t>
      </w:r>
      <w:r w:rsidR="0084688F">
        <w:rPr>
          <w:rFonts w:cs="Calibri"/>
          <w:sz w:val="20"/>
          <w:szCs w:val="20"/>
        </w:rPr>
        <w:t xml:space="preserve"> </w:t>
      </w:r>
      <w:r w:rsidR="0084688F">
        <w:rPr>
          <w:rFonts w:cs="Calibri"/>
          <w:sz w:val="20"/>
          <w:szCs w:val="20"/>
          <w:lang w:val="en-US"/>
        </w:rPr>
        <w:t>E</w:t>
      </w:r>
      <w:r w:rsidR="0084688F" w:rsidRPr="00B20491">
        <w:rPr>
          <w:rFonts w:cs="Calibri"/>
          <w:sz w:val="20"/>
          <w:szCs w:val="20"/>
        </w:rPr>
        <w:t>-</w:t>
      </w:r>
      <w:r w:rsidR="0084688F">
        <w:rPr>
          <w:rFonts w:cs="Calibri"/>
          <w:sz w:val="20"/>
          <w:szCs w:val="20"/>
          <w:lang w:val="en-US"/>
        </w:rPr>
        <w:t>mail</w:t>
      </w:r>
      <w:r w:rsidRPr="00A16772">
        <w:rPr>
          <w:rFonts w:cs="Calibri"/>
          <w:sz w:val="20"/>
          <w:szCs w:val="20"/>
        </w:rPr>
        <w:t>.</w:t>
      </w:r>
    </w:p>
    <w:p w14:paraId="28743C64" w14:textId="77777777" w:rsidR="00362989" w:rsidRDefault="00474195" w:rsidP="008A783E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7.4. </w:t>
      </w:r>
      <w:r w:rsidR="00362989" w:rsidRPr="00A16772">
        <w:rPr>
          <w:rFonts w:cs="Calibri"/>
          <w:sz w:val="20"/>
          <w:szCs w:val="20"/>
        </w:rPr>
        <w:t>Собственник</w:t>
      </w:r>
      <w:r w:rsidR="008135AC" w:rsidRPr="00A16772">
        <w:rPr>
          <w:rFonts w:cs="Calibri"/>
          <w:sz w:val="20"/>
          <w:szCs w:val="20"/>
        </w:rPr>
        <w:t>и</w:t>
      </w:r>
      <w:r w:rsidR="00362989" w:rsidRPr="00A16772">
        <w:rPr>
          <w:rFonts w:cs="Calibri"/>
          <w:sz w:val="20"/>
          <w:szCs w:val="20"/>
        </w:rPr>
        <w:t xml:space="preserve"> помещений да</w:t>
      </w:r>
      <w:r w:rsidR="008135AC" w:rsidRPr="00A16772">
        <w:rPr>
          <w:rFonts w:cs="Calibri"/>
          <w:sz w:val="20"/>
          <w:szCs w:val="20"/>
        </w:rPr>
        <w:t>ю</w:t>
      </w:r>
      <w:r w:rsidR="00362989" w:rsidRPr="00A16772">
        <w:rPr>
          <w:rFonts w:cs="Calibri"/>
          <w:sz w:val="20"/>
          <w:szCs w:val="20"/>
        </w:rPr>
        <w:t xml:space="preserve">т управляющей организации право на сбор, систематизацию, накопление, хранение, использование, обезличивание, блокирование, уточнение (обновление, изменение), распространение (в том числе передачу) и уничтожение своих персональных данных. </w:t>
      </w:r>
    </w:p>
    <w:p w14:paraId="0E3D9EC3" w14:textId="77777777" w:rsidR="0084688F" w:rsidRPr="00A16772" w:rsidRDefault="0084688F" w:rsidP="008A783E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7.4. Собственники помещений дают управляющей организации </w:t>
      </w:r>
      <w:r>
        <w:rPr>
          <w:rFonts w:cs="Calibri"/>
          <w:sz w:val="20"/>
          <w:szCs w:val="20"/>
        </w:rPr>
        <w:t>право на передачу персональных данных, необходимых для выставления платежных документов, ведения претензионной и исковой работы, аварийно-диспетчерского обслуживания третьим лицам</w:t>
      </w:r>
      <w:r w:rsidRPr="00A16772">
        <w:rPr>
          <w:rFonts w:cs="Calibri"/>
          <w:sz w:val="20"/>
          <w:szCs w:val="20"/>
        </w:rPr>
        <w:t xml:space="preserve">. </w:t>
      </w:r>
    </w:p>
    <w:p w14:paraId="6D00532D" w14:textId="77777777" w:rsidR="00362989" w:rsidRPr="00A16772" w:rsidRDefault="00474195" w:rsidP="008A783E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7.5. </w:t>
      </w:r>
      <w:r w:rsidR="00362989" w:rsidRPr="00A16772">
        <w:rPr>
          <w:rFonts w:cs="Calibri"/>
          <w:sz w:val="20"/>
          <w:szCs w:val="20"/>
        </w:rPr>
        <w:t>Хранение персональных данных Собственника осуществляется в течение срока действия Договора и после его расторжения в течение срока исковой давности, в течение которого могут быть предъявлены требования, связанные с исполнением Договора.</w:t>
      </w:r>
    </w:p>
    <w:p w14:paraId="4083CD9C" w14:textId="638796BA" w:rsidR="0084688F" w:rsidRPr="00BC0C5E" w:rsidRDefault="00474195" w:rsidP="008A783E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  <w:highlight w:val="yellow"/>
        </w:rPr>
      </w:pPr>
      <w:r w:rsidRPr="00A16772">
        <w:rPr>
          <w:rFonts w:cs="Calibri"/>
          <w:sz w:val="20"/>
          <w:szCs w:val="20"/>
        </w:rPr>
        <w:t xml:space="preserve">7.6. </w:t>
      </w:r>
      <w:r w:rsidR="0084688F">
        <w:rPr>
          <w:rFonts w:cs="Calibri"/>
          <w:sz w:val="20"/>
          <w:szCs w:val="20"/>
        </w:rPr>
        <w:t xml:space="preserve">Обработка персональных данных Собственника производится в соответствии с </w:t>
      </w:r>
      <w:r w:rsidR="00362989" w:rsidRPr="00A16772">
        <w:rPr>
          <w:rFonts w:cs="Calibri"/>
          <w:sz w:val="20"/>
          <w:szCs w:val="20"/>
        </w:rPr>
        <w:t>Положени</w:t>
      </w:r>
      <w:r w:rsidR="0084688F">
        <w:rPr>
          <w:rFonts w:cs="Calibri"/>
          <w:sz w:val="20"/>
          <w:szCs w:val="20"/>
        </w:rPr>
        <w:t>ем</w:t>
      </w:r>
      <w:r w:rsidR="00362989" w:rsidRPr="00A16772">
        <w:rPr>
          <w:rFonts w:cs="Calibri"/>
          <w:sz w:val="20"/>
          <w:szCs w:val="20"/>
        </w:rPr>
        <w:t xml:space="preserve"> об обработке и защите персональных данных собственников и пользователей помещений в многоквартирных домах</w:t>
      </w:r>
      <w:r w:rsidR="0084688F">
        <w:rPr>
          <w:rFonts w:cs="Calibri"/>
          <w:sz w:val="20"/>
          <w:szCs w:val="20"/>
        </w:rPr>
        <w:t>, размещенном У</w:t>
      </w:r>
      <w:r w:rsidR="00362989" w:rsidRPr="00A16772">
        <w:rPr>
          <w:rFonts w:cs="Calibri"/>
          <w:sz w:val="20"/>
          <w:szCs w:val="20"/>
        </w:rPr>
        <w:t>правляющей организацией по адресу</w:t>
      </w:r>
      <w:r w:rsidR="00BC0C5E">
        <w:rPr>
          <w:rFonts w:cs="Calibri"/>
          <w:sz w:val="20"/>
          <w:szCs w:val="20"/>
        </w:rPr>
        <w:t>:</w:t>
      </w:r>
      <w:r w:rsidR="00362989" w:rsidRPr="00A16772">
        <w:rPr>
          <w:rFonts w:cs="Calibri"/>
          <w:sz w:val="20"/>
          <w:szCs w:val="20"/>
        </w:rPr>
        <w:t xml:space="preserve"> </w:t>
      </w:r>
      <w:proofErr w:type="spellStart"/>
      <w:r w:rsidR="00BC0C5E" w:rsidRPr="00BC0C5E">
        <w:rPr>
          <w:rFonts w:cs="Calibri"/>
          <w:b/>
          <w:bCs/>
          <w:sz w:val="20"/>
          <w:szCs w:val="20"/>
          <w:lang w:val="en-US"/>
        </w:rPr>
        <w:t>stroytrek</w:t>
      </w:r>
      <w:proofErr w:type="spellEnd"/>
      <w:r w:rsidR="00BC0C5E" w:rsidRPr="00BC0C5E">
        <w:rPr>
          <w:rFonts w:cs="Calibri"/>
          <w:b/>
          <w:bCs/>
          <w:sz w:val="20"/>
          <w:szCs w:val="20"/>
        </w:rPr>
        <w:t>23.</w:t>
      </w:r>
      <w:proofErr w:type="spellStart"/>
      <w:r w:rsidR="00BC0C5E" w:rsidRPr="00BC0C5E">
        <w:rPr>
          <w:rFonts w:cs="Calibri"/>
          <w:b/>
          <w:bCs/>
          <w:sz w:val="20"/>
          <w:szCs w:val="20"/>
          <w:lang w:val="en-US"/>
        </w:rPr>
        <w:t>ru</w:t>
      </w:r>
      <w:proofErr w:type="spellEnd"/>
    </w:p>
    <w:p w14:paraId="1B73BD41" w14:textId="77777777" w:rsidR="0084688F" w:rsidRPr="00A16772" w:rsidRDefault="0084688F" w:rsidP="008A783E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0"/>
          <w:szCs w:val="20"/>
          <w:highlight w:val="yellow"/>
        </w:rPr>
      </w:pPr>
    </w:p>
    <w:p w14:paraId="42302973" w14:textId="77777777" w:rsidR="00474195" w:rsidRPr="00A16772" w:rsidRDefault="00474195" w:rsidP="00AD6295">
      <w:pPr>
        <w:pStyle w:val="a3"/>
        <w:spacing w:before="120" w:after="120" w:line="240" w:lineRule="auto"/>
        <w:ind w:left="0"/>
        <w:jc w:val="center"/>
        <w:rPr>
          <w:rFonts w:cs="Calibri"/>
          <w:b/>
          <w:sz w:val="20"/>
          <w:szCs w:val="20"/>
        </w:rPr>
      </w:pPr>
      <w:r w:rsidRPr="00A16772">
        <w:rPr>
          <w:rFonts w:cs="Calibri"/>
          <w:b/>
          <w:sz w:val="20"/>
          <w:szCs w:val="20"/>
        </w:rPr>
        <w:t xml:space="preserve">8. </w:t>
      </w:r>
      <w:r w:rsidR="00B03DE0" w:rsidRPr="00A16772">
        <w:rPr>
          <w:rFonts w:cs="Calibri"/>
          <w:b/>
          <w:sz w:val="20"/>
          <w:szCs w:val="20"/>
        </w:rPr>
        <w:t>Ответственность Сторон Договора</w:t>
      </w:r>
    </w:p>
    <w:p w14:paraId="4CB2FB84" w14:textId="77777777" w:rsidR="00430CB5" w:rsidRPr="00A16772" w:rsidRDefault="00474195" w:rsidP="008A783E">
      <w:pPr>
        <w:pStyle w:val="a3"/>
        <w:spacing w:before="120" w:after="120" w:line="240" w:lineRule="auto"/>
        <w:ind w:left="0"/>
        <w:jc w:val="both"/>
        <w:rPr>
          <w:rFonts w:cs="Calibri"/>
          <w:b/>
          <w:sz w:val="20"/>
          <w:szCs w:val="20"/>
        </w:rPr>
      </w:pPr>
      <w:r w:rsidRPr="00A16772">
        <w:rPr>
          <w:rFonts w:cs="Calibri"/>
          <w:sz w:val="20"/>
          <w:szCs w:val="20"/>
        </w:rPr>
        <w:t>8.1.</w:t>
      </w:r>
      <w:r w:rsidRPr="00A16772">
        <w:rPr>
          <w:rFonts w:cs="Calibri"/>
          <w:b/>
          <w:sz w:val="20"/>
          <w:szCs w:val="20"/>
        </w:rPr>
        <w:t xml:space="preserve"> </w:t>
      </w:r>
      <w:r w:rsidR="00B03DE0" w:rsidRPr="00A16772">
        <w:rPr>
          <w:rFonts w:cs="Calibri"/>
          <w:sz w:val="20"/>
          <w:szCs w:val="20"/>
        </w:rPr>
        <w:t xml:space="preserve">Управляющая организация несет ответственность за прямой действительный ущерб, причиненный недвижимому имуществу Собственника, возникший в результате виновных действий (бездействия), в порядке, установленном </w:t>
      </w:r>
      <w:r w:rsidR="0002534E" w:rsidRPr="00A16772">
        <w:rPr>
          <w:rFonts w:cs="Calibri"/>
          <w:sz w:val="20"/>
          <w:szCs w:val="20"/>
        </w:rPr>
        <w:t>законодательством и</w:t>
      </w:r>
      <w:r w:rsidR="00B03DE0" w:rsidRPr="00A16772">
        <w:rPr>
          <w:rFonts w:cs="Calibri"/>
          <w:sz w:val="20"/>
          <w:szCs w:val="20"/>
        </w:rPr>
        <w:t xml:space="preserve"> Договором.</w:t>
      </w:r>
    </w:p>
    <w:p w14:paraId="0967CF86" w14:textId="77777777" w:rsidR="00811341" w:rsidRPr="00A16772" w:rsidRDefault="00430CB5" w:rsidP="008A783E">
      <w:pPr>
        <w:pStyle w:val="a3"/>
        <w:spacing w:before="120" w:after="120" w:line="240" w:lineRule="auto"/>
        <w:ind w:left="0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8.2. </w:t>
      </w:r>
      <w:r w:rsidR="00B03DE0" w:rsidRPr="00A16772">
        <w:rPr>
          <w:rFonts w:cs="Calibri"/>
          <w:sz w:val="20"/>
          <w:szCs w:val="20"/>
        </w:rPr>
        <w:t>В случае выявления Управляющей организацией несанкционированного подключения Собственника к Общему имуществу Многоквартирного дома, е</w:t>
      </w:r>
      <w:r w:rsidR="008135AC" w:rsidRPr="00A16772">
        <w:rPr>
          <w:rFonts w:cs="Calibri"/>
          <w:sz w:val="20"/>
          <w:szCs w:val="20"/>
        </w:rPr>
        <w:t>ё</w:t>
      </w:r>
      <w:r w:rsidR="00B03DE0" w:rsidRPr="00A16772">
        <w:rPr>
          <w:rFonts w:cs="Calibri"/>
          <w:sz w:val="20"/>
          <w:szCs w:val="20"/>
        </w:rPr>
        <w:t xml:space="preserve"> устройствам</w:t>
      </w:r>
      <w:r w:rsidR="008135AC" w:rsidRPr="00A16772">
        <w:rPr>
          <w:rFonts w:cs="Calibri"/>
          <w:sz w:val="20"/>
          <w:szCs w:val="20"/>
        </w:rPr>
        <w:t>, сетям</w:t>
      </w:r>
      <w:r w:rsidR="00B03DE0" w:rsidRPr="00A16772">
        <w:rPr>
          <w:rFonts w:cs="Calibri"/>
          <w:sz w:val="20"/>
          <w:szCs w:val="20"/>
        </w:rPr>
        <w:t xml:space="preserve"> и </w:t>
      </w:r>
      <w:r w:rsidR="008135AC" w:rsidRPr="00A16772">
        <w:rPr>
          <w:rFonts w:cs="Calibri"/>
          <w:sz w:val="20"/>
          <w:szCs w:val="20"/>
        </w:rPr>
        <w:t>оборудованию</w:t>
      </w:r>
      <w:r w:rsidR="00B03DE0" w:rsidRPr="00A16772">
        <w:rPr>
          <w:rFonts w:cs="Calibri"/>
          <w:sz w:val="20"/>
          <w:szCs w:val="20"/>
        </w:rPr>
        <w:t>, предназначенным для предоставления Коммунальных услуг, за надлежащее техническое состояние и безопасность которых отвечает Управляющая организация, Управляющая организация вправе произвести перерасчет размера платы за потребленные Собственником без надлежащего учета Коммунальные услуги за период с даты несанкционированного подключения. При этом Собственник обязан также возместить Управляющей организации стоимость произведенных работ согласно Приложению №</w:t>
      </w:r>
      <w:r w:rsidR="00226522">
        <w:rPr>
          <w:rFonts w:cs="Calibri"/>
          <w:sz w:val="20"/>
          <w:szCs w:val="20"/>
        </w:rPr>
        <w:t>1</w:t>
      </w:r>
      <w:r w:rsidR="00B03DE0" w:rsidRPr="00A16772">
        <w:rPr>
          <w:rFonts w:cs="Calibri"/>
          <w:sz w:val="20"/>
          <w:szCs w:val="20"/>
        </w:rPr>
        <w:t xml:space="preserve"> к настоящему Договору.</w:t>
      </w:r>
    </w:p>
    <w:p w14:paraId="6E90EF9D" w14:textId="77777777" w:rsidR="00B03DE0" w:rsidRPr="00B7697F" w:rsidRDefault="00430CB5" w:rsidP="008A783E">
      <w:pPr>
        <w:pStyle w:val="a3"/>
        <w:spacing w:before="120" w:after="120" w:line="240" w:lineRule="auto"/>
        <w:ind w:left="0"/>
        <w:jc w:val="both"/>
        <w:rPr>
          <w:rFonts w:cs="Calibri"/>
          <w:i/>
          <w:iCs/>
          <w:color w:val="FF0000"/>
          <w:sz w:val="20"/>
          <w:szCs w:val="20"/>
        </w:rPr>
      </w:pPr>
      <w:r w:rsidRPr="00A16772">
        <w:rPr>
          <w:rFonts w:cs="Calibri"/>
          <w:sz w:val="20"/>
          <w:szCs w:val="20"/>
        </w:rPr>
        <w:t>8.3</w:t>
      </w:r>
      <w:r w:rsidRPr="00D24A15">
        <w:rPr>
          <w:rFonts w:cs="Calibri"/>
          <w:sz w:val="20"/>
          <w:szCs w:val="20"/>
        </w:rPr>
        <w:t xml:space="preserve">. </w:t>
      </w:r>
      <w:r w:rsidR="00B03DE0" w:rsidRPr="00D24A15">
        <w:rPr>
          <w:rFonts w:cs="Calibri"/>
          <w:sz w:val="20"/>
          <w:szCs w:val="20"/>
        </w:rPr>
        <w:t>Собственник, передавший Помещение по договорам социально</w:t>
      </w:r>
      <w:r w:rsidR="008135AC" w:rsidRPr="00D24A15">
        <w:rPr>
          <w:rFonts w:cs="Calibri"/>
          <w:sz w:val="20"/>
          <w:szCs w:val="20"/>
        </w:rPr>
        <w:t>го</w:t>
      </w:r>
      <w:r w:rsidR="00B03DE0" w:rsidRPr="00D24A15">
        <w:rPr>
          <w:rFonts w:cs="Calibri"/>
          <w:sz w:val="20"/>
          <w:szCs w:val="20"/>
        </w:rPr>
        <w:t xml:space="preserve"> найма, несет субсидиарную ответственность в случае невыполнения нанимателем условий данного </w:t>
      </w:r>
      <w:r w:rsidR="0002534E" w:rsidRPr="00D24A15">
        <w:rPr>
          <w:rFonts w:cs="Calibri"/>
          <w:sz w:val="20"/>
          <w:szCs w:val="20"/>
        </w:rPr>
        <w:t>договора о</w:t>
      </w:r>
      <w:r w:rsidR="00B03DE0" w:rsidRPr="00D24A15">
        <w:rPr>
          <w:rFonts w:cs="Calibri"/>
          <w:sz w:val="20"/>
          <w:szCs w:val="20"/>
        </w:rPr>
        <w:t xml:space="preserve"> своевременном внесении платы за содержание жилого помещения и коммунальные услуги</w:t>
      </w:r>
      <w:r w:rsidR="00B7697F" w:rsidRPr="00D24A15">
        <w:rPr>
          <w:rFonts w:cs="Calibri"/>
          <w:i/>
          <w:iCs/>
          <w:sz w:val="20"/>
          <w:szCs w:val="20"/>
        </w:rPr>
        <w:t>.</w:t>
      </w:r>
    </w:p>
    <w:p w14:paraId="4945531E" w14:textId="77777777" w:rsidR="00B03DE0" w:rsidRPr="00A16772" w:rsidRDefault="00B03DE0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Право Управляющей организации на привлечение Собственника к субсидиарной ответственности возникает с момента вынесения постановления об окончании исполнительного производства и о возвращении взыскателю исполнительного документа по следующим основаниям:</w:t>
      </w:r>
    </w:p>
    <w:p w14:paraId="0392941F" w14:textId="77777777" w:rsidR="00B03DE0" w:rsidRPr="00A16772" w:rsidRDefault="00B03DE0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если невозможно установить местонахождение нанимателя-должника,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 кредитных организациях;</w:t>
      </w:r>
    </w:p>
    <w:p w14:paraId="29492428" w14:textId="77777777" w:rsidR="00B03DE0" w:rsidRPr="00A16772" w:rsidRDefault="00B03DE0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 если у нанимателя-должника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безрезультатными.</w:t>
      </w:r>
    </w:p>
    <w:p w14:paraId="75FCE387" w14:textId="77777777" w:rsidR="008A783E" w:rsidRPr="00A16772" w:rsidRDefault="008A783E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</w:p>
    <w:p w14:paraId="01B19973" w14:textId="54F4C0EF" w:rsidR="00B03DE0" w:rsidRPr="00AD6295" w:rsidRDefault="00B03DE0" w:rsidP="00AD6295">
      <w:pPr>
        <w:pStyle w:val="a3"/>
        <w:numPr>
          <w:ilvl w:val="0"/>
          <w:numId w:val="11"/>
        </w:numPr>
        <w:spacing w:before="120" w:after="120" w:line="240" w:lineRule="auto"/>
        <w:rPr>
          <w:rFonts w:cs="Calibri"/>
          <w:b/>
          <w:sz w:val="20"/>
          <w:szCs w:val="20"/>
        </w:rPr>
      </w:pPr>
      <w:r w:rsidRPr="00AD6295">
        <w:rPr>
          <w:rFonts w:cs="Calibri"/>
          <w:b/>
          <w:sz w:val="20"/>
          <w:szCs w:val="20"/>
        </w:rPr>
        <w:t>Порядок доставки Управляющей организацией уведомлений Собственникам (Потребителям)</w:t>
      </w:r>
    </w:p>
    <w:p w14:paraId="1558775E" w14:textId="77777777" w:rsidR="00B03DE0" w:rsidRPr="00A16772" w:rsidRDefault="00430CB5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9</w:t>
      </w:r>
      <w:r w:rsidR="00B03DE0" w:rsidRPr="00A16772">
        <w:rPr>
          <w:rFonts w:cs="Calibri"/>
          <w:sz w:val="20"/>
          <w:szCs w:val="20"/>
        </w:rPr>
        <w:t>.1. Если иное прямо не предусмотрено настоящим Договором и/или законодательством, все уведомления, предусмотренные настоящим  Договором и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домов», для которых Правилами предоставления коммунальных услуг не предусмотрен порядок направления,</w:t>
      </w:r>
      <w:r w:rsidR="00A01CF3" w:rsidRPr="00A16772">
        <w:rPr>
          <w:rFonts w:cs="Calibri"/>
          <w:sz w:val="20"/>
          <w:szCs w:val="20"/>
        </w:rPr>
        <w:t xml:space="preserve"> </w:t>
      </w:r>
      <w:r w:rsidR="00B03DE0" w:rsidRPr="00A16772">
        <w:rPr>
          <w:rFonts w:cs="Calibri"/>
          <w:sz w:val="20"/>
          <w:szCs w:val="20"/>
        </w:rPr>
        <w:t xml:space="preserve">доставляются </w:t>
      </w:r>
      <w:r w:rsidR="00B7697F">
        <w:rPr>
          <w:rFonts w:cs="Calibri"/>
          <w:sz w:val="20"/>
          <w:szCs w:val="20"/>
        </w:rPr>
        <w:t xml:space="preserve">по усмотрению </w:t>
      </w:r>
      <w:r w:rsidR="00B03DE0" w:rsidRPr="00A16772">
        <w:rPr>
          <w:rFonts w:cs="Calibri"/>
          <w:sz w:val="20"/>
          <w:szCs w:val="20"/>
        </w:rPr>
        <w:t>Управляющей организацией одним или несколькими нижеуказанными способами:</w:t>
      </w:r>
    </w:p>
    <w:p w14:paraId="7DE81987" w14:textId="77777777" w:rsidR="00B03DE0" w:rsidRPr="00A16772" w:rsidRDefault="00B03DE0" w:rsidP="008A783E">
      <w:pPr>
        <w:spacing w:before="120" w:after="120" w:line="240" w:lineRule="auto"/>
        <w:ind w:left="567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а) путем направления Собственнику</w:t>
      </w:r>
      <w:r w:rsidR="00DB1317" w:rsidRPr="00A16772">
        <w:rPr>
          <w:rFonts w:cs="Calibri"/>
          <w:sz w:val="20"/>
          <w:szCs w:val="20"/>
        </w:rPr>
        <w:t xml:space="preserve"> </w:t>
      </w:r>
      <w:r w:rsidRPr="00A16772">
        <w:rPr>
          <w:rFonts w:cs="Calibri"/>
          <w:sz w:val="20"/>
          <w:szCs w:val="20"/>
        </w:rPr>
        <w:t>(</w:t>
      </w:r>
      <w:proofErr w:type="spellStart"/>
      <w:r w:rsidRPr="00A16772">
        <w:rPr>
          <w:rFonts w:cs="Calibri"/>
          <w:sz w:val="20"/>
          <w:szCs w:val="20"/>
        </w:rPr>
        <w:t>ам</w:t>
      </w:r>
      <w:proofErr w:type="spellEnd"/>
      <w:r w:rsidRPr="00A16772">
        <w:rPr>
          <w:rFonts w:cs="Calibri"/>
          <w:sz w:val="20"/>
          <w:szCs w:val="20"/>
        </w:rPr>
        <w:t xml:space="preserve">) </w:t>
      </w:r>
      <w:r w:rsidR="00430CB5" w:rsidRPr="00A16772">
        <w:rPr>
          <w:rFonts w:cs="Calibri"/>
          <w:sz w:val="20"/>
          <w:szCs w:val="20"/>
        </w:rPr>
        <w:t>п</w:t>
      </w:r>
      <w:r w:rsidRPr="00A16772">
        <w:rPr>
          <w:rFonts w:cs="Calibri"/>
          <w:sz w:val="20"/>
          <w:szCs w:val="20"/>
        </w:rPr>
        <w:t>омещений (Потребителям) заказного (ценного) письма с уведомлением (описью вложения) по адресу нахождения их Помещений в данном Многоквартирном доме;</w:t>
      </w:r>
    </w:p>
    <w:p w14:paraId="4C2852B8" w14:textId="77777777" w:rsidR="00B03DE0" w:rsidRPr="00A16772" w:rsidRDefault="00B03DE0" w:rsidP="008A783E">
      <w:pPr>
        <w:spacing w:before="120" w:after="120" w:line="240" w:lineRule="auto"/>
        <w:ind w:left="567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б) по адресу электронной почты ____________ (</w:t>
      </w:r>
      <w:r w:rsidR="00EF166A" w:rsidRPr="00A16772">
        <w:rPr>
          <w:rFonts w:cs="Calibri"/>
          <w:sz w:val="20"/>
          <w:szCs w:val="20"/>
        </w:rPr>
        <w:t>по соответствующему заявлению Собственника, без последующего</w:t>
      </w:r>
      <w:r w:rsidR="002D17EB" w:rsidRPr="00A16772">
        <w:rPr>
          <w:rFonts w:cs="Calibri"/>
          <w:sz w:val="20"/>
          <w:szCs w:val="20"/>
        </w:rPr>
        <w:t xml:space="preserve"> </w:t>
      </w:r>
      <w:r w:rsidR="00EF166A" w:rsidRPr="00A16772">
        <w:rPr>
          <w:rFonts w:cs="Calibri"/>
          <w:sz w:val="20"/>
          <w:szCs w:val="20"/>
        </w:rPr>
        <w:t xml:space="preserve">направления </w:t>
      </w:r>
      <w:r w:rsidR="00C05A95" w:rsidRPr="00A16772">
        <w:rPr>
          <w:rFonts w:cs="Calibri"/>
          <w:sz w:val="20"/>
          <w:szCs w:val="20"/>
        </w:rPr>
        <w:t>уведомления</w:t>
      </w:r>
      <w:r w:rsidR="00EF166A" w:rsidRPr="00A16772">
        <w:rPr>
          <w:rFonts w:cs="Calibri"/>
          <w:sz w:val="20"/>
          <w:szCs w:val="20"/>
        </w:rPr>
        <w:t xml:space="preserve"> на бумажном</w:t>
      </w:r>
      <w:r w:rsidR="00430CB5" w:rsidRPr="00A16772">
        <w:rPr>
          <w:rFonts w:cs="Calibri"/>
          <w:sz w:val="20"/>
          <w:szCs w:val="20"/>
        </w:rPr>
        <w:t xml:space="preserve"> </w:t>
      </w:r>
      <w:r w:rsidR="00EF166A" w:rsidRPr="00A16772">
        <w:rPr>
          <w:rFonts w:cs="Calibri"/>
          <w:sz w:val="20"/>
          <w:szCs w:val="20"/>
        </w:rPr>
        <w:t>носителе</w:t>
      </w:r>
      <w:r w:rsidRPr="00A16772">
        <w:rPr>
          <w:rFonts w:cs="Calibri"/>
          <w:sz w:val="20"/>
          <w:szCs w:val="20"/>
        </w:rPr>
        <w:t>);</w:t>
      </w:r>
    </w:p>
    <w:p w14:paraId="41FA2E4A" w14:textId="77777777" w:rsidR="00B03DE0" w:rsidRPr="00A16772" w:rsidRDefault="00B03DE0" w:rsidP="008A783E">
      <w:pPr>
        <w:spacing w:before="120" w:after="120" w:line="240" w:lineRule="auto"/>
        <w:ind w:left="567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в) путем направления Собственнику (</w:t>
      </w:r>
      <w:proofErr w:type="spellStart"/>
      <w:r w:rsidRPr="00A16772">
        <w:rPr>
          <w:rFonts w:cs="Calibri"/>
          <w:sz w:val="20"/>
          <w:szCs w:val="20"/>
        </w:rPr>
        <w:t>ам</w:t>
      </w:r>
      <w:proofErr w:type="spellEnd"/>
      <w:r w:rsidRPr="00A16772">
        <w:rPr>
          <w:rFonts w:cs="Calibri"/>
          <w:sz w:val="20"/>
          <w:szCs w:val="20"/>
        </w:rPr>
        <w:t>) Помещений (Потребителям) сообщения в системе ГИС ЖКХ;</w:t>
      </w:r>
    </w:p>
    <w:p w14:paraId="35CEB7BB" w14:textId="77777777" w:rsidR="00B03DE0" w:rsidRPr="00A16772" w:rsidRDefault="00B03DE0" w:rsidP="008A783E">
      <w:pPr>
        <w:spacing w:before="120" w:after="120" w:line="240" w:lineRule="auto"/>
        <w:ind w:left="567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г) посредством направления телеграммы Собственнику (</w:t>
      </w:r>
      <w:proofErr w:type="spellStart"/>
      <w:r w:rsidRPr="00A16772">
        <w:rPr>
          <w:rFonts w:cs="Calibri"/>
          <w:sz w:val="20"/>
          <w:szCs w:val="20"/>
        </w:rPr>
        <w:t>ам</w:t>
      </w:r>
      <w:proofErr w:type="spellEnd"/>
      <w:r w:rsidRPr="00A16772">
        <w:rPr>
          <w:rFonts w:cs="Calibri"/>
          <w:sz w:val="20"/>
          <w:szCs w:val="20"/>
        </w:rPr>
        <w:t>) Помещений (Потребителям) по адресу нахождения их Помещения в данном Многоквартирном доме;</w:t>
      </w:r>
    </w:p>
    <w:p w14:paraId="566B5B85" w14:textId="77777777" w:rsidR="00B03DE0" w:rsidRPr="00A16772" w:rsidRDefault="00B03DE0" w:rsidP="008A783E">
      <w:pPr>
        <w:spacing w:before="120" w:after="120" w:line="240" w:lineRule="auto"/>
        <w:ind w:left="567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д) путем вручения уведомления потребителю под расписку;</w:t>
      </w:r>
    </w:p>
    <w:p w14:paraId="6FA2EE4E" w14:textId="77777777" w:rsidR="00B03DE0" w:rsidRPr="00A16772" w:rsidRDefault="00A01CF3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9</w:t>
      </w:r>
      <w:r w:rsidR="00B03DE0" w:rsidRPr="00A16772">
        <w:rPr>
          <w:rFonts w:cs="Calibri"/>
          <w:sz w:val="20"/>
          <w:szCs w:val="20"/>
        </w:rPr>
        <w:t>.2. Дата, с которой Собственник(и) (Потребитель(и)) считается(</w:t>
      </w:r>
      <w:proofErr w:type="spellStart"/>
      <w:r w:rsidR="00B03DE0" w:rsidRPr="00A16772">
        <w:rPr>
          <w:rFonts w:cs="Calibri"/>
          <w:sz w:val="20"/>
          <w:szCs w:val="20"/>
        </w:rPr>
        <w:t>ются</w:t>
      </w:r>
      <w:proofErr w:type="spellEnd"/>
      <w:r w:rsidR="00B03DE0" w:rsidRPr="00A16772">
        <w:rPr>
          <w:rFonts w:cs="Calibri"/>
          <w:sz w:val="20"/>
          <w:szCs w:val="20"/>
        </w:rPr>
        <w:t>) надлежащим образом уведомленным, исчисляется с</w:t>
      </w:r>
      <w:r w:rsidRPr="00A16772">
        <w:rPr>
          <w:rFonts w:cs="Calibri"/>
          <w:sz w:val="20"/>
          <w:szCs w:val="20"/>
        </w:rPr>
        <w:t>о</w:t>
      </w:r>
      <w:r w:rsidR="00B03DE0" w:rsidRPr="00A16772">
        <w:rPr>
          <w:rFonts w:cs="Calibri"/>
          <w:sz w:val="20"/>
          <w:szCs w:val="20"/>
        </w:rPr>
        <w:t xml:space="preserve"> дня</w:t>
      </w:r>
      <w:r w:rsidRPr="00A16772">
        <w:rPr>
          <w:rFonts w:cs="Calibri"/>
          <w:sz w:val="20"/>
          <w:szCs w:val="20"/>
        </w:rPr>
        <w:t>,</w:t>
      </w:r>
      <w:r w:rsidR="00B03DE0" w:rsidRPr="00A16772">
        <w:rPr>
          <w:rFonts w:cs="Calibri"/>
          <w:sz w:val="20"/>
          <w:szCs w:val="20"/>
        </w:rPr>
        <w:t xml:space="preserve"> следующего за датой отправки (размещения)</w:t>
      </w:r>
      <w:r w:rsidR="00B03DE0" w:rsidRPr="00A16772">
        <w:rPr>
          <w:rFonts w:cs="Calibri"/>
          <w:color w:val="FF0000"/>
          <w:sz w:val="20"/>
          <w:szCs w:val="20"/>
        </w:rPr>
        <w:t xml:space="preserve"> </w:t>
      </w:r>
      <w:r w:rsidR="00B03DE0" w:rsidRPr="00A16772">
        <w:rPr>
          <w:rFonts w:cs="Calibri"/>
          <w:sz w:val="20"/>
          <w:szCs w:val="20"/>
        </w:rPr>
        <w:t xml:space="preserve">соответствующего уведомления. </w:t>
      </w:r>
    </w:p>
    <w:p w14:paraId="589D233D" w14:textId="77777777" w:rsidR="00A01CF3" w:rsidRPr="00A16772" w:rsidRDefault="00A01CF3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9</w:t>
      </w:r>
      <w:r w:rsidR="00B03DE0" w:rsidRPr="00A16772">
        <w:rPr>
          <w:rFonts w:cs="Calibri"/>
          <w:sz w:val="20"/>
          <w:szCs w:val="20"/>
        </w:rPr>
        <w:t>.3. Каждая Сторона гарантирует возможности доставки корреспонденции и документов по указанным в Договоре адресам, а также получения и прочтения сообщений по указанным в Договоре адресам электронной почты, и в полной мере несет риски невозможности получения (доставки, ознакомления).</w:t>
      </w:r>
    </w:p>
    <w:p w14:paraId="1F5DD392" w14:textId="77777777" w:rsidR="00B03DE0" w:rsidRPr="00A16772" w:rsidRDefault="00A01CF3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9</w:t>
      </w:r>
      <w:r w:rsidR="00B03DE0" w:rsidRPr="00A16772">
        <w:rPr>
          <w:rFonts w:cs="Calibri"/>
          <w:sz w:val="20"/>
          <w:szCs w:val="20"/>
        </w:rPr>
        <w:t xml:space="preserve">.4. В случае изменения реквизитов (паспортных данных, наименования, контактных реквизитов, адресов) одной из Сторон, эта Сторона обязана в течение 5 (Пяти) календарных дней письменно уведомить другую Сторону о таком изменении, сообщить новые реквизиты, а также предоставить документы, подтверждающие такое изменение. Все действия, совершенные Сторонами по старым адресам и счетам до поступления уведомлений об их изменении, составленных и отправленных в соответствии с настоящим Договором, считаются совершенными надлежащим образом и засчитываются в счет исполнения обязательств. </w:t>
      </w:r>
    </w:p>
    <w:p w14:paraId="6D8A5DE8" w14:textId="77777777" w:rsidR="00911134" w:rsidRPr="00A16772" w:rsidRDefault="00911134" w:rsidP="008A783E">
      <w:pPr>
        <w:spacing w:before="120"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70416D43" w14:textId="63A2A0C2" w:rsidR="00911134" w:rsidRPr="00AD6295" w:rsidRDefault="00911134" w:rsidP="00AD6295">
      <w:pPr>
        <w:pStyle w:val="a3"/>
        <w:numPr>
          <w:ilvl w:val="0"/>
          <w:numId w:val="11"/>
        </w:numPr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  <w:r w:rsidRPr="00AD6295">
        <w:rPr>
          <w:rFonts w:cs="Calibri"/>
          <w:b/>
          <w:sz w:val="20"/>
          <w:szCs w:val="20"/>
        </w:rPr>
        <w:t>Порядок согласования работ по текущему ремонту общего имущества с советом дома</w:t>
      </w:r>
    </w:p>
    <w:p w14:paraId="19099768" w14:textId="77777777" w:rsidR="00911134" w:rsidRPr="00A16772" w:rsidRDefault="00911134" w:rsidP="00911134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lastRenderedPageBreak/>
        <w:t>10.1. Если выбранный совет дома (далее – Совет) в Многоквартирном доме наделен полномочиями по принятию решений о текущем ремонте общего имущества, Управляющая организация представляет Совету предложение о проведении текущего ремонта (далее – Заявка) (приложение №</w:t>
      </w:r>
      <w:r w:rsidR="00226522">
        <w:rPr>
          <w:rFonts w:cs="Calibri"/>
          <w:sz w:val="20"/>
          <w:szCs w:val="20"/>
        </w:rPr>
        <w:t xml:space="preserve">5 </w:t>
      </w:r>
      <w:r w:rsidRPr="00A16772">
        <w:rPr>
          <w:rFonts w:cs="Calibri"/>
          <w:sz w:val="20"/>
          <w:szCs w:val="20"/>
        </w:rPr>
        <w:t>к настоящему Договору).</w:t>
      </w:r>
    </w:p>
    <w:p w14:paraId="20023232" w14:textId="77777777" w:rsidR="00911134" w:rsidRPr="00A16772" w:rsidRDefault="00911134" w:rsidP="00911134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10.2. Заявка представляется </w:t>
      </w:r>
      <w:r w:rsidR="007F6152">
        <w:rPr>
          <w:rFonts w:cs="Calibri"/>
          <w:sz w:val="20"/>
          <w:szCs w:val="20"/>
        </w:rPr>
        <w:t>любому</w:t>
      </w:r>
      <w:r w:rsidRPr="00A16772">
        <w:rPr>
          <w:rFonts w:cs="Calibri"/>
          <w:sz w:val="20"/>
          <w:szCs w:val="20"/>
        </w:rPr>
        <w:t xml:space="preserve"> из членов Совета:</w:t>
      </w:r>
    </w:p>
    <w:p w14:paraId="0F4C7199" w14:textId="77777777" w:rsidR="00911134" w:rsidRPr="00A16772" w:rsidRDefault="00911134" w:rsidP="00911134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- лично под роспись (с указанием даты получения, расшифровки подписи);</w:t>
      </w:r>
    </w:p>
    <w:p w14:paraId="02AEAE5D" w14:textId="4EB257A4" w:rsidR="00911134" w:rsidRPr="00A16772" w:rsidRDefault="00911134" w:rsidP="00911134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- ценным письмом с описью вложения по адресу </w:t>
      </w:r>
      <w:r w:rsidR="00595DB2" w:rsidRPr="00A16772">
        <w:rPr>
          <w:rFonts w:cs="Calibri"/>
          <w:sz w:val="20"/>
          <w:szCs w:val="20"/>
        </w:rPr>
        <w:t>нахождения,</w:t>
      </w:r>
      <w:r w:rsidRPr="00A16772">
        <w:rPr>
          <w:rFonts w:cs="Calibri"/>
          <w:sz w:val="20"/>
          <w:szCs w:val="20"/>
        </w:rPr>
        <w:t xml:space="preserve"> принадлежащего ему помещения в данном Многоквартирном доме, при этом датой предоставления заявки является дата передачи письма в почтовую службу;</w:t>
      </w:r>
    </w:p>
    <w:p w14:paraId="0263C69C" w14:textId="77777777" w:rsidR="00911134" w:rsidRPr="00A16772" w:rsidRDefault="007F6152" w:rsidP="00911134">
      <w:pPr>
        <w:tabs>
          <w:tab w:val="num" w:pos="720"/>
        </w:tabs>
        <w:spacing w:before="120"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="00911134" w:rsidRPr="00A16772">
        <w:rPr>
          <w:rFonts w:cs="Calibri"/>
          <w:sz w:val="20"/>
          <w:szCs w:val="20"/>
        </w:rPr>
        <w:t>в его личный кабинет в ГИС ЖКХ</w:t>
      </w:r>
      <w:r>
        <w:rPr>
          <w:rFonts w:cs="Calibri"/>
          <w:sz w:val="20"/>
          <w:szCs w:val="20"/>
        </w:rPr>
        <w:t>.</w:t>
      </w:r>
    </w:p>
    <w:p w14:paraId="48C6F137" w14:textId="77777777" w:rsidR="00911134" w:rsidRPr="00A16772" w:rsidRDefault="00911134" w:rsidP="00911134">
      <w:pPr>
        <w:tabs>
          <w:tab w:val="num" w:pos="720"/>
        </w:tabs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10.3. Получивший заявку член Совета обязан уведомить об этом остальных членов Совета и согласовать с ними дату и время заседания Совета для рассмотрения заявки в течение </w:t>
      </w:r>
      <w:r w:rsidR="00D24A15">
        <w:rPr>
          <w:rFonts w:cs="Calibri"/>
          <w:sz w:val="20"/>
          <w:szCs w:val="20"/>
        </w:rPr>
        <w:t>пяти</w:t>
      </w:r>
      <w:r w:rsidRPr="00A16772">
        <w:rPr>
          <w:rFonts w:cs="Calibri"/>
          <w:sz w:val="20"/>
          <w:szCs w:val="20"/>
        </w:rPr>
        <w:t xml:space="preserve"> дней с момента направления.</w:t>
      </w:r>
    </w:p>
    <w:p w14:paraId="1320B1B5" w14:textId="77777777" w:rsidR="00911134" w:rsidRPr="00A16772" w:rsidRDefault="00911134" w:rsidP="00911134">
      <w:pPr>
        <w:tabs>
          <w:tab w:val="num" w:pos="720"/>
        </w:tabs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10.4. При непредставлении Советом Управляющей организации по истечении указанного срока письменных мотивированных возражений на заявку работы по текущему ремонту </w:t>
      </w:r>
      <w:r w:rsidRPr="00A16772">
        <w:rPr>
          <w:rFonts w:cs="Calibri"/>
          <w:b/>
          <w:bCs/>
          <w:sz w:val="20"/>
          <w:szCs w:val="20"/>
        </w:rPr>
        <w:t>считаются согласованными</w:t>
      </w:r>
      <w:r w:rsidRPr="00A16772">
        <w:rPr>
          <w:rFonts w:cs="Calibri"/>
          <w:sz w:val="20"/>
          <w:szCs w:val="20"/>
        </w:rPr>
        <w:t>.</w:t>
      </w:r>
    </w:p>
    <w:p w14:paraId="684E19B5" w14:textId="77777777" w:rsidR="007F6152" w:rsidRDefault="00911134" w:rsidP="00911134">
      <w:pPr>
        <w:tabs>
          <w:tab w:val="num" w:pos="720"/>
        </w:tabs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10.5. При согласовании Советом работ по текущему ремонту в объеме меньшем, чем указано в заявке, </w:t>
      </w:r>
      <w:r w:rsidR="007F6152">
        <w:rPr>
          <w:rFonts w:cs="Calibri"/>
          <w:sz w:val="20"/>
          <w:szCs w:val="20"/>
        </w:rPr>
        <w:t>при отсутствии письменных мотивированных возражений</w:t>
      </w:r>
      <w:r w:rsidR="003216AE">
        <w:rPr>
          <w:rFonts w:cs="Calibri"/>
          <w:sz w:val="20"/>
          <w:szCs w:val="20"/>
        </w:rPr>
        <w:t>,</w:t>
      </w:r>
      <w:r w:rsidR="007F6152">
        <w:rPr>
          <w:rFonts w:cs="Calibri"/>
          <w:sz w:val="20"/>
          <w:szCs w:val="20"/>
        </w:rPr>
        <w:t xml:space="preserve"> у</w:t>
      </w:r>
      <w:r w:rsidRPr="00A16772">
        <w:rPr>
          <w:rFonts w:cs="Calibri"/>
          <w:sz w:val="20"/>
          <w:szCs w:val="20"/>
        </w:rPr>
        <w:t>правляющая организация</w:t>
      </w:r>
      <w:r w:rsidR="007F6152">
        <w:rPr>
          <w:rFonts w:cs="Calibri"/>
          <w:sz w:val="20"/>
          <w:szCs w:val="20"/>
        </w:rPr>
        <w:t>:</w:t>
      </w:r>
    </w:p>
    <w:p w14:paraId="173D345C" w14:textId="77777777" w:rsidR="00911134" w:rsidRDefault="007F6152" w:rsidP="00911134">
      <w:pPr>
        <w:tabs>
          <w:tab w:val="num" w:pos="720"/>
        </w:tabs>
        <w:spacing w:before="120"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="00911134" w:rsidRPr="00A16772">
        <w:rPr>
          <w:rFonts w:cs="Calibri"/>
          <w:sz w:val="20"/>
          <w:szCs w:val="20"/>
        </w:rPr>
        <w:t xml:space="preserve"> не несёт ответственности за возможное причинение убытков собственникам помещений и иным лицам ввиду невыполнения видов и (или) объёмов работ, не согласованных по заявке</w:t>
      </w:r>
      <w:r>
        <w:rPr>
          <w:rFonts w:cs="Calibri"/>
          <w:sz w:val="20"/>
          <w:szCs w:val="20"/>
        </w:rPr>
        <w:t>;</w:t>
      </w:r>
    </w:p>
    <w:p w14:paraId="220E6DB6" w14:textId="77777777" w:rsidR="007F6152" w:rsidRPr="00A16772" w:rsidRDefault="007F6152" w:rsidP="00911134">
      <w:pPr>
        <w:tabs>
          <w:tab w:val="num" w:pos="720"/>
        </w:tabs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7697F">
        <w:rPr>
          <w:rFonts w:cs="Calibri"/>
          <w:sz w:val="20"/>
          <w:szCs w:val="20"/>
        </w:rPr>
        <w:t xml:space="preserve">- </w:t>
      </w:r>
      <w:r w:rsidR="00B7697F" w:rsidRPr="00B7697F">
        <w:rPr>
          <w:rFonts w:cs="Calibri"/>
          <w:sz w:val="20"/>
          <w:szCs w:val="20"/>
        </w:rPr>
        <w:t>вправе потребовать возмещения расходов по исполнению требований Минимального перечня № 290 в части, превышающей стоимость согласованного Советом объёма работ по текущему ремонту</w:t>
      </w:r>
      <w:r w:rsidRPr="00B7697F">
        <w:rPr>
          <w:rFonts w:cs="Calibri"/>
          <w:sz w:val="20"/>
          <w:szCs w:val="20"/>
        </w:rPr>
        <w:t>.</w:t>
      </w:r>
    </w:p>
    <w:p w14:paraId="1E93B31D" w14:textId="77777777" w:rsidR="00911134" w:rsidRPr="00A16772" w:rsidRDefault="00911134" w:rsidP="008A783E">
      <w:pPr>
        <w:spacing w:before="120"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234B2AC4" w14:textId="5DCC49DB" w:rsidR="005F6747" w:rsidRPr="00A16772" w:rsidRDefault="005F6747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1</w:t>
      </w:r>
      <w:r w:rsidR="00911134" w:rsidRPr="00A16772">
        <w:rPr>
          <w:rFonts w:cs="Calibri"/>
          <w:b/>
          <w:bCs/>
          <w:sz w:val="20"/>
          <w:szCs w:val="20"/>
        </w:rPr>
        <w:t>1</w:t>
      </w:r>
      <w:r w:rsidRPr="00A16772">
        <w:rPr>
          <w:rFonts w:cs="Calibri"/>
          <w:b/>
          <w:bCs/>
          <w:sz w:val="20"/>
          <w:szCs w:val="20"/>
        </w:rPr>
        <w:t>.</w:t>
      </w:r>
      <w:r w:rsidR="00AD6295">
        <w:rPr>
          <w:rFonts w:cs="Calibri"/>
          <w:b/>
          <w:bCs/>
          <w:sz w:val="20"/>
          <w:szCs w:val="20"/>
        </w:rPr>
        <w:t xml:space="preserve"> </w:t>
      </w:r>
      <w:r w:rsidRPr="00A16772">
        <w:rPr>
          <w:rFonts w:cs="Calibri"/>
          <w:b/>
          <w:bCs/>
          <w:sz w:val="20"/>
          <w:szCs w:val="20"/>
        </w:rPr>
        <w:t xml:space="preserve">Порядок изменения и </w:t>
      </w:r>
      <w:r w:rsidR="0046304F" w:rsidRPr="00A16772">
        <w:rPr>
          <w:rFonts w:cs="Calibri"/>
          <w:b/>
          <w:bCs/>
          <w:sz w:val="20"/>
          <w:szCs w:val="20"/>
        </w:rPr>
        <w:t>прекращения</w:t>
      </w:r>
      <w:r w:rsidRPr="00A16772">
        <w:rPr>
          <w:rFonts w:cs="Calibri"/>
          <w:b/>
          <w:bCs/>
          <w:sz w:val="20"/>
          <w:szCs w:val="20"/>
        </w:rPr>
        <w:t xml:space="preserve"> Договора</w:t>
      </w:r>
    </w:p>
    <w:p w14:paraId="15B462C5" w14:textId="77777777" w:rsidR="005F6747" w:rsidRPr="00A16772" w:rsidRDefault="005F6747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1</w:t>
      </w:r>
      <w:r w:rsidRPr="00A16772">
        <w:rPr>
          <w:rFonts w:cs="Calibri"/>
          <w:sz w:val="20"/>
          <w:szCs w:val="20"/>
        </w:rPr>
        <w:t>.1.</w:t>
      </w:r>
      <w:r w:rsidRPr="00A16772">
        <w:rPr>
          <w:rFonts w:cs="Calibri"/>
          <w:sz w:val="20"/>
          <w:szCs w:val="20"/>
        </w:rPr>
        <w:tab/>
      </w:r>
      <w:r w:rsidR="00185D7B" w:rsidRPr="00A16772">
        <w:rPr>
          <w:rFonts w:cs="Calibri"/>
          <w:sz w:val="20"/>
          <w:szCs w:val="20"/>
        </w:rPr>
        <w:t>Заявление о прекращении</w:t>
      </w:r>
      <w:r w:rsidRPr="00A16772">
        <w:rPr>
          <w:rFonts w:cs="Calibri"/>
          <w:sz w:val="20"/>
          <w:szCs w:val="20"/>
        </w:rPr>
        <w:t xml:space="preserve"> настоящего Договора</w:t>
      </w:r>
      <w:r w:rsidR="00185D7B" w:rsidRPr="00A16772">
        <w:rPr>
          <w:rFonts w:cs="Calibri"/>
          <w:sz w:val="20"/>
          <w:szCs w:val="20"/>
        </w:rPr>
        <w:t xml:space="preserve"> по окончании срока его действия направляется стороной другой стороне </w:t>
      </w:r>
      <w:r w:rsidR="00C05A95" w:rsidRPr="00A16772">
        <w:rPr>
          <w:rFonts w:cs="Calibri"/>
          <w:sz w:val="20"/>
          <w:szCs w:val="20"/>
        </w:rPr>
        <w:t xml:space="preserve">не позднее </w:t>
      </w:r>
      <w:r w:rsidR="007F6152">
        <w:rPr>
          <w:rFonts w:cs="Calibri"/>
          <w:sz w:val="20"/>
          <w:szCs w:val="20"/>
        </w:rPr>
        <w:t xml:space="preserve">двух </w:t>
      </w:r>
      <w:r w:rsidR="00185D7B" w:rsidRPr="00A16772">
        <w:rPr>
          <w:rFonts w:cs="Calibri"/>
          <w:sz w:val="20"/>
          <w:szCs w:val="20"/>
        </w:rPr>
        <w:t>месяц</w:t>
      </w:r>
      <w:r w:rsidR="007F6152">
        <w:rPr>
          <w:rFonts w:cs="Calibri"/>
          <w:sz w:val="20"/>
          <w:szCs w:val="20"/>
        </w:rPr>
        <w:t>ев</w:t>
      </w:r>
      <w:r w:rsidR="00185D7B" w:rsidRPr="00A16772">
        <w:rPr>
          <w:rFonts w:cs="Calibri"/>
          <w:sz w:val="20"/>
          <w:szCs w:val="20"/>
        </w:rPr>
        <w:t xml:space="preserve"> до истечения срока действия одним из способов, указанных </w:t>
      </w:r>
      <w:r w:rsidR="00A01CF3" w:rsidRPr="00A16772">
        <w:rPr>
          <w:rFonts w:cs="Calibri"/>
          <w:sz w:val="20"/>
          <w:szCs w:val="20"/>
        </w:rPr>
        <w:t>в разделе 9</w:t>
      </w:r>
      <w:r w:rsidR="007D6F97" w:rsidRPr="00A16772">
        <w:rPr>
          <w:rFonts w:cs="Calibri"/>
          <w:sz w:val="20"/>
          <w:szCs w:val="20"/>
        </w:rPr>
        <w:t xml:space="preserve"> настоящего договора</w:t>
      </w:r>
      <w:r w:rsidRPr="00A16772">
        <w:rPr>
          <w:rFonts w:cs="Calibri"/>
          <w:sz w:val="20"/>
          <w:szCs w:val="20"/>
        </w:rPr>
        <w:t>.</w:t>
      </w:r>
      <w:r w:rsidR="008B64C2" w:rsidRPr="00A16772">
        <w:rPr>
          <w:rFonts w:cs="Calibri"/>
          <w:sz w:val="20"/>
          <w:szCs w:val="20"/>
        </w:rPr>
        <w:t xml:space="preserve"> </w:t>
      </w:r>
    </w:p>
    <w:p w14:paraId="443DD092" w14:textId="77777777" w:rsidR="0046304F" w:rsidRPr="00A16772" w:rsidRDefault="005F6747" w:rsidP="0046304F">
      <w:pPr>
        <w:spacing w:before="120" w:after="0" w:line="240" w:lineRule="auto"/>
        <w:jc w:val="both"/>
        <w:rPr>
          <w:rFonts w:cs="Calibri"/>
          <w:color w:val="70AD47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1</w:t>
      </w:r>
      <w:r w:rsidRPr="00A16772">
        <w:rPr>
          <w:rFonts w:cs="Calibri"/>
          <w:sz w:val="20"/>
          <w:szCs w:val="20"/>
        </w:rPr>
        <w:t>.2.</w:t>
      </w:r>
      <w:r w:rsidRPr="00A16772">
        <w:rPr>
          <w:rFonts w:cs="Calibri"/>
          <w:sz w:val="20"/>
          <w:szCs w:val="20"/>
        </w:rPr>
        <w:tab/>
        <w:t xml:space="preserve">Управляющая организация вправе направить Собственникам Помещений в </w:t>
      </w:r>
      <w:r w:rsidR="00A01CF3" w:rsidRPr="00A16772">
        <w:rPr>
          <w:rFonts w:cs="Calibri"/>
          <w:sz w:val="20"/>
          <w:szCs w:val="20"/>
        </w:rPr>
        <w:t>порядке, установленном пунктом 9</w:t>
      </w:r>
      <w:r w:rsidRPr="00A16772">
        <w:rPr>
          <w:rFonts w:cs="Calibri"/>
          <w:sz w:val="20"/>
          <w:szCs w:val="20"/>
        </w:rPr>
        <w:t>.1. настоящего Договора, предложени</w:t>
      </w:r>
      <w:r w:rsidR="00ED254C" w:rsidRPr="00A16772">
        <w:rPr>
          <w:rFonts w:cs="Calibri"/>
          <w:sz w:val="20"/>
          <w:szCs w:val="20"/>
        </w:rPr>
        <w:t>е о</w:t>
      </w:r>
      <w:r w:rsidRPr="00A16772">
        <w:rPr>
          <w:rFonts w:cs="Calibri"/>
          <w:sz w:val="20"/>
          <w:szCs w:val="20"/>
        </w:rPr>
        <w:t xml:space="preserve"> </w:t>
      </w:r>
      <w:r w:rsidR="0046304F" w:rsidRPr="00A16772">
        <w:rPr>
          <w:rFonts w:cs="Calibri"/>
          <w:sz w:val="20"/>
          <w:szCs w:val="20"/>
        </w:rPr>
        <w:t>прекращении</w:t>
      </w:r>
      <w:r w:rsidRPr="00A16772">
        <w:rPr>
          <w:rFonts w:cs="Calibri"/>
          <w:sz w:val="20"/>
          <w:szCs w:val="20"/>
        </w:rPr>
        <w:t xml:space="preserve"> договора управления </w:t>
      </w:r>
      <w:r w:rsidR="00A24A19" w:rsidRPr="00A16772">
        <w:rPr>
          <w:rFonts w:cs="Calibri"/>
          <w:sz w:val="20"/>
          <w:szCs w:val="20"/>
        </w:rPr>
        <w:t>по соглашению сторон</w:t>
      </w:r>
      <w:r w:rsidR="00A24A19" w:rsidRPr="00A16772">
        <w:rPr>
          <w:rFonts w:cs="Calibri"/>
          <w:color w:val="FF0000"/>
          <w:sz w:val="20"/>
          <w:szCs w:val="20"/>
        </w:rPr>
        <w:t xml:space="preserve"> </w:t>
      </w:r>
      <w:r w:rsidRPr="00A16772">
        <w:rPr>
          <w:rFonts w:cs="Calibri"/>
          <w:sz w:val="20"/>
          <w:szCs w:val="20"/>
        </w:rPr>
        <w:t xml:space="preserve">в </w:t>
      </w:r>
      <w:r w:rsidR="0046304F" w:rsidRPr="00A16772">
        <w:rPr>
          <w:rFonts w:cs="Calibri"/>
          <w:sz w:val="20"/>
          <w:szCs w:val="20"/>
        </w:rPr>
        <w:t xml:space="preserve">случае </w:t>
      </w:r>
      <w:r w:rsidRPr="00A16772">
        <w:rPr>
          <w:rFonts w:cs="Calibri"/>
          <w:sz w:val="20"/>
          <w:szCs w:val="20"/>
        </w:rPr>
        <w:t xml:space="preserve">когда общим собранием Собственников помещений в течение </w:t>
      </w:r>
      <w:r w:rsidR="007F6152">
        <w:rPr>
          <w:rFonts w:cs="Calibri"/>
          <w:sz w:val="20"/>
          <w:szCs w:val="20"/>
        </w:rPr>
        <w:t>2</w:t>
      </w:r>
      <w:r w:rsidRPr="00A16772">
        <w:rPr>
          <w:rFonts w:cs="Calibri"/>
          <w:sz w:val="20"/>
          <w:szCs w:val="20"/>
        </w:rPr>
        <w:t xml:space="preserve"> (</w:t>
      </w:r>
      <w:r w:rsidR="007F6152">
        <w:rPr>
          <w:rFonts w:cs="Calibri"/>
          <w:sz w:val="20"/>
          <w:szCs w:val="20"/>
        </w:rPr>
        <w:t>двух</w:t>
      </w:r>
      <w:r w:rsidRPr="00A16772">
        <w:rPr>
          <w:rFonts w:cs="Calibri"/>
          <w:sz w:val="20"/>
          <w:szCs w:val="20"/>
        </w:rPr>
        <w:t>) месяц</w:t>
      </w:r>
      <w:r w:rsidR="007F6152">
        <w:rPr>
          <w:rFonts w:cs="Calibri"/>
          <w:sz w:val="20"/>
          <w:szCs w:val="20"/>
        </w:rPr>
        <w:t>ев</w:t>
      </w:r>
      <w:r w:rsidRPr="00A16772">
        <w:rPr>
          <w:rFonts w:cs="Calibri"/>
          <w:sz w:val="20"/>
          <w:szCs w:val="20"/>
        </w:rPr>
        <w:t xml:space="preserve"> с момента направления Управляющей организацией в адрес собственников предложения об изменении размера платы </w:t>
      </w:r>
      <w:r w:rsidR="006479E1" w:rsidRPr="00A16772">
        <w:rPr>
          <w:rFonts w:cs="Calibri"/>
          <w:sz w:val="20"/>
          <w:szCs w:val="20"/>
        </w:rPr>
        <w:t>по содержанию</w:t>
      </w:r>
      <w:r w:rsidRPr="00A16772">
        <w:rPr>
          <w:rFonts w:cs="Calibri"/>
          <w:sz w:val="20"/>
          <w:szCs w:val="20"/>
        </w:rPr>
        <w:t>, текущему ремонту и управлению многоквартирным домом не принято соответствующее решение</w:t>
      </w:r>
      <w:r w:rsidR="00954B1C" w:rsidRPr="00A16772">
        <w:rPr>
          <w:rFonts w:cs="Calibri"/>
          <w:sz w:val="20"/>
          <w:szCs w:val="20"/>
        </w:rPr>
        <w:t xml:space="preserve"> (в том числе по причине отсутствия кворума общего собрания собственников</w:t>
      </w:r>
      <w:r w:rsidR="007E3275" w:rsidRPr="00A16772">
        <w:rPr>
          <w:rFonts w:cs="Calibri"/>
          <w:sz w:val="20"/>
          <w:szCs w:val="20"/>
        </w:rPr>
        <w:t>).</w:t>
      </w:r>
      <w:r w:rsidR="0046304F" w:rsidRPr="00A16772">
        <w:rPr>
          <w:rFonts w:cs="Calibri"/>
          <w:sz w:val="20"/>
          <w:szCs w:val="20"/>
        </w:rPr>
        <w:t xml:space="preserve"> </w:t>
      </w:r>
    </w:p>
    <w:p w14:paraId="127742F0" w14:textId="77777777" w:rsidR="005F6747" w:rsidRPr="00A16772" w:rsidRDefault="005F6747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В течение 30 дней </w:t>
      </w:r>
      <w:r w:rsidR="00590A48" w:rsidRPr="00A16772">
        <w:rPr>
          <w:rFonts w:cs="Calibri"/>
          <w:sz w:val="20"/>
          <w:szCs w:val="20"/>
        </w:rPr>
        <w:t xml:space="preserve">каждый </w:t>
      </w:r>
      <w:r w:rsidRPr="00A16772">
        <w:rPr>
          <w:rFonts w:cs="Calibri"/>
          <w:sz w:val="20"/>
          <w:szCs w:val="20"/>
        </w:rPr>
        <w:t xml:space="preserve">Собственник </w:t>
      </w:r>
      <w:r w:rsidR="00ED341F" w:rsidRPr="00A16772">
        <w:rPr>
          <w:rFonts w:cs="Calibri"/>
          <w:sz w:val="20"/>
          <w:szCs w:val="20"/>
        </w:rPr>
        <w:t>вправе</w:t>
      </w:r>
      <w:r w:rsidRPr="00A16772">
        <w:rPr>
          <w:rFonts w:cs="Calibri"/>
          <w:sz w:val="20"/>
          <w:szCs w:val="20"/>
        </w:rPr>
        <w:t xml:space="preserve"> направ</w:t>
      </w:r>
      <w:r w:rsidR="00ED341F" w:rsidRPr="00A16772">
        <w:rPr>
          <w:rFonts w:cs="Calibri"/>
          <w:sz w:val="20"/>
          <w:szCs w:val="20"/>
        </w:rPr>
        <w:t>ить</w:t>
      </w:r>
      <w:r w:rsidRPr="00A16772">
        <w:rPr>
          <w:rFonts w:cs="Calibri"/>
          <w:sz w:val="20"/>
          <w:szCs w:val="20"/>
        </w:rPr>
        <w:t xml:space="preserve"> в Управляющую организацию письменные </w:t>
      </w:r>
      <w:r w:rsidR="0088085F" w:rsidRPr="00A16772">
        <w:rPr>
          <w:rFonts w:cs="Calibri"/>
          <w:sz w:val="20"/>
          <w:szCs w:val="20"/>
        </w:rPr>
        <w:t>предложения об урегулировании условий</w:t>
      </w:r>
      <w:r w:rsidR="007E3275" w:rsidRPr="00A16772">
        <w:rPr>
          <w:rFonts w:cs="Calibri"/>
          <w:sz w:val="20"/>
          <w:szCs w:val="20"/>
        </w:rPr>
        <w:t xml:space="preserve"> </w:t>
      </w:r>
      <w:r w:rsidR="0046304F" w:rsidRPr="00A16772">
        <w:rPr>
          <w:rFonts w:cs="Calibri"/>
          <w:sz w:val="20"/>
          <w:szCs w:val="20"/>
        </w:rPr>
        <w:t>прекращения</w:t>
      </w:r>
      <w:r w:rsidRPr="00A16772">
        <w:rPr>
          <w:rFonts w:cs="Calibri"/>
          <w:sz w:val="20"/>
          <w:szCs w:val="20"/>
        </w:rPr>
        <w:t xml:space="preserve"> договора управления.</w:t>
      </w:r>
    </w:p>
    <w:p w14:paraId="044FB91F" w14:textId="77777777" w:rsidR="005F6747" w:rsidRPr="00A16772" w:rsidRDefault="00EC7E5B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B7697F">
        <w:rPr>
          <w:rFonts w:cs="Calibri"/>
          <w:sz w:val="20"/>
          <w:szCs w:val="20"/>
        </w:rPr>
        <w:t>Если большинством</w:t>
      </w:r>
      <w:r w:rsidR="005F6747" w:rsidRPr="00B7697F">
        <w:rPr>
          <w:rFonts w:cs="Calibri"/>
          <w:sz w:val="20"/>
          <w:szCs w:val="20"/>
        </w:rPr>
        <w:t xml:space="preserve"> Собственников Помещений от общего числа Собственников в многоквартирном доме возражения на </w:t>
      </w:r>
      <w:r w:rsidR="00ED254C" w:rsidRPr="00B7697F">
        <w:rPr>
          <w:rFonts w:cs="Calibri"/>
          <w:sz w:val="20"/>
          <w:szCs w:val="20"/>
        </w:rPr>
        <w:t>предложение</w:t>
      </w:r>
      <w:r w:rsidR="005F6747" w:rsidRPr="00B7697F">
        <w:rPr>
          <w:rFonts w:cs="Calibri"/>
          <w:sz w:val="20"/>
          <w:szCs w:val="20"/>
        </w:rPr>
        <w:t xml:space="preserve"> Управляющей организации о расторжении договора не направлены, Договор считается </w:t>
      </w:r>
      <w:r w:rsidR="0046304F" w:rsidRPr="00B7697F">
        <w:rPr>
          <w:rFonts w:cs="Calibri"/>
          <w:sz w:val="20"/>
          <w:szCs w:val="20"/>
        </w:rPr>
        <w:t>прекращенным</w:t>
      </w:r>
      <w:r w:rsidR="005F6747" w:rsidRPr="00B7697F">
        <w:rPr>
          <w:rFonts w:cs="Calibri"/>
          <w:sz w:val="20"/>
          <w:szCs w:val="20"/>
        </w:rPr>
        <w:t xml:space="preserve"> по соглашению сторон</w:t>
      </w:r>
      <w:r w:rsidR="007E3275" w:rsidRPr="00B7697F">
        <w:rPr>
          <w:rFonts w:cs="Calibri"/>
          <w:sz w:val="20"/>
          <w:szCs w:val="20"/>
        </w:rPr>
        <w:t xml:space="preserve"> </w:t>
      </w:r>
      <w:r w:rsidR="00FD5032" w:rsidRPr="00B7697F">
        <w:rPr>
          <w:rFonts w:cs="Calibri"/>
          <w:sz w:val="20"/>
          <w:szCs w:val="20"/>
        </w:rPr>
        <w:t>на предложенных Управляющей организацией условиях</w:t>
      </w:r>
      <w:r w:rsidR="005F6747" w:rsidRPr="00B7697F">
        <w:rPr>
          <w:rFonts w:cs="Calibri"/>
          <w:sz w:val="20"/>
          <w:szCs w:val="20"/>
        </w:rPr>
        <w:t>.</w:t>
      </w:r>
    </w:p>
    <w:p w14:paraId="017D9C21" w14:textId="77777777" w:rsidR="005F6747" w:rsidRPr="00A16772" w:rsidRDefault="005F6747" w:rsidP="008A783E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Датой </w:t>
      </w:r>
      <w:r w:rsidR="0046304F" w:rsidRPr="00A16772">
        <w:rPr>
          <w:rFonts w:cs="Calibri"/>
          <w:sz w:val="20"/>
          <w:szCs w:val="20"/>
        </w:rPr>
        <w:t>прекращения</w:t>
      </w:r>
      <w:r w:rsidRPr="00A16772">
        <w:rPr>
          <w:rFonts w:cs="Calibri"/>
          <w:sz w:val="20"/>
          <w:szCs w:val="20"/>
        </w:rPr>
        <w:t xml:space="preserve"> настоящего Договора </w:t>
      </w:r>
      <w:r w:rsidR="00ED254C" w:rsidRPr="00A16772">
        <w:rPr>
          <w:rFonts w:cs="Calibri"/>
          <w:sz w:val="20"/>
          <w:szCs w:val="20"/>
        </w:rPr>
        <w:t xml:space="preserve">в этом случае </w:t>
      </w:r>
      <w:r w:rsidRPr="00A16772">
        <w:rPr>
          <w:rFonts w:cs="Calibri"/>
          <w:sz w:val="20"/>
          <w:szCs w:val="20"/>
        </w:rPr>
        <w:t>признается первое число месяца, следующего за месяцем</w:t>
      </w:r>
      <w:r w:rsidR="00B9624C" w:rsidRPr="00A16772">
        <w:rPr>
          <w:rFonts w:cs="Calibri"/>
          <w:sz w:val="20"/>
          <w:szCs w:val="20"/>
        </w:rPr>
        <w:t>,</w:t>
      </w:r>
      <w:r w:rsidRPr="00A16772">
        <w:rPr>
          <w:rFonts w:cs="Calibri"/>
          <w:sz w:val="20"/>
          <w:szCs w:val="20"/>
        </w:rPr>
        <w:t xml:space="preserve"> в котором истек срок направлени</w:t>
      </w:r>
      <w:r w:rsidR="00FD5032" w:rsidRPr="00A16772">
        <w:rPr>
          <w:rFonts w:cs="Calibri"/>
          <w:sz w:val="20"/>
          <w:szCs w:val="20"/>
        </w:rPr>
        <w:t>я</w:t>
      </w:r>
      <w:r w:rsidRPr="00A16772">
        <w:rPr>
          <w:rFonts w:cs="Calibri"/>
          <w:sz w:val="20"/>
          <w:szCs w:val="20"/>
        </w:rPr>
        <w:t xml:space="preserve"> Собственниками Помещений письменных возражений по вопросу </w:t>
      </w:r>
      <w:r w:rsidR="0046304F" w:rsidRPr="00A16772">
        <w:rPr>
          <w:rFonts w:cs="Calibri"/>
          <w:sz w:val="20"/>
          <w:szCs w:val="20"/>
        </w:rPr>
        <w:t>прекращения</w:t>
      </w:r>
      <w:r w:rsidRPr="00A16772">
        <w:rPr>
          <w:rFonts w:cs="Calibri"/>
          <w:sz w:val="20"/>
          <w:szCs w:val="20"/>
        </w:rPr>
        <w:t xml:space="preserve"> договора управления.</w:t>
      </w:r>
    </w:p>
    <w:p w14:paraId="4ADB4480" w14:textId="77777777" w:rsidR="005F6747" w:rsidRPr="00A16772" w:rsidRDefault="005F6747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1</w:t>
      </w:r>
      <w:r w:rsidRPr="00A16772">
        <w:rPr>
          <w:rFonts w:cs="Calibri"/>
          <w:sz w:val="20"/>
          <w:szCs w:val="20"/>
        </w:rPr>
        <w:t>.3.</w:t>
      </w:r>
      <w:r w:rsidRPr="00A16772">
        <w:rPr>
          <w:rFonts w:cs="Calibri"/>
          <w:sz w:val="20"/>
          <w:szCs w:val="20"/>
        </w:rPr>
        <w:tab/>
        <w:t>В случае, если Стороны не могут достичь взаимного соглашения</w:t>
      </w:r>
      <w:r w:rsidR="007E3275" w:rsidRPr="00A16772">
        <w:rPr>
          <w:rFonts w:cs="Calibri"/>
          <w:sz w:val="20"/>
          <w:szCs w:val="20"/>
        </w:rPr>
        <w:t xml:space="preserve"> </w:t>
      </w:r>
      <w:r w:rsidR="00502852" w:rsidRPr="00A16772">
        <w:rPr>
          <w:rFonts w:cs="Calibri"/>
          <w:sz w:val="20"/>
          <w:szCs w:val="20"/>
        </w:rPr>
        <w:t xml:space="preserve">относительно условий </w:t>
      </w:r>
      <w:r w:rsidR="00ED254C" w:rsidRPr="00A16772">
        <w:rPr>
          <w:rFonts w:cs="Calibri"/>
          <w:sz w:val="20"/>
          <w:szCs w:val="20"/>
        </w:rPr>
        <w:t>Д</w:t>
      </w:r>
      <w:r w:rsidR="00502852" w:rsidRPr="00A16772">
        <w:rPr>
          <w:rFonts w:cs="Calibri"/>
          <w:sz w:val="20"/>
          <w:szCs w:val="20"/>
        </w:rPr>
        <w:t>оговора</w:t>
      </w:r>
      <w:r w:rsidRPr="00A16772">
        <w:rPr>
          <w:rFonts w:cs="Calibri"/>
          <w:sz w:val="20"/>
          <w:szCs w:val="20"/>
        </w:rPr>
        <w:t xml:space="preserve">, споры и разногласия разрешаются в соответствии с законодательством Российской Федерации в суде по месту нахождения Многоквартирного дома. </w:t>
      </w:r>
    </w:p>
    <w:p w14:paraId="58DFCA47" w14:textId="77777777" w:rsidR="005151F4" w:rsidRPr="00A16772" w:rsidRDefault="005151F4" w:rsidP="008A783E">
      <w:pPr>
        <w:spacing w:before="120" w:after="0" w:line="240" w:lineRule="auto"/>
        <w:jc w:val="both"/>
        <w:rPr>
          <w:rFonts w:cs="Calibri"/>
          <w:color w:val="7030A0"/>
          <w:sz w:val="20"/>
          <w:szCs w:val="20"/>
        </w:rPr>
      </w:pPr>
    </w:p>
    <w:p w14:paraId="1C5FDAB0" w14:textId="303D0C48" w:rsidR="005F6747" w:rsidRPr="00A16772" w:rsidRDefault="007E3275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1</w:t>
      </w:r>
      <w:r w:rsidR="00911134" w:rsidRPr="00A16772">
        <w:rPr>
          <w:rFonts w:cs="Calibri"/>
          <w:b/>
          <w:bCs/>
          <w:sz w:val="20"/>
          <w:szCs w:val="20"/>
        </w:rPr>
        <w:t>2</w:t>
      </w:r>
      <w:r w:rsidR="005F6747" w:rsidRPr="00A16772">
        <w:rPr>
          <w:rFonts w:cs="Calibri"/>
          <w:b/>
          <w:bCs/>
          <w:sz w:val="20"/>
          <w:szCs w:val="20"/>
        </w:rPr>
        <w:t>.</w:t>
      </w:r>
      <w:r w:rsidR="00AD6295">
        <w:rPr>
          <w:rFonts w:cs="Calibri"/>
          <w:b/>
          <w:bCs/>
          <w:sz w:val="20"/>
          <w:szCs w:val="20"/>
        </w:rPr>
        <w:t xml:space="preserve"> </w:t>
      </w:r>
      <w:r w:rsidR="005F6747" w:rsidRPr="00A16772">
        <w:rPr>
          <w:rFonts w:cs="Calibri"/>
          <w:b/>
          <w:bCs/>
          <w:sz w:val="20"/>
          <w:szCs w:val="20"/>
        </w:rPr>
        <w:t>Срок действия Договора</w:t>
      </w:r>
    </w:p>
    <w:p w14:paraId="24556410" w14:textId="77777777" w:rsidR="005F6747" w:rsidRPr="00A16772" w:rsidRDefault="007E3275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2</w:t>
      </w:r>
      <w:r w:rsidR="005F6747" w:rsidRPr="00A16772">
        <w:rPr>
          <w:rFonts w:cs="Calibri"/>
          <w:sz w:val="20"/>
          <w:szCs w:val="20"/>
        </w:rPr>
        <w:t>.1.</w:t>
      </w:r>
      <w:r w:rsidR="005F6747" w:rsidRPr="00A16772">
        <w:rPr>
          <w:rFonts w:cs="Calibri"/>
          <w:sz w:val="20"/>
          <w:szCs w:val="20"/>
        </w:rPr>
        <w:tab/>
        <w:t xml:space="preserve">Настоящий Договор вступает в силу с </w:t>
      </w:r>
      <w:r w:rsidR="00692D86">
        <w:rPr>
          <w:rFonts w:cs="Calibri"/>
          <w:sz w:val="20"/>
          <w:szCs w:val="20"/>
        </w:rPr>
        <w:t>01.01.2026 года</w:t>
      </w:r>
      <w:r w:rsidR="005F6747" w:rsidRPr="00A16772">
        <w:rPr>
          <w:rFonts w:cs="Calibri"/>
          <w:sz w:val="20"/>
          <w:szCs w:val="20"/>
        </w:rPr>
        <w:t xml:space="preserve"> и действует в течение</w:t>
      </w:r>
      <w:r w:rsidR="00EF3F3C" w:rsidRPr="00A16772">
        <w:rPr>
          <w:rFonts w:cs="Calibri"/>
          <w:sz w:val="20"/>
          <w:szCs w:val="20"/>
        </w:rPr>
        <w:t xml:space="preserve"> одного года с пролонгацией на тот же срок, если в порядке раздела 10 договора не заявлено о его изменении</w:t>
      </w:r>
      <w:r w:rsidR="008B64C2" w:rsidRPr="00A16772">
        <w:rPr>
          <w:rFonts w:cs="Calibri"/>
          <w:sz w:val="20"/>
          <w:szCs w:val="20"/>
        </w:rPr>
        <w:t>, прекращении</w:t>
      </w:r>
      <w:r w:rsidR="00EF3F3C" w:rsidRPr="00A16772">
        <w:rPr>
          <w:rFonts w:cs="Calibri"/>
          <w:sz w:val="20"/>
          <w:szCs w:val="20"/>
        </w:rPr>
        <w:t xml:space="preserve"> или расторжении. </w:t>
      </w:r>
    </w:p>
    <w:p w14:paraId="7AEC7048" w14:textId="77777777" w:rsidR="00B7697F" w:rsidRDefault="00B7697F" w:rsidP="008A783E">
      <w:pPr>
        <w:spacing w:before="120"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5B9C7C61" w14:textId="569E26A9" w:rsidR="005F6747" w:rsidRPr="00A16772" w:rsidRDefault="005F6747" w:rsidP="00AD6295">
      <w:pPr>
        <w:spacing w:before="12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A16772">
        <w:rPr>
          <w:rFonts w:cs="Calibri"/>
          <w:b/>
          <w:bCs/>
          <w:sz w:val="20"/>
          <w:szCs w:val="20"/>
        </w:rPr>
        <w:t>1</w:t>
      </w:r>
      <w:r w:rsidR="00911134" w:rsidRPr="00A16772">
        <w:rPr>
          <w:rFonts w:cs="Calibri"/>
          <w:b/>
          <w:bCs/>
          <w:sz w:val="20"/>
          <w:szCs w:val="20"/>
        </w:rPr>
        <w:t>3</w:t>
      </w:r>
      <w:r w:rsidRPr="00A16772">
        <w:rPr>
          <w:rFonts w:cs="Calibri"/>
          <w:b/>
          <w:bCs/>
          <w:sz w:val="20"/>
          <w:szCs w:val="20"/>
        </w:rPr>
        <w:t>.</w:t>
      </w:r>
      <w:r w:rsidR="00AD6295">
        <w:rPr>
          <w:rFonts w:cs="Calibri"/>
          <w:b/>
          <w:bCs/>
          <w:sz w:val="20"/>
          <w:szCs w:val="20"/>
        </w:rPr>
        <w:t xml:space="preserve"> </w:t>
      </w:r>
      <w:r w:rsidRPr="00A16772">
        <w:rPr>
          <w:rFonts w:cs="Calibri"/>
          <w:b/>
          <w:bCs/>
          <w:sz w:val="20"/>
          <w:szCs w:val="20"/>
        </w:rPr>
        <w:t>Заключительные положения</w:t>
      </w:r>
    </w:p>
    <w:p w14:paraId="1D5C89C1" w14:textId="72A412CA" w:rsidR="005F6747" w:rsidRPr="00A16772" w:rsidRDefault="005F6747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3</w:t>
      </w:r>
      <w:r w:rsidRPr="00A16772">
        <w:rPr>
          <w:rFonts w:cs="Calibri"/>
          <w:sz w:val="20"/>
          <w:szCs w:val="20"/>
        </w:rPr>
        <w:t>.1.</w:t>
      </w:r>
      <w:r w:rsidRPr="00A16772">
        <w:rPr>
          <w:rFonts w:cs="Calibri"/>
          <w:sz w:val="20"/>
          <w:szCs w:val="20"/>
        </w:rPr>
        <w:tab/>
        <w:t xml:space="preserve">Местом исполнения договора </w:t>
      </w:r>
      <w:r w:rsidR="00876D6D" w:rsidRPr="00A16772">
        <w:rPr>
          <w:rFonts w:cs="Calibri"/>
          <w:sz w:val="20"/>
          <w:szCs w:val="20"/>
        </w:rPr>
        <w:t xml:space="preserve">для целей определения </w:t>
      </w:r>
      <w:r w:rsidRPr="00A16772">
        <w:rPr>
          <w:rFonts w:cs="Calibri"/>
          <w:sz w:val="20"/>
          <w:szCs w:val="20"/>
        </w:rPr>
        <w:t>территориальной подсудност</w:t>
      </w:r>
      <w:r w:rsidR="00876D6D" w:rsidRPr="00A16772">
        <w:rPr>
          <w:rFonts w:cs="Calibri"/>
          <w:sz w:val="20"/>
          <w:szCs w:val="20"/>
        </w:rPr>
        <w:t>и передаваемого на рассм</w:t>
      </w:r>
      <w:r w:rsidR="00BF19ED" w:rsidRPr="00A16772">
        <w:rPr>
          <w:rFonts w:cs="Calibri"/>
          <w:sz w:val="20"/>
          <w:szCs w:val="20"/>
        </w:rPr>
        <w:t>о</w:t>
      </w:r>
      <w:r w:rsidR="00876D6D" w:rsidRPr="00A16772">
        <w:rPr>
          <w:rFonts w:cs="Calibri"/>
          <w:sz w:val="20"/>
          <w:szCs w:val="20"/>
        </w:rPr>
        <w:t>трение</w:t>
      </w:r>
      <w:r w:rsidR="00FF099B" w:rsidRPr="00A16772">
        <w:rPr>
          <w:rFonts w:cs="Calibri"/>
          <w:sz w:val="20"/>
          <w:szCs w:val="20"/>
        </w:rPr>
        <w:t xml:space="preserve"> </w:t>
      </w:r>
      <w:r w:rsidR="00BF19ED" w:rsidRPr="00A16772">
        <w:rPr>
          <w:rFonts w:cs="Calibri"/>
          <w:sz w:val="20"/>
          <w:szCs w:val="20"/>
        </w:rPr>
        <w:t xml:space="preserve">суда спора </w:t>
      </w:r>
      <w:r w:rsidRPr="00A16772">
        <w:rPr>
          <w:rFonts w:cs="Calibri"/>
          <w:sz w:val="20"/>
          <w:szCs w:val="20"/>
        </w:rPr>
        <w:t>является (</w:t>
      </w:r>
      <w:r w:rsidR="00AD6295">
        <w:rPr>
          <w:rFonts w:cs="Calibri"/>
          <w:sz w:val="20"/>
          <w:szCs w:val="20"/>
        </w:rPr>
        <w:t xml:space="preserve">Ленинградская область, Кировский район, г. Кировск, </w:t>
      </w:r>
      <w:r w:rsidR="00AD6295" w:rsidRPr="00AD6295">
        <w:rPr>
          <w:rFonts w:cs="Calibri"/>
          <w:color w:val="FF0000"/>
          <w:sz w:val="20"/>
          <w:szCs w:val="20"/>
        </w:rPr>
        <w:t>_____________________</w:t>
      </w:r>
      <w:r w:rsidR="00AD6295">
        <w:rPr>
          <w:rFonts w:cs="Calibri"/>
          <w:sz w:val="20"/>
          <w:szCs w:val="20"/>
        </w:rPr>
        <w:t>)</w:t>
      </w:r>
      <w:r w:rsidRPr="00A16772">
        <w:rPr>
          <w:rFonts w:cs="Calibri"/>
          <w:sz w:val="20"/>
          <w:szCs w:val="20"/>
        </w:rPr>
        <w:t>.</w:t>
      </w:r>
    </w:p>
    <w:p w14:paraId="021D75E7" w14:textId="77777777" w:rsidR="005F6747" w:rsidRPr="00A16772" w:rsidRDefault="0043314A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3</w:t>
      </w:r>
      <w:r w:rsidR="005F6747" w:rsidRPr="00A16772">
        <w:rPr>
          <w:rFonts w:cs="Calibri"/>
          <w:sz w:val="20"/>
          <w:szCs w:val="20"/>
        </w:rPr>
        <w:t>.</w:t>
      </w:r>
      <w:r w:rsidRPr="00A16772">
        <w:rPr>
          <w:rFonts w:cs="Calibri"/>
          <w:sz w:val="20"/>
          <w:szCs w:val="20"/>
        </w:rPr>
        <w:t>2</w:t>
      </w:r>
      <w:r w:rsidR="005F6747" w:rsidRPr="00A16772">
        <w:rPr>
          <w:rFonts w:cs="Calibri"/>
          <w:sz w:val="20"/>
          <w:szCs w:val="20"/>
        </w:rPr>
        <w:t>.</w:t>
      </w:r>
      <w:r w:rsidR="005F6747" w:rsidRPr="00A16772">
        <w:rPr>
          <w:rFonts w:cs="Calibri"/>
          <w:sz w:val="20"/>
          <w:szCs w:val="20"/>
        </w:rPr>
        <w:tab/>
        <w:t>Любые изменения и дополнения к Договору действительны при условии, если они совершены в письменной форме и подписаны надлежащим образом уполномоченными на то представителями Сторон.</w:t>
      </w:r>
    </w:p>
    <w:p w14:paraId="3F40C8A7" w14:textId="77777777" w:rsidR="00FF099B" w:rsidRPr="00A16772" w:rsidRDefault="00911134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lastRenderedPageBreak/>
        <w:t>13.</w:t>
      </w:r>
      <w:r w:rsidR="00FF099B" w:rsidRPr="00A16772">
        <w:rPr>
          <w:rFonts w:cs="Calibri"/>
          <w:sz w:val="20"/>
          <w:szCs w:val="20"/>
        </w:rPr>
        <w:t>3. Управляющая организация уведомля</w:t>
      </w:r>
      <w:r w:rsidR="002E2D2C" w:rsidRPr="00A16772">
        <w:rPr>
          <w:rFonts w:cs="Calibri"/>
          <w:sz w:val="20"/>
          <w:szCs w:val="20"/>
        </w:rPr>
        <w:t>е</w:t>
      </w:r>
      <w:r w:rsidR="00FF099B" w:rsidRPr="00A16772">
        <w:rPr>
          <w:rFonts w:cs="Calibri"/>
          <w:sz w:val="20"/>
          <w:szCs w:val="20"/>
        </w:rPr>
        <w:t>т Собственника об обстоятельствах, касающихся исполнения настоящего Договора (в том числе о</w:t>
      </w:r>
      <w:r w:rsidR="006C7EF4" w:rsidRPr="00A16772">
        <w:rPr>
          <w:rFonts w:cs="Calibri"/>
          <w:sz w:val="20"/>
          <w:szCs w:val="20"/>
        </w:rPr>
        <w:t xml:space="preserve"> </w:t>
      </w:r>
      <w:r w:rsidR="00FF099B" w:rsidRPr="00A16772">
        <w:rPr>
          <w:rFonts w:cs="Calibri"/>
          <w:sz w:val="20"/>
          <w:szCs w:val="20"/>
        </w:rPr>
        <w:t xml:space="preserve">реорганизации (ликвидации) Управляющей организации, изменении применяемых тарифов, перерывах в оказании услуг по Договору и т.д.), путем размещения соответствующей информации на информационных стендах Многоквартирного дома, на интернет сайте Управляющей организации, а также </w:t>
      </w:r>
      <w:r w:rsidR="00ED254C" w:rsidRPr="00A16772">
        <w:rPr>
          <w:rFonts w:cs="Calibri"/>
          <w:sz w:val="20"/>
          <w:szCs w:val="20"/>
        </w:rPr>
        <w:t xml:space="preserve">любым из </w:t>
      </w:r>
      <w:r w:rsidR="00FF099B" w:rsidRPr="00A16772">
        <w:rPr>
          <w:rFonts w:cs="Calibri"/>
          <w:sz w:val="20"/>
          <w:szCs w:val="20"/>
        </w:rPr>
        <w:t>способ</w:t>
      </w:r>
      <w:r w:rsidR="00ED254C" w:rsidRPr="00A16772">
        <w:rPr>
          <w:rFonts w:cs="Calibri"/>
          <w:sz w:val="20"/>
          <w:szCs w:val="20"/>
        </w:rPr>
        <w:t>ов</w:t>
      </w:r>
      <w:r w:rsidR="00FF099B" w:rsidRPr="00A16772">
        <w:rPr>
          <w:rFonts w:cs="Calibri"/>
          <w:sz w:val="20"/>
          <w:szCs w:val="20"/>
        </w:rPr>
        <w:t>, указанны</w:t>
      </w:r>
      <w:r w:rsidR="00ED254C" w:rsidRPr="00A16772">
        <w:rPr>
          <w:rFonts w:cs="Calibri"/>
          <w:sz w:val="20"/>
          <w:szCs w:val="20"/>
        </w:rPr>
        <w:t>х</w:t>
      </w:r>
      <w:r w:rsidR="00FF099B" w:rsidRPr="00A16772">
        <w:rPr>
          <w:rFonts w:cs="Calibri"/>
          <w:sz w:val="20"/>
          <w:szCs w:val="20"/>
        </w:rPr>
        <w:t xml:space="preserve"> в п. </w:t>
      </w:r>
      <w:r w:rsidR="0043314A" w:rsidRPr="00A16772">
        <w:rPr>
          <w:rFonts w:cs="Calibri"/>
          <w:sz w:val="20"/>
          <w:szCs w:val="20"/>
        </w:rPr>
        <w:t>9</w:t>
      </w:r>
      <w:r w:rsidR="00FF099B" w:rsidRPr="00A16772">
        <w:rPr>
          <w:rFonts w:cs="Calibri"/>
          <w:sz w:val="20"/>
          <w:szCs w:val="20"/>
        </w:rPr>
        <w:t>.1. настоящего Договора.</w:t>
      </w:r>
    </w:p>
    <w:p w14:paraId="335E8F2E" w14:textId="77777777" w:rsidR="005F6747" w:rsidRPr="00A16772" w:rsidRDefault="0043314A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3</w:t>
      </w:r>
      <w:r w:rsidR="005F6747" w:rsidRPr="00A16772">
        <w:rPr>
          <w:rFonts w:cs="Calibri"/>
          <w:sz w:val="20"/>
          <w:szCs w:val="20"/>
        </w:rPr>
        <w:t>.</w:t>
      </w:r>
      <w:r w:rsidRPr="00A16772">
        <w:rPr>
          <w:rFonts w:cs="Calibri"/>
          <w:sz w:val="20"/>
          <w:szCs w:val="20"/>
        </w:rPr>
        <w:t>4</w:t>
      </w:r>
      <w:r w:rsidR="005F6747" w:rsidRPr="00A16772">
        <w:rPr>
          <w:rFonts w:cs="Calibri"/>
          <w:sz w:val="20"/>
          <w:szCs w:val="20"/>
        </w:rPr>
        <w:t>.</w:t>
      </w:r>
      <w:r w:rsidR="005F6747" w:rsidRPr="00A16772">
        <w:rPr>
          <w:rFonts w:cs="Calibri"/>
          <w:sz w:val="20"/>
          <w:szCs w:val="20"/>
        </w:rPr>
        <w:tab/>
        <w:t>Подписанием настоящего Договора Собственник</w:t>
      </w:r>
      <w:r w:rsidR="00ED254C" w:rsidRPr="00A16772">
        <w:rPr>
          <w:rFonts w:cs="Calibri"/>
          <w:sz w:val="20"/>
          <w:szCs w:val="20"/>
        </w:rPr>
        <w:t>и</w:t>
      </w:r>
      <w:r w:rsidR="005F6747" w:rsidRPr="00A16772">
        <w:rPr>
          <w:rFonts w:cs="Calibri"/>
          <w:sz w:val="20"/>
          <w:szCs w:val="20"/>
        </w:rPr>
        <w:t xml:space="preserve"> выражают свое согласие на передачу и обработку персональных данных в соответствии с п. </w:t>
      </w:r>
      <w:r w:rsidR="00D348AA" w:rsidRPr="00A16772">
        <w:rPr>
          <w:rFonts w:cs="Calibri"/>
          <w:sz w:val="20"/>
          <w:szCs w:val="20"/>
        </w:rPr>
        <w:t>7</w:t>
      </w:r>
      <w:r w:rsidR="005F6747" w:rsidRPr="00A16772">
        <w:rPr>
          <w:rFonts w:cs="Calibri"/>
          <w:sz w:val="20"/>
          <w:szCs w:val="20"/>
        </w:rPr>
        <w:t>.3. настоящего Договора. Данное согласие действует в течение всего срока действия настоящего Договора</w:t>
      </w:r>
      <w:r w:rsidR="007F6152">
        <w:rPr>
          <w:rFonts w:cs="Calibri"/>
          <w:sz w:val="20"/>
          <w:szCs w:val="20"/>
        </w:rPr>
        <w:t xml:space="preserve"> и по истечении пяти лет с даты его расторжения (прекращения)</w:t>
      </w:r>
      <w:r w:rsidR="005F6747" w:rsidRPr="00A16772">
        <w:rPr>
          <w:rFonts w:cs="Calibri"/>
          <w:sz w:val="20"/>
          <w:szCs w:val="20"/>
        </w:rPr>
        <w:t>.</w:t>
      </w:r>
    </w:p>
    <w:p w14:paraId="4DA7A064" w14:textId="77777777" w:rsidR="005F6747" w:rsidRPr="00A16772" w:rsidRDefault="005F6747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3</w:t>
      </w:r>
      <w:r w:rsidRPr="00A16772">
        <w:rPr>
          <w:rFonts w:cs="Calibri"/>
          <w:sz w:val="20"/>
          <w:szCs w:val="20"/>
        </w:rPr>
        <w:t>.5.</w:t>
      </w:r>
      <w:r w:rsidRPr="00A16772">
        <w:rPr>
          <w:rFonts w:cs="Calibri"/>
          <w:sz w:val="20"/>
          <w:szCs w:val="20"/>
        </w:rPr>
        <w:tab/>
        <w:t>Стороны пришли к соглашению, что утверждение общим собранием собственников условий настоящего Договора, является принятием по каждому пункту Договора решения в понимании статьи 45 – 48 Жилищного кодекса Российской Федерации и пункта 44 «Правил предоставления коммунальных услуг собственникам и потребителям в многоквартирных домах и жилых домов», утвержденных Постановлением Правительства Российской Федерации № 354 от 06.05.2011</w:t>
      </w:r>
      <w:r w:rsidR="00731177">
        <w:rPr>
          <w:rFonts w:cs="Calibri"/>
          <w:sz w:val="20"/>
          <w:szCs w:val="20"/>
        </w:rPr>
        <w:t xml:space="preserve"> </w:t>
      </w:r>
      <w:r w:rsidRPr="00A16772">
        <w:rPr>
          <w:rFonts w:cs="Calibri"/>
          <w:sz w:val="20"/>
          <w:szCs w:val="20"/>
        </w:rPr>
        <w:t>г.</w:t>
      </w:r>
    </w:p>
    <w:p w14:paraId="32C0FD83" w14:textId="77777777" w:rsidR="00A93A8E" w:rsidRPr="00A16772" w:rsidRDefault="00A93A8E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3</w:t>
      </w:r>
      <w:r w:rsidRPr="00A16772">
        <w:rPr>
          <w:rFonts w:cs="Calibri"/>
          <w:sz w:val="20"/>
          <w:szCs w:val="20"/>
        </w:rPr>
        <w:t>.6. В случае изменения действующего законодательства в части, затрагивающей условия Договора, положения настоящего Договора действуют постольку, поскольку не противоречат действующему законодательству.</w:t>
      </w:r>
    </w:p>
    <w:p w14:paraId="30CA549F" w14:textId="77777777" w:rsidR="005F6747" w:rsidRPr="00A16772" w:rsidRDefault="005F6747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3</w:t>
      </w:r>
      <w:r w:rsidRPr="00A16772">
        <w:rPr>
          <w:rFonts w:cs="Calibri"/>
          <w:sz w:val="20"/>
          <w:szCs w:val="20"/>
        </w:rPr>
        <w:t>.</w:t>
      </w:r>
      <w:r w:rsidR="00A93A8E" w:rsidRPr="00A16772">
        <w:rPr>
          <w:rFonts w:cs="Calibri"/>
          <w:sz w:val="20"/>
          <w:szCs w:val="20"/>
        </w:rPr>
        <w:t>7</w:t>
      </w:r>
      <w:r w:rsidRPr="00A16772">
        <w:rPr>
          <w:rFonts w:cs="Calibri"/>
          <w:sz w:val="20"/>
          <w:szCs w:val="20"/>
        </w:rPr>
        <w:t>.</w:t>
      </w:r>
      <w:r w:rsidRPr="00A16772">
        <w:rPr>
          <w:rFonts w:cs="Calibri"/>
          <w:sz w:val="20"/>
          <w:szCs w:val="20"/>
        </w:rPr>
        <w:tab/>
        <w:t xml:space="preserve">Настоящий Договор составлен в 2 (двух) подлинных экземплярах, имеющих равную юридическую силу – один для </w:t>
      </w:r>
      <w:r w:rsidR="00EF7707" w:rsidRPr="00A16772">
        <w:rPr>
          <w:rFonts w:cs="Calibri"/>
          <w:sz w:val="20"/>
          <w:szCs w:val="20"/>
        </w:rPr>
        <w:t>Собственника, второй</w:t>
      </w:r>
      <w:r w:rsidRPr="00A16772">
        <w:rPr>
          <w:rFonts w:cs="Calibri"/>
          <w:sz w:val="20"/>
          <w:szCs w:val="20"/>
        </w:rPr>
        <w:t xml:space="preserve"> – для Управляющей организации. </w:t>
      </w:r>
    </w:p>
    <w:p w14:paraId="5D1D1CEB" w14:textId="77777777" w:rsidR="005F6747" w:rsidRPr="00A16772" w:rsidRDefault="005F6747" w:rsidP="008A783E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1</w:t>
      </w:r>
      <w:r w:rsidR="00911134" w:rsidRPr="00A16772">
        <w:rPr>
          <w:rFonts w:cs="Calibri"/>
          <w:sz w:val="20"/>
          <w:szCs w:val="20"/>
        </w:rPr>
        <w:t>3</w:t>
      </w:r>
      <w:r w:rsidRPr="00A16772">
        <w:rPr>
          <w:rFonts w:cs="Calibri"/>
          <w:sz w:val="20"/>
          <w:szCs w:val="20"/>
        </w:rPr>
        <w:t>.</w:t>
      </w:r>
      <w:r w:rsidR="00A93A8E" w:rsidRPr="00A16772">
        <w:rPr>
          <w:rFonts w:cs="Calibri"/>
          <w:sz w:val="20"/>
          <w:szCs w:val="20"/>
        </w:rPr>
        <w:t>8</w:t>
      </w:r>
      <w:r w:rsidRPr="00A16772">
        <w:rPr>
          <w:rFonts w:cs="Calibri"/>
          <w:sz w:val="20"/>
          <w:szCs w:val="20"/>
        </w:rPr>
        <w:t>.</w:t>
      </w:r>
      <w:r w:rsidRPr="00A16772">
        <w:rPr>
          <w:rFonts w:cs="Calibri"/>
          <w:sz w:val="20"/>
          <w:szCs w:val="20"/>
        </w:rPr>
        <w:tab/>
        <w:t>К Договору прилагаются и являются его неотъемлемой частью:</w:t>
      </w:r>
    </w:p>
    <w:p w14:paraId="40EB5650" w14:textId="77777777" w:rsidR="00226522" w:rsidRPr="00226522" w:rsidRDefault="005F6747" w:rsidP="00226522">
      <w:pPr>
        <w:shd w:val="clear" w:color="auto" w:fill="FFFFFF"/>
        <w:spacing w:before="283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Приложение №1 – </w:t>
      </w:r>
      <w:r w:rsidR="00226522" w:rsidRPr="00226522">
        <w:rPr>
          <w:rFonts w:cs="Calibri"/>
          <w:sz w:val="20"/>
          <w:szCs w:val="20"/>
        </w:rPr>
        <w:t xml:space="preserve">Перечень работ (услуг) по содержанию общего имущества МКД </w:t>
      </w:r>
    </w:p>
    <w:p w14:paraId="1F5B06F8" w14:textId="77777777" w:rsidR="005F6747" w:rsidRPr="00A16772" w:rsidRDefault="00B66264" w:rsidP="00226522">
      <w:pPr>
        <w:shd w:val="clear" w:color="auto" w:fill="FFFFFF"/>
        <w:spacing w:before="283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Приложение №</w:t>
      </w:r>
      <w:r w:rsidR="00226522">
        <w:rPr>
          <w:rFonts w:cs="Calibri"/>
          <w:sz w:val="20"/>
          <w:szCs w:val="20"/>
        </w:rPr>
        <w:t>2</w:t>
      </w:r>
      <w:r w:rsidR="005F6747" w:rsidRPr="00A16772">
        <w:rPr>
          <w:rFonts w:cs="Calibri"/>
          <w:sz w:val="20"/>
          <w:szCs w:val="20"/>
        </w:rPr>
        <w:t xml:space="preserve"> – </w:t>
      </w:r>
      <w:r w:rsidR="00226522" w:rsidRPr="00226522">
        <w:rPr>
          <w:rFonts w:cs="Calibri"/>
          <w:sz w:val="20"/>
          <w:szCs w:val="20"/>
        </w:rPr>
        <w:t>Состав и состояние общего имущества многоквартирного дома</w:t>
      </w:r>
    </w:p>
    <w:p w14:paraId="02270BA6" w14:textId="77777777" w:rsidR="00226522" w:rsidRPr="00226522" w:rsidRDefault="005F6747" w:rsidP="00226522">
      <w:pPr>
        <w:shd w:val="clear" w:color="auto" w:fill="FFFFFF"/>
        <w:spacing w:before="283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Приложение №</w:t>
      </w:r>
      <w:r w:rsidR="00226522" w:rsidRPr="00226522">
        <w:rPr>
          <w:rFonts w:cs="Calibri"/>
          <w:sz w:val="20"/>
          <w:szCs w:val="20"/>
        </w:rPr>
        <w:t>3</w:t>
      </w:r>
      <w:r w:rsidRPr="00A16772">
        <w:rPr>
          <w:rFonts w:cs="Calibri"/>
          <w:sz w:val="20"/>
          <w:szCs w:val="20"/>
        </w:rPr>
        <w:t xml:space="preserve"> – </w:t>
      </w:r>
      <w:r w:rsidR="00226522" w:rsidRPr="00226522">
        <w:rPr>
          <w:rFonts w:cs="Calibri"/>
          <w:sz w:val="20"/>
          <w:szCs w:val="20"/>
        </w:rPr>
        <w:t>Перечень дополнительных услуг</w:t>
      </w:r>
    </w:p>
    <w:p w14:paraId="2EF69195" w14:textId="77777777" w:rsidR="00BC1A6C" w:rsidRPr="00A16772" w:rsidRDefault="00BC1A6C" w:rsidP="00226522">
      <w:pPr>
        <w:shd w:val="clear" w:color="auto" w:fill="FFFFFF"/>
        <w:spacing w:before="283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 xml:space="preserve">Приложение № </w:t>
      </w:r>
      <w:r w:rsidR="00226522">
        <w:rPr>
          <w:rFonts w:cs="Calibri"/>
          <w:sz w:val="20"/>
          <w:szCs w:val="20"/>
        </w:rPr>
        <w:t>4</w:t>
      </w:r>
      <w:r w:rsidRPr="00A16772">
        <w:rPr>
          <w:rFonts w:cs="Calibri"/>
          <w:sz w:val="20"/>
          <w:szCs w:val="20"/>
        </w:rPr>
        <w:t xml:space="preserve"> – Границы придомовой территории.</w:t>
      </w:r>
    </w:p>
    <w:p w14:paraId="443BD666" w14:textId="77777777" w:rsidR="0046304F" w:rsidRPr="00A16772" w:rsidRDefault="0046304F" w:rsidP="00226522">
      <w:pPr>
        <w:shd w:val="clear" w:color="auto" w:fill="FFFFFF"/>
        <w:spacing w:before="283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Приложение №</w:t>
      </w:r>
      <w:r w:rsidR="00226522">
        <w:rPr>
          <w:rFonts w:cs="Calibri"/>
          <w:sz w:val="20"/>
          <w:szCs w:val="20"/>
        </w:rPr>
        <w:t>5</w:t>
      </w:r>
      <w:r w:rsidRPr="00A16772">
        <w:rPr>
          <w:rFonts w:cs="Calibri"/>
          <w:sz w:val="20"/>
          <w:szCs w:val="20"/>
        </w:rPr>
        <w:t xml:space="preserve"> – Форма предложение о проведении текущего ремонта общего имущества МКД</w:t>
      </w:r>
    </w:p>
    <w:p w14:paraId="469CECA8" w14:textId="77777777" w:rsidR="00595797" w:rsidRPr="00A16772" w:rsidRDefault="00595797" w:rsidP="005F6747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D2FCE90" w14:textId="77777777" w:rsidR="00595797" w:rsidRPr="00A16772" w:rsidRDefault="00595797" w:rsidP="00595797">
      <w:pPr>
        <w:shd w:val="clear" w:color="auto" w:fill="FFFFFF"/>
        <w:spacing w:before="283"/>
        <w:ind w:left="120"/>
        <w:jc w:val="center"/>
        <w:rPr>
          <w:rFonts w:cs="Calibri"/>
          <w:b/>
          <w:bCs/>
          <w:spacing w:val="-1"/>
          <w:sz w:val="20"/>
          <w:szCs w:val="20"/>
        </w:rPr>
      </w:pPr>
      <w:r w:rsidRPr="00A16772">
        <w:rPr>
          <w:rFonts w:cs="Calibri"/>
          <w:b/>
          <w:bCs/>
          <w:spacing w:val="-1"/>
          <w:sz w:val="20"/>
          <w:szCs w:val="20"/>
        </w:rPr>
        <w:t>ПОДПИСИ СТОРОН:</w:t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3909"/>
        <w:gridCol w:w="1920"/>
        <w:gridCol w:w="3908"/>
      </w:tblGrid>
      <w:tr w:rsidR="00595797" w:rsidRPr="00A16772" w14:paraId="59203D30" w14:textId="77777777" w:rsidTr="0089303C">
        <w:tc>
          <w:tcPr>
            <w:tcW w:w="3909" w:type="dxa"/>
          </w:tcPr>
          <w:p w14:paraId="7E142281" w14:textId="40C96EDA" w:rsidR="00595797" w:rsidRPr="00A16772" w:rsidRDefault="00595797" w:rsidP="0089303C">
            <w:pPr>
              <w:spacing w:before="283"/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  <w:bookmarkStart w:id="0" w:name="_Hlk109739757"/>
            <w:r w:rsidRPr="00A16772">
              <w:rPr>
                <w:rFonts w:cs="Calibri"/>
                <w:b/>
                <w:bCs/>
                <w:spacing w:val="-1"/>
                <w:sz w:val="20"/>
                <w:szCs w:val="20"/>
              </w:rPr>
              <w:t>ООО «</w:t>
            </w:r>
            <w:proofErr w:type="spellStart"/>
            <w:r w:rsidR="00BC0C5E">
              <w:rPr>
                <w:rFonts w:cs="Calibri"/>
                <w:b/>
                <w:bCs/>
                <w:spacing w:val="-1"/>
                <w:sz w:val="20"/>
                <w:szCs w:val="20"/>
              </w:rPr>
              <w:t>Стройтрэк</w:t>
            </w:r>
            <w:proofErr w:type="spellEnd"/>
            <w:r w:rsidRPr="00A16772">
              <w:rPr>
                <w:rFonts w:cs="Calibri"/>
                <w:b/>
                <w:bCs/>
                <w:spacing w:val="-1"/>
                <w:sz w:val="20"/>
                <w:szCs w:val="20"/>
              </w:rPr>
              <w:t>»</w:t>
            </w:r>
          </w:p>
        </w:tc>
        <w:tc>
          <w:tcPr>
            <w:tcW w:w="1920" w:type="dxa"/>
          </w:tcPr>
          <w:p w14:paraId="657CB7E8" w14:textId="77777777" w:rsidR="00595797" w:rsidRPr="00A16772" w:rsidRDefault="00595797" w:rsidP="0089303C">
            <w:pPr>
              <w:spacing w:before="283"/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908" w:type="dxa"/>
          </w:tcPr>
          <w:p w14:paraId="7CA821A9" w14:textId="77777777" w:rsidR="00595797" w:rsidRPr="00A16772" w:rsidRDefault="00595797" w:rsidP="0089303C">
            <w:pPr>
              <w:spacing w:before="283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16772">
              <w:rPr>
                <w:rFonts w:cs="Calibri"/>
                <w:b/>
                <w:bCs/>
                <w:sz w:val="20"/>
                <w:szCs w:val="20"/>
              </w:rPr>
              <w:t>Собственник</w:t>
            </w:r>
          </w:p>
        </w:tc>
      </w:tr>
      <w:tr w:rsidR="00595797" w:rsidRPr="00A16772" w14:paraId="6709C609" w14:textId="77777777" w:rsidTr="0089303C">
        <w:tc>
          <w:tcPr>
            <w:tcW w:w="3909" w:type="dxa"/>
            <w:tcBorders>
              <w:bottom w:val="dotted" w:sz="4" w:space="0" w:color="auto"/>
            </w:tcBorders>
          </w:tcPr>
          <w:p w14:paraId="44D850C0" w14:textId="77777777" w:rsidR="00595797" w:rsidRPr="00A16772" w:rsidRDefault="00595797" w:rsidP="0089303C">
            <w:pPr>
              <w:spacing w:before="283"/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99EA852" w14:textId="77777777" w:rsidR="00595797" w:rsidRPr="00A16772" w:rsidRDefault="00595797" w:rsidP="0089303C">
            <w:pPr>
              <w:spacing w:before="283"/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908" w:type="dxa"/>
            <w:tcBorders>
              <w:bottom w:val="dotted" w:sz="4" w:space="0" w:color="auto"/>
            </w:tcBorders>
          </w:tcPr>
          <w:p w14:paraId="16AC3213" w14:textId="77777777" w:rsidR="00595797" w:rsidRPr="00A16772" w:rsidRDefault="00595797" w:rsidP="0089303C">
            <w:pPr>
              <w:spacing w:before="283"/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</w:tc>
      </w:tr>
      <w:tr w:rsidR="00595797" w:rsidRPr="00A16772" w14:paraId="2598CEC1" w14:textId="77777777" w:rsidTr="0089303C">
        <w:trPr>
          <w:trHeight w:val="498"/>
        </w:trPr>
        <w:tc>
          <w:tcPr>
            <w:tcW w:w="3909" w:type="dxa"/>
            <w:tcBorders>
              <w:top w:val="dotted" w:sz="4" w:space="0" w:color="auto"/>
            </w:tcBorders>
          </w:tcPr>
          <w:p w14:paraId="7CFF3DE1" w14:textId="3717C94B" w:rsidR="00595797" w:rsidRPr="00A16772" w:rsidRDefault="00BC0C5E" w:rsidP="0089303C">
            <w:pPr>
              <w:spacing w:before="283"/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>Генеральный д</w:t>
            </w:r>
            <w:r w:rsidR="00595797" w:rsidRPr="00A16772">
              <w:rPr>
                <w:rFonts w:cs="Calibri"/>
                <w:b/>
                <w:bCs/>
                <w:spacing w:val="-1"/>
                <w:sz w:val="20"/>
                <w:szCs w:val="20"/>
              </w:rPr>
              <w:t>иректор</w:t>
            </w:r>
          </w:p>
        </w:tc>
        <w:tc>
          <w:tcPr>
            <w:tcW w:w="1920" w:type="dxa"/>
          </w:tcPr>
          <w:p w14:paraId="66F5CF2E" w14:textId="77777777" w:rsidR="00595797" w:rsidRPr="00A16772" w:rsidRDefault="00595797" w:rsidP="0089303C">
            <w:pPr>
              <w:spacing w:before="283"/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dotted" w:sz="4" w:space="0" w:color="auto"/>
              <w:bottom w:val="dotted" w:sz="4" w:space="0" w:color="auto"/>
            </w:tcBorders>
          </w:tcPr>
          <w:p w14:paraId="7F1A0E05" w14:textId="77777777" w:rsidR="00595797" w:rsidRPr="00A16772" w:rsidRDefault="00595797" w:rsidP="0089303C">
            <w:pPr>
              <w:spacing w:before="283"/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</w:tc>
      </w:tr>
      <w:tr w:rsidR="00595797" w:rsidRPr="00A16772" w14:paraId="0F03D123" w14:textId="77777777" w:rsidTr="0089303C">
        <w:trPr>
          <w:trHeight w:val="236"/>
        </w:trPr>
        <w:tc>
          <w:tcPr>
            <w:tcW w:w="3909" w:type="dxa"/>
          </w:tcPr>
          <w:p w14:paraId="72407C2E" w14:textId="77777777" w:rsidR="00595797" w:rsidRPr="00A16772" w:rsidRDefault="00595797" w:rsidP="0089303C">
            <w:pPr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EE8E826" w14:textId="77777777" w:rsidR="00595797" w:rsidRPr="00A16772" w:rsidRDefault="00595797" w:rsidP="0089303C">
            <w:pPr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dotted" w:sz="4" w:space="0" w:color="auto"/>
            </w:tcBorders>
          </w:tcPr>
          <w:p w14:paraId="381EC1F6" w14:textId="77777777" w:rsidR="00595797" w:rsidRPr="00A16772" w:rsidRDefault="00595797" w:rsidP="0089303C">
            <w:pPr>
              <w:jc w:val="center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  <w:r w:rsidRPr="00A16772">
              <w:rPr>
                <w:rFonts w:cs="Calibri"/>
                <w:b/>
                <w:bCs/>
                <w:spacing w:val="-1"/>
                <w:sz w:val="20"/>
                <w:szCs w:val="20"/>
              </w:rPr>
              <w:t>Фамилия И.О.</w:t>
            </w:r>
          </w:p>
        </w:tc>
      </w:tr>
    </w:tbl>
    <w:p w14:paraId="207AEC3B" w14:textId="4C132345" w:rsidR="00595797" w:rsidRPr="00A16772" w:rsidRDefault="00595797" w:rsidP="00EF3F3C">
      <w:pPr>
        <w:shd w:val="clear" w:color="auto" w:fill="FFFFFF"/>
        <w:spacing w:before="283"/>
        <w:ind w:left="120"/>
        <w:rPr>
          <w:rFonts w:cs="Calibri"/>
          <w:b/>
          <w:bCs/>
          <w:spacing w:val="-1"/>
          <w:sz w:val="20"/>
          <w:szCs w:val="20"/>
        </w:rPr>
      </w:pPr>
      <w:r w:rsidRPr="00A16772">
        <w:rPr>
          <w:rFonts w:cs="Calibri"/>
          <w:b/>
          <w:bCs/>
          <w:spacing w:val="-1"/>
          <w:sz w:val="20"/>
          <w:szCs w:val="20"/>
        </w:rPr>
        <w:t>М</w:t>
      </w:r>
      <w:r w:rsidR="00BC0C5E">
        <w:rPr>
          <w:rFonts w:cs="Calibri"/>
          <w:b/>
          <w:bCs/>
          <w:spacing w:val="-1"/>
          <w:sz w:val="20"/>
          <w:szCs w:val="20"/>
        </w:rPr>
        <w:t>.</w:t>
      </w:r>
      <w:r w:rsidRPr="00A16772">
        <w:rPr>
          <w:rFonts w:cs="Calibri"/>
          <w:b/>
          <w:bCs/>
          <w:spacing w:val="-1"/>
          <w:sz w:val="20"/>
          <w:szCs w:val="20"/>
        </w:rPr>
        <w:t>П</w:t>
      </w:r>
      <w:bookmarkEnd w:id="0"/>
      <w:r w:rsidR="00BC0C5E">
        <w:rPr>
          <w:rFonts w:cs="Calibri"/>
          <w:b/>
          <w:bCs/>
          <w:spacing w:val="-1"/>
          <w:sz w:val="20"/>
          <w:szCs w:val="20"/>
        </w:rPr>
        <w:t>.</w:t>
      </w:r>
    </w:p>
    <w:p w14:paraId="26C555F9" w14:textId="77777777" w:rsidR="00D340E1" w:rsidRPr="00A16772" w:rsidRDefault="00D340E1" w:rsidP="00EF3F3C">
      <w:pPr>
        <w:shd w:val="clear" w:color="auto" w:fill="FFFFFF"/>
        <w:spacing w:before="283"/>
        <w:ind w:left="120"/>
        <w:rPr>
          <w:rFonts w:cs="Calibri"/>
          <w:b/>
          <w:bCs/>
          <w:spacing w:val="-1"/>
          <w:sz w:val="20"/>
          <w:szCs w:val="20"/>
        </w:rPr>
      </w:pPr>
    </w:p>
    <w:p w14:paraId="7B7FF052" w14:textId="77777777" w:rsidR="00D340E1" w:rsidRPr="00A16772" w:rsidRDefault="00D340E1" w:rsidP="00EF3F3C">
      <w:pPr>
        <w:shd w:val="clear" w:color="auto" w:fill="FFFFFF"/>
        <w:spacing w:before="283"/>
        <w:ind w:left="120"/>
        <w:rPr>
          <w:rFonts w:cs="Calibri"/>
          <w:b/>
          <w:bCs/>
          <w:spacing w:val="-1"/>
          <w:sz w:val="20"/>
          <w:szCs w:val="20"/>
        </w:rPr>
      </w:pPr>
    </w:p>
    <w:p w14:paraId="763362D6" w14:textId="77777777" w:rsidR="00D340E1" w:rsidRPr="00A16772" w:rsidRDefault="00D340E1" w:rsidP="00EF3F3C">
      <w:pPr>
        <w:shd w:val="clear" w:color="auto" w:fill="FFFFFF"/>
        <w:spacing w:before="283"/>
        <w:ind w:left="120"/>
        <w:rPr>
          <w:rFonts w:cs="Calibri"/>
          <w:b/>
          <w:bCs/>
          <w:spacing w:val="-1"/>
          <w:sz w:val="20"/>
          <w:szCs w:val="20"/>
        </w:rPr>
      </w:pPr>
    </w:p>
    <w:p w14:paraId="2C639F0F" w14:textId="77777777" w:rsidR="00D340E1" w:rsidRPr="00A16772" w:rsidRDefault="00D340E1" w:rsidP="00EF3F3C">
      <w:pPr>
        <w:shd w:val="clear" w:color="auto" w:fill="FFFFFF"/>
        <w:spacing w:before="283"/>
        <w:ind w:left="120"/>
        <w:rPr>
          <w:rFonts w:cs="Calibri"/>
          <w:b/>
          <w:bCs/>
          <w:spacing w:val="-1"/>
          <w:sz w:val="20"/>
          <w:szCs w:val="20"/>
        </w:rPr>
      </w:pPr>
    </w:p>
    <w:p w14:paraId="04D9CAE9" w14:textId="77777777" w:rsidR="00D340E1" w:rsidRPr="00A16772" w:rsidRDefault="00D340E1" w:rsidP="00EF3F3C">
      <w:pPr>
        <w:shd w:val="clear" w:color="auto" w:fill="FFFFFF"/>
        <w:spacing w:before="283"/>
        <w:ind w:left="120"/>
        <w:rPr>
          <w:rFonts w:cs="Calibri"/>
          <w:b/>
          <w:bCs/>
          <w:spacing w:val="-1"/>
          <w:sz w:val="20"/>
          <w:szCs w:val="20"/>
        </w:rPr>
      </w:pPr>
    </w:p>
    <w:p w14:paraId="3249F28F" w14:textId="77777777" w:rsidR="00226522" w:rsidRDefault="00226522" w:rsidP="00B7697F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59EB2E57" w14:textId="77777777" w:rsidR="00B7697F" w:rsidRPr="00D340E1" w:rsidRDefault="00B7697F" w:rsidP="00B7697F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D340E1">
        <w:rPr>
          <w:rFonts w:cs="Calibri"/>
          <w:sz w:val="20"/>
          <w:szCs w:val="20"/>
        </w:rPr>
        <w:lastRenderedPageBreak/>
        <w:t xml:space="preserve">Приложение № </w:t>
      </w:r>
      <w:r>
        <w:rPr>
          <w:rFonts w:cs="Calibri"/>
          <w:sz w:val="20"/>
          <w:szCs w:val="20"/>
        </w:rPr>
        <w:t>1</w:t>
      </w:r>
    </w:p>
    <w:p w14:paraId="2E5DAA01" w14:textId="77777777" w:rsidR="00B7697F" w:rsidRPr="00D340E1" w:rsidRDefault="00B7697F" w:rsidP="00B7697F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D340E1">
        <w:rPr>
          <w:rFonts w:cs="Calibri"/>
          <w:sz w:val="20"/>
          <w:szCs w:val="20"/>
        </w:rPr>
        <w:t>к Договору управления МКД №____/_____</w:t>
      </w:r>
    </w:p>
    <w:p w14:paraId="5A4FBF81" w14:textId="77777777" w:rsidR="00B7697F" w:rsidRDefault="00B7697F" w:rsidP="00B7697F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Перечень работ (услуг) по содержанию общего имущества МКД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4098"/>
        <w:gridCol w:w="1701"/>
        <w:gridCol w:w="1276"/>
        <w:gridCol w:w="1418"/>
      </w:tblGrid>
      <w:tr w:rsidR="000F1A15" w:rsidRPr="000F1A15" w14:paraId="47AF451C" w14:textId="77777777" w:rsidTr="000F1A15">
        <w:trPr>
          <w:trHeight w:val="1463"/>
        </w:trPr>
        <w:tc>
          <w:tcPr>
            <w:tcW w:w="546" w:type="dxa"/>
            <w:hideMark/>
          </w:tcPr>
          <w:p w14:paraId="75577BA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098" w:type="dxa"/>
            <w:hideMark/>
          </w:tcPr>
          <w:p w14:paraId="382F6EB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701" w:type="dxa"/>
            <w:hideMark/>
          </w:tcPr>
          <w:p w14:paraId="1C23088A" w14:textId="77777777" w:rsid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proofErr w:type="gramStart"/>
            <w:r w:rsidRPr="000F1A15">
              <w:rPr>
                <w:rFonts w:cs="Calibri"/>
                <w:b/>
                <w:bCs/>
                <w:sz w:val="20"/>
                <w:szCs w:val="20"/>
              </w:rPr>
              <w:t>Периодичность  (</w:t>
            </w:r>
            <w:proofErr w:type="gramEnd"/>
            <w:r w:rsidRPr="000F1A15">
              <w:rPr>
                <w:rFonts w:cs="Calibri"/>
                <w:b/>
                <w:bCs/>
                <w:sz w:val="20"/>
                <w:szCs w:val="20"/>
              </w:rPr>
              <w:t>раз в год)</w:t>
            </w:r>
          </w:p>
          <w:p w14:paraId="0EB6389F" w14:textId="77777777" w:rsidR="006A73EE" w:rsidRPr="000F1A15" w:rsidRDefault="006A73EE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2D0869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Стоимость (</w:t>
            </w:r>
            <w:proofErr w:type="spellStart"/>
            <w:r w:rsidRPr="000F1A15">
              <w:rPr>
                <w:rFonts w:cs="Calibri"/>
                <w:b/>
                <w:bCs/>
                <w:sz w:val="20"/>
                <w:szCs w:val="20"/>
              </w:rPr>
              <w:t>руб</w:t>
            </w:r>
            <w:proofErr w:type="spellEnd"/>
            <w:r w:rsidRPr="000F1A15">
              <w:rPr>
                <w:rFonts w:cs="Calibri"/>
                <w:b/>
                <w:bCs/>
                <w:sz w:val="20"/>
                <w:szCs w:val="20"/>
              </w:rPr>
              <w:t>) с НДС</w:t>
            </w:r>
          </w:p>
        </w:tc>
        <w:tc>
          <w:tcPr>
            <w:tcW w:w="1418" w:type="dxa"/>
            <w:hideMark/>
          </w:tcPr>
          <w:p w14:paraId="14C7951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Стоимость с </w:t>
            </w:r>
            <w:proofErr w:type="spellStart"/>
            <w:proofErr w:type="gramStart"/>
            <w:r w:rsidRPr="000F1A15">
              <w:rPr>
                <w:rFonts w:cs="Calibri"/>
                <w:b/>
                <w:bCs/>
                <w:sz w:val="20"/>
                <w:szCs w:val="20"/>
              </w:rPr>
              <w:t>м.кв</w:t>
            </w:r>
            <w:proofErr w:type="spellEnd"/>
            <w:proofErr w:type="gramEnd"/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 в месяц (</w:t>
            </w:r>
            <w:proofErr w:type="gramStart"/>
            <w:r w:rsidRPr="000F1A15">
              <w:rPr>
                <w:rFonts w:cs="Calibri"/>
                <w:b/>
                <w:bCs/>
                <w:sz w:val="20"/>
                <w:szCs w:val="20"/>
              </w:rPr>
              <w:t>руб.)с</w:t>
            </w:r>
            <w:proofErr w:type="gramEnd"/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0F1A15" w:rsidRPr="000F1A15" w14:paraId="5DF26F0C" w14:textId="77777777" w:rsidTr="00704A25">
        <w:trPr>
          <w:trHeight w:val="233"/>
        </w:trPr>
        <w:tc>
          <w:tcPr>
            <w:tcW w:w="546" w:type="dxa"/>
            <w:hideMark/>
          </w:tcPr>
          <w:p w14:paraId="29FB250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3" w:type="dxa"/>
            <w:gridSpan w:val="4"/>
            <w:hideMark/>
          </w:tcPr>
          <w:p w14:paraId="28D712A1" w14:textId="5F5A0945" w:rsidR="000F1A15" w:rsidRPr="000F1A15" w:rsidRDefault="000F1A15" w:rsidP="000F1A15">
            <w:pPr>
              <w:shd w:val="clear" w:color="auto" w:fill="FFFFFF"/>
              <w:spacing w:before="283"/>
              <w:ind w:left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Сантехнические работы</w:t>
            </w:r>
          </w:p>
        </w:tc>
      </w:tr>
      <w:tr w:rsidR="000F1A15" w:rsidRPr="000F1A15" w14:paraId="6D80D20B" w14:textId="77777777" w:rsidTr="000F1A15">
        <w:trPr>
          <w:trHeight w:val="338"/>
        </w:trPr>
        <w:tc>
          <w:tcPr>
            <w:tcW w:w="546" w:type="dxa"/>
            <w:hideMark/>
          </w:tcPr>
          <w:p w14:paraId="389B00E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8" w:type="dxa"/>
            <w:hideMark/>
          </w:tcPr>
          <w:p w14:paraId="2D7EFDE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Проведение регламентных работ на сетях тепло-, водоснабжения и водоотведения </w:t>
            </w:r>
          </w:p>
        </w:tc>
        <w:tc>
          <w:tcPr>
            <w:tcW w:w="1701" w:type="dxa"/>
            <w:hideMark/>
          </w:tcPr>
          <w:p w14:paraId="7BDE77A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C8D880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17 382,83</w:t>
            </w:r>
          </w:p>
        </w:tc>
        <w:tc>
          <w:tcPr>
            <w:tcW w:w="1418" w:type="dxa"/>
            <w:noWrap/>
            <w:hideMark/>
          </w:tcPr>
          <w:p w14:paraId="4CA83ED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0,18</w:t>
            </w:r>
          </w:p>
        </w:tc>
      </w:tr>
      <w:tr w:rsidR="000F1A15" w:rsidRPr="000F1A15" w14:paraId="5E7F14E2" w14:textId="77777777" w:rsidTr="000F1A15">
        <w:trPr>
          <w:trHeight w:val="267"/>
        </w:trPr>
        <w:tc>
          <w:tcPr>
            <w:tcW w:w="546" w:type="dxa"/>
            <w:hideMark/>
          </w:tcPr>
          <w:p w14:paraId="0206D27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8" w:type="dxa"/>
            <w:hideMark/>
          </w:tcPr>
          <w:p w14:paraId="5AC479B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Запуск системы отопления</w:t>
            </w:r>
          </w:p>
        </w:tc>
        <w:tc>
          <w:tcPr>
            <w:tcW w:w="1701" w:type="dxa"/>
            <w:hideMark/>
          </w:tcPr>
          <w:p w14:paraId="3E7D551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164BA3F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11 723,75</w:t>
            </w:r>
          </w:p>
        </w:tc>
        <w:tc>
          <w:tcPr>
            <w:tcW w:w="1418" w:type="dxa"/>
            <w:noWrap/>
            <w:hideMark/>
          </w:tcPr>
          <w:p w14:paraId="6EDE3AB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0,12</w:t>
            </w:r>
          </w:p>
        </w:tc>
      </w:tr>
      <w:tr w:rsidR="000F1A15" w:rsidRPr="000F1A15" w14:paraId="41652EA5" w14:textId="77777777" w:rsidTr="000F1A15">
        <w:trPr>
          <w:trHeight w:val="267"/>
        </w:trPr>
        <w:tc>
          <w:tcPr>
            <w:tcW w:w="546" w:type="dxa"/>
            <w:hideMark/>
          </w:tcPr>
          <w:p w14:paraId="4C5107E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98" w:type="dxa"/>
            <w:hideMark/>
          </w:tcPr>
          <w:p w14:paraId="5BAA098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Консервация системы отопления</w:t>
            </w:r>
          </w:p>
        </w:tc>
        <w:tc>
          <w:tcPr>
            <w:tcW w:w="1701" w:type="dxa"/>
            <w:hideMark/>
          </w:tcPr>
          <w:p w14:paraId="253C789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499C8B7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1 816,84</w:t>
            </w:r>
          </w:p>
        </w:tc>
        <w:tc>
          <w:tcPr>
            <w:tcW w:w="1418" w:type="dxa"/>
            <w:noWrap/>
            <w:hideMark/>
          </w:tcPr>
          <w:p w14:paraId="15A04AE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0,02</w:t>
            </w:r>
          </w:p>
        </w:tc>
      </w:tr>
      <w:tr w:rsidR="000F1A15" w:rsidRPr="000F1A15" w14:paraId="15BCCE91" w14:textId="77777777" w:rsidTr="000F1A15">
        <w:trPr>
          <w:trHeight w:val="267"/>
        </w:trPr>
        <w:tc>
          <w:tcPr>
            <w:tcW w:w="546" w:type="dxa"/>
            <w:hideMark/>
          </w:tcPr>
          <w:p w14:paraId="61BB3D6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98" w:type="dxa"/>
            <w:hideMark/>
          </w:tcPr>
          <w:p w14:paraId="673004A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Промывка выпусков системы канализации</w:t>
            </w:r>
          </w:p>
        </w:tc>
        <w:tc>
          <w:tcPr>
            <w:tcW w:w="1701" w:type="dxa"/>
            <w:hideMark/>
          </w:tcPr>
          <w:p w14:paraId="382FE2F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4397E34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4 213,76</w:t>
            </w:r>
          </w:p>
        </w:tc>
        <w:tc>
          <w:tcPr>
            <w:tcW w:w="1418" w:type="dxa"/>
            <w:noWrap/>
            <w:hideMark/>
          </w:tcPr>
          <w:p w14:paraId="34F77E8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0,04</w:t>
            </w:r>
          </w:p>
        </w:tc>
      </w:tr>
      <w:tr w:rsidR="000F1A15" w:rsidRPr="000F1A15" w14:paraId="5CA4D152" w14:textId="77777777" w:rsidTr="000F1A15">
        <w:trPr>
          <w:trHeight w:val="267"/>
        </w:trPr>
        <w:tc>
          <w:tcPr>
            <w:tcW w:w="546" w:type="dxa"/>
            <w:hideMark/>
          </w:tcPr>
          <w:p w14:paraId="074D50E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98" w:type="dxa"/>
            <w:hideMark/>
          </w:tcPr>
          <w:p w14:paraId="3C2507D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Промывка и гидравлические испытания Центрального отопления</w:t>
            </w:r>
          </w:p>
        </w:tc>
        <w:tc>
          <w:tcPr>
            <w:tcW w:w="1701" w:type="dxa"/>
            <w:hideMark/>
          </w:tcPr>
          <w:p w14:paraId="73AB2BE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3E55CE1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34 883,23</w:t>
            </w:r>
          </w:p>
        </w:tc>
        <w:tc>
          <w:tcPr>
            <w:tcW w:w="1418" w:type="dxa"/>
            <w:noWrap/>
            <w:hideMark/>
          </w:tcPr>
          <w:p w14:paraId="7CD042E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0,35</w:t>
            </w:r>
          </w:p>
        </w:tc>
      </w:tr>
      <w:tr w:rsidR="000F1A15" w:rsidRPr="000F1A15" w14:paraId="2D2A9CD4" w14:textId="77777777" w:rsidTr="000F1A15">
        <w:trPr>
          <w:trHeight w:val="267"/>
        </w:trPr>
        <w:tc>
          <w:tcPr>
            <w:tcW w:w="546" w:type="dxa"/>
            <w:hideMark/>
          </w:tcPr>
          <w:p w14:paraId="39FF126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98" w:type="dxa"/>
            <w:hideMark/>
          </w:tcPr>
          <w:p w14:paraId="0972BF0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Снятие показаний ОДПУ на объекте</w:t>
            </w:r>
          </w:p>
        </w:tc>
        <w:tc>
          <w:tcPr>
            <w:tcW w:w="1701" w:type="dxa"/>
            <w:hideMark/>
          </w:tcPr>
          <w:p w14:paraId="121865A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0CD57BA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8 895,22</w:t>
            </w:r>
          </w:p>
        </w:tc>
        <w:tc>
          <w:tcPr>
            <w:tcW w:w="1418" w:type="dxa"/>
            <w:noWrap/>
            <w:hideMark/>
          </w:tcPr>
          <w:p w14:paraId="74F66FC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0,09</w:t>
            </w:r>
          </w:p>
        </w:tc>
      </w:tr>
      <w:tr w:rsidR="000F1A15" w:rsidRPr="000F1A15" w14:paraId="7AC05E89" w14:textId="77777777" w:rsidTr="000F1A15">
        <w:trPr>
          <w:trHeight w:val="267"/>
        </w:trPr>
        <w:tc>
          <w:tcPr>
            <w:tcW w:w="546" w:type="dxa"/>
            <w:hideMark/>
          </w:tcPr>
          <w:p w14:paraId="56CF36C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98" w:type="dxa"/>
            <w:hideMark/>
          </w:tcPr>
          <w:p w14:paraId="667527E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Содержание ливневой канализации </w:t>
            </w:r>
          </w:p>
        </w:tc>
        <w:tc>
          <w:tcPr>
            <w:tcW w:w="1701" w:type="dxa"/>
            <w:hideMark/>
          </w:tcPr>
          <w:p w14:paraId="3788272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20F3FE1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51 684,70</w:t>
            </w:r>
          </w:p>
        </w:tc>
        <w:tc>
          <w:tcPr>
            <w:tcW w:w="1418" w:type="dxa"/>
            <w:noWrap/>
            <w:hideMark/>
          </w:tcPr>
          <w:p w14:paraId="4B6848D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0,51</w:t>
            </w:r>
          </w:p>
        </w:tc>
      </w:tr>
      <w:tr w:rsidR="000F1A15" w:rsidRPr="000F1A15" w14:paraId="54718F21" w14:textId="77777777" w:rsidTr="000F1A15">
        <w:trPr>
          <w:trHeight w:val="720"/>
        </w:trPr>
        <w:tc>
          <w:tcPr>
            <w:tcW w:w="546" w:type="dxa"/>
            <w:hideMark/>
          </w:tcPr>
          <w:p w14:paraId="40F7B19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3" w:type="dxa"/>
            <w:gridSpan w:val="4"/>
            <w:hideMark/>
          </w:tcPr>
          <w:p w14:paraId="15B82509" w14:textId="3B2C4DF4" w:rsidR="000F1A15" w:rsidRPr="000F1A15" w:rsidRDefault="000F1A15" w:rsidP="000F1A15">
            <w:pPr>
              <w:shd w:val="clear" w:color="auto" w:fill="FFFFFF"/>
              <w:spacing w:before="283"/>
              <w:ind w:left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Электротехнические работы</w:t>
            </w:r>
          </w:p>
        </w:tc>
      </w:tr>
      <w:tr w:rsidR="000F1A15" w:rsidRPr="000F1A15" w14:paraId="771EDB1F" w14:textId="77777777" w:rsidTr="000F1A15">
        <w:trPr>
          <w:trHeight w:val="267"/>
        </w:trPr>
        <w:tc>
          <w:tcPr>
            <w:tcW w:w="546" w:type="dxa"/>
            <w:hideMark/>
          </w:tcPr>
          <w:p w14:paraId="238CBC0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8" w:type="dxa"/>
            <w:hideMark/>
          </w:tcPr>
          <w:p w14:paraId="6917417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ВТР 02.01-13 Периодическое обслуживание электрических сетей</w:t>
            </w:r>
          </w:p>
        </w:tc>
        <w:tc>
          <w:tcPr>
            <w:tcW w:w="1701" w:type="dxa"/>
            <w:hideMark/>
          </w:tcPr>
          <w:p w14:paraId="3C37975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49C2254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11 580,41</w:t>
            </w:r>
          </w:p>
        </w:tc>
        <w:tc>
          <w:tcPr>
            <w:tcW w:w="1418" w:type="dxa"/>
            <w:noWrap/>
            <w:hideMark/>
          </w:tcPr>
          <w:p w14:paraId="381E228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0,12</w:t>
            </w:r>
          </w:p>
        </w:tc>
      </w:tr>
      <w:tr w:rsidR="000F1A15" w:rsidRPr="000F1A15" w14:paraId="1994B7E8" w14:textId="77777777" w:rsidTr="000F1A15">
        <w:trPr>
          <w:trHeight w:val="267"/>
        </w:trPr>
        <w:tc>
          <w:tcPr>
            <w:tcW w:w="546" w:type="dxa"/>
            <w:hideMark/>
          </w:tcPr>
          <w:p w14:paraId="75C924C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8" w:type="dxa"/>
            <w:hideMark/>
          </w:tcPr>
          <w:p w14:paraId="4095C61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Снятие показаний ОДПУ ЭЭ на объекте</w:t>
            </w:r>
          </w:p>
        </w:tc>
        <w:tc>
          <w:tcPr>
            <w:tcW w:w="1701" w:type="dxa"/>
            <w:hideMark/>
          </w:tcPr>
          <w:p w14:paraId="4CDCE5F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586954C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1 961,32</w:t>
            </w:r>
          </w:p>
        </w:tc>
        <w:tc>
          <w:tcPr>
            <w:tcW w:w="1418" w:type="dxa"/>
            <w:noWrap/>
            <w:hideMark/>
          </w:tcPr>
          <w:p w14:paraId="5BE5CA7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0,02</w:t>
            </w:r>
          </w:p>
        </w:tc>
      </w:tr>
      <w:tr w:rsidR="000F1A15" w:rsidRPr="000F1A15" w14:paraId="4D12DFDD" w14:textId="77777777" w:rsidTr="000F1A15">
        <w:trPr>
          <w:trHeight w:val="233"/>
        </w:trPr>
        <w:tc>
          <w:tcPr>
            <w:tcW w:w="546" w:type="dxa"/>
            <w:hideMark/>
          </w:tcPr>
          <w:p w14:paraId="79600B1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8" w:type="dxa"/>
            <w:hideMark/>
          </w:tcPr>
          <w:p w14:paraId="7497041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Кровельные работы</w:t>
            </w:r>
          </w:p>
        </w:tc>
        <w:tc>
          <w:tcPr>
            <w:tcW w:w="1701" w:type="dxa"/>
            <w:hideMark/>
          </w:tcPr>
          <w:p w14:paraId="6085CFB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7E76F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7A6979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0F1A15" w:rsidRPr="000F1A15" w14:paraId="2FFFEF40" w14:textId="77777777" w:rsidTr="000F1A15">
        <w:trPr>
          <w:trHeight w:val="267"/>
        </w:trPr>
        <w:tc>
          <w:tcPr>
            <w:tcW w:w="546" w:type="dxa"/>
            <w:hideMark/>
          </w:tcPr>
          <w:p w14:paraId="6822F0E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8" w:type="dxa"/>
            <w:hideMark/>
          </w:tcPr>
          <w:p w14:paraId="1F81DDE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Техническое обслуживание мягких кровель</w:t>
            </w:r>
          </w:p>
        </w:tc>
        <w:tc>
          <w:tcPr>
            <w:tcW w:w="1701" w:type="dxa"/>
            <w:hideMark/>
          </w:tcPr>
          <w:p w14:paraId="542A17D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57E4593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5 096,93</w:t>
            </w:r>
          </w:p>
        </w:tc>
        <w:tc>
          <w:tcPr>
            <w:tcW w:w="1418" w:type="dxa"/>
            <w:noWrap/>
            <w:hideMark/>
          </w:tcPr>
          <w:p w14:paraId="6E40336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0,05</w:t>
            </w:r>
          </w:p>
        </w:tc>
      </w:tr>
      <w:tr w:rsidR="000F1A15" w:rsidRPr="000F1A15" w14:paraId="29B68808" w14:textId="77777777" w:rsidTr="000F1A15">
        <w:trPr>
          <w:trHeight w:val="233"/>
        </w:trPr>
        <w:tc>
          <w:tcPr>
            <w:tcW w:w="546" w:type="dxa"/>
            <w:hideMark/>
          </w:tcPr>
          <w:p w14:paraId="088A2A0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8" w:type="dxa"/>
            <w:hideMark/>
          </w:tcPr>
          <w:p w14:paraId="377AA50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Санитарное обслуживание</w:t>
            </w:r>
          </w:p>
        </w:tc>
        <w:tc>
          <w:tcPr>
            <w:tcW w:w="1701" w:type="dxa"/>
            <w:hideMark/>
          </w:tcPr>
          <w:p w14:paraId="771A0BF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6428E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9818AC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0F1A15" w:rsidRPr="000F1A15" w14:paraId="52CD15AD" w14:textId="77777777" w:rsidTr="000F1A15">
        <w:trPr>
          <w:trHeight w:val="267"/>
        </w:trPr>
        <w:tc>
          <w:tcPr>
            <w:tcW w:w="546" w:type="dxa"/>
            <w:hideMark/>
          </w:tcPr>
          <w:p w14:paraId="5A8D5F2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8" w:type="dxa"/>
            <w:hideMark/>
          </w:tcPr>
          <w:p w14:paraId="7C88BA4D" w14:textId="715713D9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Влажная протирка подоконников </w:t>
            </w:r>
          </w:p>
        </w:tc>
        <w:tc>
          <w:tcPr>
            <w:tcW w:w="1701" w:type="dxa"/>
            <w:hideMark/>
          </w:tcPr>
          <w:p w14:paraId="2460195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59ADC29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1 060,33</w:t>
            </w:r>
          </w:p>
        </w:tc>
        <w:tc>
          <w:tcPr>
            <w:tcW w:w="1418" w:type="dxa"/>
            <w:noWrap/>
            <w:hideMark/>
          </w:tcPr>
          <w:p w14:paraId="7A0FFF9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0,01</w:t>
            </w:r>
          </w:p>
        </w:tc>
      </w:tr>
      <w:tr w:rsidR="000F1A15" w:rsidRPr="000F1A15" w14:paraId="172F0DB9" w14:textId="77777777" w:rsidTr="000F1A15">
        <w:trPr>
          <w:trHeight w:val="267"/>
        </w:trPr>
        <w:tc>
          <w:tcPr>
            <w:tcW w:w="546" w:type="dxa"/>
            <w:hideMark/>
          </w:tcPr>
          <w:p w14:paraId="20C5752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4098" w:type="dxa"/>
            <w:hideMark/>
          </w:tcPr>
          <w:p w14:paraId="522D0554" w14:textId="05FDF9D6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Влажная протирка стен, окрашенных масляной краской </w:t>
            </w:r>
          </w:p>
        </w:tc>
        <w:tc>
          <w:tcPr>
            <w:tcW w:w="1701" w:type="dxa"/>
            <w:hideMark/>
          </w:tcPr>
          <w:p w14:paraId="24325A6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6C60443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19 922,47</w:t>
            </w:r>
          </w:p>
        </w:tc>
        <w:tc>
          <w:tcPr>
            <w:tcW w:w="1418" w:type="dxa"/>
            <w:noWrap/>
            <w:hideMark/>
          </w:tcPr>
          <w:p w14:paraId="4426950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0,20</w:t>
            </w:r>
          </w:p>
        </w:tc>
      </w:tr>
      <w:tr w:rsidR="000F1A15" w:rsidRPr="000F1A15" w14:paraId="4B7AFBE3" w14:textId="77777777" w:rsidTr="000F1A15">
        <w:trPr>
          <w:trHeight w:val="267"/>
        </w:trPr>
        <w:tc>
          <w:tcPr>
            <w:tcW w:w="546" w:type="dxa"/>
            <w:hideMark/>
          </w:tcPr>
          <w:p w14:paraId="032E3B3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98" w:type="dxa"/>
            <w:hideMark/>
          </w:tcPr>
          <w:p w14:paraId="1FA1772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Влажная протирка перил</w:t>
            </w:r>
          </w:p>
        </w:tc>
        <w:tc>
          <w:tcPr>
            <w:tcW w:w="1701" w:type="dxa"/>
            <w:hideMark/>
          </w:tcPr>
          <w:p w14:paraId="10640CE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72A580E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1 375,42</w:t>
            </w:r>
          </w:p>
        </w:tc>
        <w:tc>
          <w:tcPr>
            <w:tcW w:w="1418" w:type="dxa"/>
            <w:noWrap/>
            <w:hideMark/>
          </w:tcPr>
          <w:p w14:paraId="524F68F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0,01</w:t>
            </w:r>
          </w:p>
        </w:tc>
      </w:tr>
      <w:tr w:rsidR="000F1A15" w:rsidRPr="000F1A15" w14:paraId="052E00A4" w14:textId="77777777" w:rsidTr="000F1A15">
        <w:trPr>
          <w:trHeight w:val="267"/>
        </w:trPr>
        <w:tc>
          <w:tcPr>
            <w:tcW w:w="546" w:type="dxa"/>
            <w:hideMark/>
          </w:tcPr>
          <w:p w14:paraId="481E0EB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98" w:type="dxa"/>
            <w:hideMark/>
          </w:tcPr>
          <w:p w14:paraId="4427D88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Влажная протирка почтовых ящиков </w:t>
            </w:r>
          </w:p>
        </w:tc>
        <w:tc>
          <w:tcPr>
            <w:tcW w:w="1701" w:type="dxa"/>
            <w:hideMark/>
          </w:tcPr>
          <w:p w14:paraId="47AB710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55A1F7C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1 643,29</w:t>
            </w:r>
          </w:p>
        </w:tc>
        <w:tc>
          <w:tcPr>
            <w:tcW w:w="1418" w:type="dxa"/>
            <w:noWrap/>
            <w:hideMark/>
          </w:tcPr>
          <w:p w14:paraId="41AC2C5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0,02</w:t>
            </w:r>
          </w:p>
        </w:tc>
      </w:tr>
      <w:tr w:rsidR="000F1A15" w:rsidRPr="000F1A15" w14:paraId="7ABF7876" w14:textId="77777777" w:rsidTr="000F1A15">
        <w:trPr>
          <w:trHeight w:val="267"/>
        </w:trPr>
        <w:tc>
          <w:tcPr>
            <w:tcW w:w="546" w:type="dxa"/>
            <w:hideMark/>
          </w:tcPr>
          <w:p w14:paraId="50DB50C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98" w:type="dxa"/>
            <w:hideMark/>
          </w:tcPr>
          <w:p w14:paraId="08B764F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Влажная протирка стен, дверей кабины лифта</w:t>
            </w:r>
          </w:p>
        </w:tc>
        <w:tc>
          <w:tcPr>
            <w:tcW w:w="1701" w:type="dxa"/>
            <w:hideMark/>
          </w:tcPr>
          <w:p w14:paraId="7EA872A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2A54C0A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6 240,28</w:t>
            </w:r>
          </w:p>
        </w:tc>
        <w:tc>
          <w:tcPr>
            <w:tcW w:w="1418" w:type="dxa"/>
            <w:noWrap/>
            <w:hideMark/>
          </w:tcPr>
          <w:p w14:paraId="106E83B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0,06</w:t>
            </w:r>
          </w:p>
        </w:tc>
      </w:tr>
      <w:tr w:rsidR="000F1A15" w:rsidRPr="000F1A15" w14:paraId="2FD967B4" w14:textId="77777777" w:rsidTr="000F1A15">
        <w:trPr>
          <w:trHeight w:val="383"/>
        </w:trPr>
        <w:tc>
          <w:tcPr>
            <w:tcW w:w="546" w:type="dxa"/>
            <w:hideMark/>
          </w:tcPr>
          <w:p w14:paraId="1E7D528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98" w:type="dxa"/>
            <w:hideMark/>
          </w:tcPr>
          <w:p w14:paraId="48D41B6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Влажное подметание лестничных площадок и маршей выше третьего этажа </w:t>
            </w:r>
          </w:p>
        </w:tc>
        <w:tc>
          <w:tcPr>
            <w:tcW w:w="1701" w:type="dxa"/>
            <w:hideMark/>
          </w:tcPr>
          <w:p w14:paraId="0C2CED4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76" w:type="dxa"/>
            <w:noWrap/>
            <w:hideMark/>
          </w:tcPr>
          <w:p w14:paraId="438E70B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193 792,87</w:t>
            </w:r>
          </w:p>
        </w:tc>
        <w:tc>
          <w:tcPr>
            <w:tcW w:w="1418" w:type="dxa"/>
            <w:noWrap/>
            <w:hideMark/>
          </w:tcPr>
          <w:p w14:paraId="4A86C8F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1,94</w:t>
            </w:r>
          </w:p>
        </w:tc>
      </w:tr>
      <w:tr w:rsidR="000F1A15" w:rsidRPr="000F1A15" w14:paraId="4424CFC1" w14:textId="77777777" w:rsidTr="000F1A15">
        <w:trPr>
          <w:trHeight w:val="383"/>
        </w:trPr>
        <w:tc>
          <w:tcPr>
            <w:tcW w:w="546" w:type="dxa"/>
            <w:hideMark/>
          </w:tcPr>
          <w:p w14:paraId="426C3D6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98" w:type="dxa"/>
            <w:hideMark/>
          </w:tcPr>
          <w:p w14:paraId="4D7C908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1701" w:type="dxa"/>
            <w:hideMark/>
          </w:tcPr>
          <w:p w14:paraId="3EC16B6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76" w:type="dxa"/>
            <w:noWrap/>
            <w:hideMark/>
          </w:tcPr>
          <w:p w14:paraId="29B7CA4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110 592,30</w:t>
            </w:r>
          </w:p>
        </w:tc>
        <w:tc>
          <w:tcPr>
            <w:tcW w:w="1418" w:type="dxa"/>
            <w:noWrap/>
            <w:hideMark/>
          </w:tcPr>
          <w:p w14:paraId="0AD90F1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1,11</w:t>
            </w:r>
          </w:p>
        </w:tc>
      </w:tr>
      <w:tr w:rsidR="000F1A15" w:rsidRPr="000F1A15" w14:paraId="7C47355B" w14:textId="77777777" w:rsidTr="000F1A15">
        <w:trPr>
          <w:trHeight w:val="267"/>
        </w:trPr>
        <w:tc>
          <w:tcPr>
            <w:tcW w:w="546" w:type="dxa"/>
            <w:hideMark/>
          </w:tcPr>
          <w:p w14:paraId="5342F64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98" w:type="dxa"/>
            <w:hideMark/>
          </w:tcPr>
          <w:p w14:paraId="4AEDFEF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Выкашивание газонов </w:t>
            </w:r>
          </w:p>
        </w:tc>
        <w:tc>
          <w:tcPr>
            <w:tcW w:w="1701" w:type="dxa"/>
            <w:hideMark/>
          </w:tcPr>
          <w:p w14:paraId="275B446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2F7F726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72 264,68</w:t>
            </w:r>
          </w:p>
        </w:tc>
        <w:tc>
          <w:tcPr>
            <w:tcW w:w="1418" w:type="dxa"/>
            <w:noWrap/>
            <w:hideMark/>
          </w:tcPr>
          <w:p w14:paraId="4753FE1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0,72</w:t>
            </w:r>
          </w:p>
        </w:tc>
      </w:tr>
      <w:tr w:rsidR="000F1A15" w:rsidRPr="000F1A15" w14:paraId="29C972FB" w14:textId="77777777" w:rsidTr="000F1A15">
        <w:trPr>
          <w:trHeight w:val="267"/>
        </w:trPr>
        <w:tc>
          <w:tcPr>
            <w:tcW w:w="546" w:type="dxa"/>
            <w:hideMark/>
          </w:tcPr>
          <w:p w14:paraId="52D6DA1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98" w:type="dxa"/>
            <w:hideMark/>
          </w:tcPr>
          <w:p w14:paraId="1778C1A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1701" w:type="dxa"/>
            <w:hideMark/>
          </w:tcPr>
          <w:p w14:paraId="0EAADB3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276" w:type="dxa"/>
            <w:noWrap/>
            <w:hideMark/>
          </w:tcPr>
          <w:p w14:paraId="3C74F0B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229 873,10</w:t>
            </w:r>
          </w:p>
        </w:tc>
        <w:tc>
          <w:tcPr>
            <w:tcW w:w="1418" w:type="dxa"/>
            <w:noWrap/>
            <w:hideMark/>
          </w:tcPr>
          <w:p w14:paraId="6D42768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2,30</w:t>
            </w:r>
          </w:p>
        </w:tc>
      </w:tr>
      <w:tr w:rsidR="000F1A15" w:rsidRPr="000F1A15" w14:paraId="4E89AD80" w14:textId="77777777" w:rsidTr="000F1A15">
        <w:trPr>
          <w:trHeight w:val="267"/>
        </w:trPr>
        <w:tc>
          <w:tcPr>
            <w:tcW w:w="546" w:type="dxa"/>
            <w:hideMark/>
          </w:tcPr>
          <w:p w14:paraId="304CD68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098" w:type="dxa"/>
            <w:hideMark/>
          </w:tcPr>
          <w:p w14:paraId="0ECF06F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Мытье окон</w:t>
            </w:r>
          </w:p>
        </w:tc>
        <w:tc>
          <w:tcPr>
            <w:tcW w:w="1701" w:type="dxa"/>
            <w:hideMark/>
          </w:tcPr>
          <w:p w14:paraId="374ABFE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3AEECC3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11 721,02</w:t>
            </w:r>
          </w:p>
        </w:tc>
        <w:tc>
          <w:tcPr>
            <w:tcW w:w="1418" w:type="dxa"/>
            <w:noWrap/>
            <w:hideMark/>
          </w:tcPr>
          <w:p w14:paraId="761CEBA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0,12</w:t>
            </w:r>
          </w:p>
        </w:tc>
      </w:tr>
      <w:tr w:rsidR="000F1A15" w:rsidRPr="000F1A15" w14:paraId="0BB2F6DB" w14:textId="77777777" w:rsidTr="000F1A15">
        <w:trPr>
          <w:trHeight w:val="267"/>
        </w:trPr>
        <w:tc>
          <w:tcPr>
            <w:tcW w:w="546" w:type="dxa"/>
            <w:hideMark/>
          </w:tcPr>
          <w:p w14:paraId="12D1F22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098" w:type="dxa"/>
            <w:hideMark/>
          </w:tcPr>
          <w:p w14:paraId="1B427B5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Мытье пола кабины лифта</w:t>
            </w:r>
          </w:p>
        </w:tc>
        <w:tc>
          <w:tcPr>
            <w:tcW w:w="1701" w:type="dxa"/>
            <w:hideMark/>
          </w:tcPr>
          <w:p w14:paraId="60815CB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276" w:type="dxa"/>
            <w:noWrap/>
            <w:hideMark/>
          </w:tcPr>
          <w:p w14:paraId="21C3DC5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3 328,42</w:t>
            </w:r>
          </w:p>
        </w:tc>
        <w:tc>
          <w:tcPr>
            <w:tcW w:w="1418" w:type="dxa"/>
            <w:noWrap/>
            <w:hideMark/>
          </w:tcPr>
          <w:p w14:paraId="71E8D15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0,03</w:t>
            </w:r>
          </w:p>
        </w:tc>
      </w:tr>
      <w:tr w:rsidR="000F1A15" w:rsidRPr="000F1A15" w14:paraId="1E43ADDB" w14:textId="77777777" w:rsidTr="000F1A15">
        <w:trPr>
          <w:trHeight w:val="267"/>
        </w:trPr>
        <w:tc>
          <w:tcPr>
            <w:tcW w:w="546" w:type="dxa"/>
            <w:hideMark/>
          </w:tcPr>
          <w:p w14:paraId="6BB4EEB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98" w:type="dxa"/>
            <w:hideMark/>
          </w:tcPr>
          <w:p w14:paraId="17370DC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Очистка территории от снега трактором</w:t>
            </w:r>
          </w:p>
        </w:tc>
        <w:tc>
          <w:tcPr>
            <w:tcW w:w="1701" w:type="dxa"/>
            <w:hideMark/>
          </w:tcPr>
          <w:p w14:paraId="3617FB0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56884AF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155 669,50</w:t>
            </w:r>
          </w:p>
        </w:tc>
        <w:tc>
          <w:tcPr>
            <w:tcW w:w="1418" w:type="dxa"/>
            <w:noWrap/>
            <w:hideMark/>
          </w:tcPr>
          <w:p w14:paraId="45B079F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1,55</w:t>
            </w:r>
          </w:p>
        </w:tc>
      </w:tr>
      <w:tr w:rsidR="000F1A15" w:rsidRPr="000F1A15" w14:paraId="0C8F9BF3" w14:textId="77777777" w:rsidTr="000F1A15">
        <w:trPr>
          <w:trHeight w:val="323"/>
        </w:trPr>
        <w:tc>
          <w:tcPr>
            <w:tcW w:w="546" w:type="dxa"/>
            <w:hideMark/>
          </w:tcPr>
          <w:p w14:paraId="25717C1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098" w:type="dxa"/>
            <w:hideMark/>
          </w:tcPr>
          <w:p w14:paraId="0DB1FD16" w14:textId="65EE5EEA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Очистка </w:t>
            </w:r>
            <w:r w:rsidR="009068D1" w:rsidRPr="000F1A15">
              <w:rPr>
                <w:rFonts w:cs="Calibri"/>
                <w:b/>
                <w:bCs/>
                <w:sz w:val="20"/>
                <w:szCs w:val="20"/>
              </w:rPr>
              <w:t>территорий с</w:t>
            </w: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 усовершенствованными покрытиями от уплотненного снега</w:t>
            </w:r>
          </w:p>
        </w:tc>
        <w:tc>
          <w:tcPr>
            <w:tcW w:w="1701" w:type="dxa"/>
            <w:hideMark/>
          </w:tcPr>
          <w:p w14:paraId="0046E51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44A26C3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134 310,44</w:t>
            </w:r>
          </w:p>
        </w:tc>
        <w:tc>
          <w:tcPr>
            <w:tcW w:w="1418" w:type="dxa"/>
            <w:noWrap/>
            <w:hideMark/>
          </w:tcPr>
          <w:p w14:paraId="261EF45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1,34</w:t>
            </w:r>
          </w:p>
        </w:tc>
      </w:tr>
      <w:tr w:rsidR="000F1A15" w:rsidRPr="000F1A15" w14:paraId="31B3FC1E" w14:textId="77777777" w:rsidTr="000F1A15">
        <w:trPr>
          <w:trHeight w:val="267"/>
        </w:trPr>
        <w:tc>
          <w:tcPr>
            <w:tcW w:w="546" w:type="dxa"/>
            <w:hideMark/>
          </w:tcPr>
          <w:p w14:paraId="7C5E688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098" w:type="dxa"/>
            <w:hideMark/>
          </w:tcPr>
          <w:p w14:paraId="4CDE010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Подметание пола мусороприемного клапана</w:t>
            </w:r>
          </w:p>
        </w:tc>
        <w:tc>
          <w:tcPr>
            <w:tcW w:w="1701" w:type="dxa"/>
            <w:hideMark/>
          </w:tcPr>
          <w:p w14:paraId="7BDA43A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276" w:type="dxa"/>
            <w:noWrap/>
            <w:hideMark/>
          </w:tcPr>
          <w:p w14:paraId="52F4D0D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19 812,16</w:t>
            </w:r>
          </w:p>
        </w:tc>
        <w:tc>
          <w:tcPr>
            <w:tcW w:w="1418" w:type="dxa"/>
            <w:noWrap/>
            <w:hideMark/>
          </w:tcPr>
          <w:p w14:paraId="14FC64C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0,20</w:t>
            </w:r>
          </w:p>
        </w:tc>
      </w:tr>
      <w:tr w:rsidR="000F1A15" w:rsidRPr="000F1A15" w14:paraId="4064FAFD" w14:textId="77777777" w:rsidTr="000F1A15">
        <w:trPr>
          <w:trHeight w:val="267"/>
        </w:trPr>
        <w:tc>
          <w:tcPr>
            <w:tcW w:w="546" w:type="dxa"/>
            <w:hideMark/>
          </w:tcPr>
          <w:p w14:paraId="60DBD71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98" w:type="dxa"/>
            <w:hideMark/>
          </w:tcPr>
          <w:p w14:paraId="6CD7CFDE" w14:textId="19C35FD0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Подметание территории I класса лето</w:t>
            </w:r>
          </w:p>
        </w:tc>
        <w:tc>
          <w:tcPr>
            <w:tcW w:w="1701" w:type="dxa"/>
            <w:hideMark/>
          </w:tcPr>
          <w:p w14:paraId="2E4E662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276" w:type="dxa"/>
            <w:noWrap/>
            <w:hideMark/>
          </w:tcPr>
          <w:p w14:paraId="3FE2A2C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270 664,80</w:t>
            </w:r>
          </w:p>
        </w:tc>
        <w:tc>
          <w:tcPr>
            <w:tcW w:w="1418" w:type="dxa"/>
            <w:noWrap/>
            <w:hideMark/>
          </w:tcPr>
          <w:p w14:paraId="748C2B4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2,71</w:t>
            </w:r>
          </w:p>
        </w:tc>
      </w:tr>
      <w:tr w:rsidR="000F1A15" w:rsidRPr="000F1A15" w14:paraId="31552A60" w14:textId="77777777" w:rsidTr="000F1A15">
        <w:trPr>
          <w:trHeight w:val="552"/>
        </w:trPr>
        <w:tc>
          <w:tcPr>
            <w:tcW w:w="546" w:type="dxa"/>
            <w:hideMark/>
          </w:tcPr>
          <w:p w14:paraId="7CFD9EB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098" w:type="dxa"/>
            <w:hideMark/>
          </w:tcPr>
          <w:p w14:paraId="28BFA8E8" w14:textId="59FC3920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Подметание территории I класса от свежевыпавшего снега без предварительной обработки территории смесью песка с хлоридами </w:t>
            </w:r>
          </w:p>
        </w:tc>
        <w:tc>
          <w:tcPr>
            <w:tcW w:w="1701" w:type="dxa"/>
            <w:hideMark/>
          </w:tcPr>
          <w:p w14:paraId="5BBF83A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75FE694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165 056,22</w:t>
            </w:r>
          </w:p>
        </w:tc>
        <w:tc>
          <w:tcPr>
            <w:tcW w:w="1418" w:type="dxa"/>
            <w:noWrap/>
            <w:hideMark/>
          </w:tcPr>
          <w:p w14:paraId="3C194AB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1,65</w:t>
            </w:r>
          </w:p>
        </w:tc>
      </w:tr>
      <w:tr w:rsidR="000F1A15" w:rsidRPr="000F1A15" w14:paraId="66CB4144" w14:textId="77777777" w:rsidTr="000F1A15">
        <w:trPr>
          <w:trHeight w:val="267"/>
        </w:trPr>
        <w:tc>
          <w:tcPr>
            <w:tcW w:w="546" w:type="dxa"/>
            <w:hideMark/>
          </w:tcPr>
          <w:p w14:paraId="2B47661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098" w:type="dxa"/>
            <w:hideMark/>
          </w:tcPr>
          <w:p w14:paraId="6D234EB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Посыпка территории</w:t>
            </w:r>
          </w:p>
        </w:tc>
        <w:tc>
          <w:tcPr>
            <w:tcW w:w="1701" w:type="dxa"/>
            <w:hideMark/>
          </w:tcPr>
          <w:p w14:paraId="7E8F0F8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66718F3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74 088,00</w:t>
            </w:r>
          </w:p>
        </w:tc>
        <w:tc>
          <w:tcPr>
            <w:tcW w:w="1418" w:type="dxa"/>
            <w:noWrap/>
            <w:hideMark/>
          </w:tcPr>
          <w:p w14:paraId="2D8F1FF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0,75</w:t>
            </w:r>
          </w:p>
        </w:tc>
      </w:tr>
      <w:tr w:rsidR="000F1A15" w:rsidRPr="000F1A15" w14:paraId="6B116FB8" w14:textId="77777777" w:rsidTr="000F1A15">
        <w:trPr>
          <w:trHeight w:val="267"/>
        </w:trPr>
        <w:tc>
          <w:tcPr>
            <w:tcW w:w="546" w:type="dxa"/>
            <w:hideMark/>
          </w:tcPr>
          <w:p w14:paraId="1E93C06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098" w:type="dxa"/>
            <w:hideMark/>
          </w:tcPr>
          <w:p w14:paraId="2549A63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Профилактический осмотр мусоропроводов</w:t>
            </w:r>
          </w:p>
        </w:tc>
        <w:tc>
          <w:tcPr>
            <w:tcW w:w="1701" w:type="dxa"/>
            <w:hideMark/>
          </w:tcPr>
          <w:p w14:paraId="157B0BB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0E7F881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18 260,55</w:t>
            </w:r>
          </w:p>
        </w:tc>
        <w:tc>
          <w:tcPr>
            <w:tcW w:w="1418" w:type="dxa"/>
            <w:noWrap/>
            <w:hideMark/>
          </w:tcPr>
          <w:p w14:paraId="4D95134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0,18</w:t>
            </w:r>
          </w:p>
        </w:tc>
      </w:tr>
      <w:tr w:rsidR="000F1A15" w:rsidRPr="000F1A15" w14:paraId="7FA50F5A" w14:textId="77777777" w:rsidTr="000F1A15">
        <w:trPr>
          <w:trHeight w:val="492"/>
        </w:trPr>
        <w:tc>
          <w:tcPr>
            <w:tcW w:w="546" w:type="dxa"/>
            <w:hideMark/>
          </w:tcPr>
          <w:p w14:paraId="16F7D96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4098" w:type="dxa"/>
            <w:hideMark/>
          </w:tcPr>
          <w:p w14:paraId="3D5B620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Сдвигание свежевыпавшего снега с территории с усовершенствованным покрытием</w:t>
            </w:r>
          </w:p>
        </w:tc>
        <w:tc>
          <w:tcPr>
            <w:tcW w:w="1701" w:type="dxa"/>
            <w:hideMark/>
          </w:tcPr>
          <w:p w14:paraId="75CCE08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6" w:type="dxa"/>
            <w:noWrap/>
            <w:hideMark/>
          </w:tcPr>
          <w:p w14:paraId="278E550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117 133,86</w:t>
            </w:r>
          </w:p>
        </w:tc>
        <w:tc>
          <w:tcPr>
            <w:tcW w:w="1418" w:type="dxa"/>
            <w:noWrap/>
            <w:hideMark/>
          </w:tcPr>
          <w:p w14:paraId="1A6068E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1,18</w:t>
            </w:r>
          </w:p>
        </w:tc>
      </w:tr>
      <w:tr w:rsidR="000F1A15" w:rsidRPr="000F1A15" w14:paraId="5EEE6B71" w14:textId="77777777" w:rsidTr="000F1A15">
        <w:trPr>
          <w:trHeight w:val="267"/>
        </w:trPr>
        <w:tc>
          <w:tcPr>
            <w:tcW w:w="546" w:type="dxa"/>
            <w:hideMark/>
          </w:tcPr>
          <w:p w14:paraId="7A4ADAB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098" w:type="dxa"/>
            <w:hideMark/>
          </w:tcPr>
          <w:p w14:paraId="24B4A0D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Уборка газонов от листьев </w:t>
            </w:r>
          </w:p>
        </w:tc>
        <w:tc>
          <w:tcPr>
            <w:tcW w:w="1701" w:type="dxa"/>
            <w:hideMark/>
          </w:tcPr>
          <w:p w14:paraId="408AA77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613DC15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61 837,44</w:t>
            </w:r>
          </w:p>
        </w:tc>
        <w:tc>
          <w:tcPr>
            <w:tcW w:w="1418" w:type="dxa"/>
            <w:noWrap/>
            <w:hideMark/>
          </w:tcPr>
          <w:p w14:paraId="192FEEF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0,62</w:t>
            </w:r>
          </w:p>
        </w:tc>
      </w:tr>
      <w:tr w:rsidR="000F1A15" w:rsidRPr="000F1A15" w14:paraId="7FCCC908" w14:textId="77777777" w:rsidTr="000F1A15">
        <w:trPr>
          <w:trHeight w:val="267"/>
        </w:trPr>
        <w:tc>
          <w:tcPr>
            <w:tcW w:w="546" w:type="dxa"/>
            <w:hideMark/>
          </w:tcPr>
          <w:p w14:paraId="7B9CAA5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098" w:type="dxa"/>
            <w:hideMark/>
          </w:tcPr>
          <w:p w14:paraId="4440833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Уборка приямков и отмосток</w:t>
            </w:r>
          </w:p>
        </w:tc>
        <w:tc>
          <w:tcPr>
            <w:tcW w:w="1701" w:type="dxa"/>
            <w:hideMark/>
          </w:tcPr>
          <w:p w14:paraId="79F7595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30D71DC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14 469,53</w:t>
            </w:r>
          </w:p>
        </w:tc>
        <w:tc>
          <w:tcPr>
            <w:tcW w:w="1418" w:type="dxa"/>
            <w:noWrap/>
            <w:hideMark/>
          </w:tcPr>
          <w:p w14:paraId="479D7CE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0,15</w:t>
            </w:r>
          </w:p>
        </w:tc>
      </w:tr>
      <w:tr w:rsidR="000F1A15" w:rsidRPr="000F1A15" w14:paraId="5764326B" w14:textId="77777777" w:rsidTr="000F1A15">
        <w:trPr>
          <w:trHeight w:val="312"/>
        </w:trPr>
        <w:tc>
          <w:tcPr>
            <w:tcW w:w="546" w:type="dxa"/>
            <w:hideMark/>
          </w:tcPr>
          <w:p w14:paraId="6E493D6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098" w:type="dxa"/>
            <w:hideMark/>
          </w:tcPr>
          <w:p w14:paraId="0AC672D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Удаление мусора из мусороприемных камер (Контейнер, камера на 1 этаже) </w:t>
            </w:r>
          </w:p>
        </w:tc>
        <w:tc>
          <w:tcPr>
            <w:tcW w:w="1701" w:type="dxa"/>
            <w:hideMark/>
          </w:tcPr>
          <w:p w14:paraId="7A2F64E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1276" w:type="dxa"/>
            <w:noWrap/>
            <w:hideMark/>
          </w:tcPr>
          <w:p w14:paraId="7BD7BEE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207 480,00</w:t>
            </w:r>
          </w:p>
        </w:tc>
        <w:tc>
          <w:tcPr>
            <w:tcW w:w="1418" w:type="dxa"/>
            <w:noWrap/>
            <w:hideMark/>
          </w:tcPr>
          <w:p w14:paraId="1EC3C4D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2,08</w:t>
            </w:r>
          </w:p>
        </w:tc>
      </w:tr>
      <w:tr w:rsidR="000F1A15" w:rsidRPr="000F1A15" w14:paraId="35B9F83C" w14:textId="77777777" w:rsidTr="005B7816">
        <w:trPr>
          <w:trHeight w:val="233"/>
        </w:trPr>
        <w:tc>
          <w:tcPr>
            <w:tcW w:w="546" w:type="dxa"/>
            <w:hideMark/>
          </w:tcPr>
          <w:p w14:paraId="39EF0E6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3" w:type="dxa"/>
            <w:gridSpan w:val="4"/>
            <w:hideMark/>
          </w:tcPr>
          <w:p w14:paraId="1EE0EB92" w14:textId="555BC2A8" w:rsidR="000F1A15" w:rsidRPr="000F1A15" w:rsidRDefault="000F1A15" w:rsidP="000F1A15">
            <w:pPr>
              <w:shd w:val="clear" w:color="auto" w:fill="FFFFFF"/>
              <w:spacing w:before="283"/>
              <w:ind w:left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Осмотры</w:t>
            </w:r>
          </w:p>
        </w:tc>
      </w:tr>
      <w:tr w:rsidR="000F1A15" w:rsidRPr="000F1A15" w14:paraId="5AD5B9A9" w14:textId="77777777" w:rsidTr="000F1A15">
        <w:trPr>
          <w:trHeight w:val="267"/>
        </w:trPr>
        <w:tc>
          <w:tcPr>
            <w:tcW w:w="546" w:type="dxa"/>
            <w:hideMark/>
          </w:tcPr>
          <w:p w14:paraId="3A74F87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8" w:type="dxa"/>
            <w:hideMark/>
          </w:tcPr>
          <w:p w14:paraId="346D42A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Осмотр жилых и нежилых помещений</w:t>
            </w:r>
          </w:p>
        </w:tc>
        <w:tc>
          <w:tcPr>
            <w:tcW w:w="1701" w:type="dxa"/>
            <w:hideMark/>
          </w:tcPr>
          <w:p w14:paraId="5EA1D9F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0332886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218 378,16</w:t>
            </w:r>
          </w:p>
        </w:tc>
        <w:tc>
          <w:tcPr>
            <w:tcW w:w="1418" w:type="dxa"/>
            <w:noWrap/>
            <w:hideMark/>
          </w:tcPr>
          <w:p w14:paraId="44A7222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2,18</w:t>
            </w:r>
          </w:p>
        </w:tc>
      </w:tr>
      <w:tr w:rsidR="000F1A15" w:rsidRPr="000F1A15" w14:paraId="4C709100" w14:textId="77777777" w:rsidTr="000F1A15">
        <w:trPr>
          <w:trHeight w:val="390"/>
        </w:trPr>
        <w:tc>
          <w:tcPr>
            <w:tcW w:w="546" w:type="dxa"/>
            <w:hideMark/>
          </w:tcPr>
          <w:p w14:paraId="54407F8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8" w:type="dxa"/>
            <w:hideMark/>
          </w:tcPr>
          <w:p w14:paraId="496956E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Осмотр мест общего пользования и подвальных помещений </w:t>
            </w:r>
          </w:p>
        </w:tc>
        <w:tc>
          <w:tcPr>
            <w:tcW w:w="1701" w:type="dxa"/>
            <w:hideMark/>
          </w:tcPr>
          <w:p w14:paraId="6937B53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0BCADC9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10 872,14</w:t>
            </w:r>
          </w:p>
        </w:tc>
        <w:tc>
          <w:tcPr>
            <w:tcW w:w="1418" w:type="dxa"/>
            <w:noWrap/>
            <w:hideMark/>
          </w:tcPr>
          <w:p w14:paraId="007CBD2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0,12</w:t>
            </w:r>
          </w:p>
        </w:tc>
      </w:tr>
      <w:tr w:rsidR="000F1A15" w:rsidRPr="000F1A15" w14:paraId="25B3EC2F" w14:textId="77777777" w:rsidTr="000F1A15">
        <w:trPr>
          <w:trHeight w:val="267"/>
        </w:trPr>
        <w:tc>
          <w:tcPr>
            <w:tcW w:w="546" w:type="dxa"/>
            <w:hideMark/>
          </w:tcPr>
          <w:p w14:paraId="15778A1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98" w:type="dxa"/>
            <w:hideMark/>
          </w:tcPr>
          <w:p w14:paraId="25F85DA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Осмотр наружных каменных конструкций </w:t>
            </w:r>
          </w:p>
        </w:tc>
        <w:tc>
          <w:tcPr>
            <w:tcW w:w="1701" w:type="dxa"/>
            <w:hideMark/>
          </w:tcPr>
          <w:p w14:paraId="442EBC3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355B269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17 993,79</w:t>
            </w:r>
          </w:p>
        </w:tc>
        <w:tc>
          <w:tcPr>
            <w:tcW w:w="1418" w:type="dxa"/>
            <w:noWrap/>
            <w:hideMark/>
          </w:tcPr>
          <w:p w14:paraId="04E3795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0,18</w:t>
            </w:r>
          </w:p>
        </w:tc>
      </w:tr>
      <w:tr w:rsidR="009068D1" w:rsidRPr="000F1A15" w14:paraId="7F6AA897" w14:textId="77777777" w:rsidTr="00B1402C">
        <w:trPr>
          <w:trHeight w:val="233"/>
        </w:trPr>
        <w:tc>
          <w:tcPr>
            <w:tcW w:w="546" w:type="dxa"/>
            <w:hideMark/>
          </w:tcPr>
          <w:p w14:paraId="0278832C" w14:textId="77777777" w:rsidR="009068D1" w:rsidRPr="000F1A15" w:rsidRDefault="009068D1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3" w:type="dxa"/>
            <w:gridSpan w:val="4"/>
            <w:hideMark/>
          </w:tcPr>
          <w:p w14:paraId="48AF12A2" w14:textId="54B06883" w:rsidR="009068D1" w:rsidRPr="000F1A15" w:rsidRDefault="009068D1" w:rsidP="009068D1">
            <w:pPr>
              <w:shd w:val="clear" w:color="auto" w:fill="FFFFFF"/>
              <w:spacing w:before="283"/>
              <w:ind w:left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Лифты</w:t>
            </w:r>
          </w:p>
        </w:tc>
      </w:tr>
      <w:tr w:rsidR="000F1A15" w:rsidRPr="000F1A15" w14:paraId="27FCC1A3" w14:textId="77777777" w:rsidTr="000F1A15">
        <w:trPr>
          <w:trHeight w:val="267"/>
        </w:trPr>
        <w:tc>
          <w:tcPr>
            <w:tcW w:w="546" w:type="dxa"/>
            <w:hideMark/>
          </w:tcPr>
          <w:p w14:paraId="39D29D9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8" w:type="dxa"/>
            <w:hideMark/>
          </w:tcPr>
          <w:p w14:paraId="5FF4AA0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Содержание, техническое обслуживание и ремонт лифтов</w:t>
            </w:r>
          </w:p>
        </w:tc>
        <w:tc>
          <w:tcPr>
            <w:tcW w:w="1701" w:type="dxa"/>
            <w:hideMark/>
          </w:tcPr>
          <w:p w14:paraId="482CD31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44F268E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306 432,00</w:t>
            </w:r>
          </w:p>
        </w:tc>
        <w:tc>
          <w:tcPr>
            <w:tcW w:w="1418" w:type="dxa"/>
            <w:noWrap/>
            <w:hideMark/>
          </w:tcPr>
          <w:p w14:paraId="22AED3B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3,07</w:t>
            </w:r>
          </w:p>
        </w:tc>
      </w:tr>
      <w:tr w:rsidR="000F1A15" w:rsidRPr="000F1A15" w14:paraId="72647F74" w14:textId="77777777" w:rsidTr="000F1A15">
        <w:trPr>
          <w:trHeight w:val="267"/>
        </w:trPr>
        <w:tc>
          <w:tcPr>
            <w:tcW w:w="546" w:type="dxa"/>
            <w:hideMark/>
          </w:tcPr>
          <w:p w14:paraId="269D5FD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8" w:type="dxa"/>
            <w:hideMark/>
          </w:tcPr>
          <w:p w14:paraId="7E7345F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Техническое освидетельствование лифта</w:t>
            </w:r>
          </w:p>
        </w:tc>
        <w:tc>
          <w:tcPr>
            <w:tcW w:w="1701" w:type="dxa"/>
            <w:hideMark/>
          </w:tcPr>
          <w:p w14:paraId="275147F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0C85752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13 860,00</w:t>
            </w:r>
          </w:p>
        </w:tc>
        <w:tc>
          <w:tcPr>
            <w:tcW w:w="1418" w:type="dxa"/>
            <w:noWrap/>
            <w:hideMark/>
          </w:tcPr>
          <w:p w14:paraId="76ECB83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0,14</w:t>
            </w:r>
          </w:p>
        </w:tc>
      </w:tr>
      <w:tr w:rsidR="009068D1" w:rsidRPr="000F1A15" w14:paraId="1CCEF694" w14:textId="77777777" w:rsidTr="00D32C41">
        <w:trPr>
          <w:trHeight w:val="278"/>
        </w:trPr>
        <w:tc>
          <w:tcPr>
            <w:tcW w:w="546" w:type="dxa"/>
            <w:hideMark/>
          </w:tcPr>
          <w:p w14:paraId="147A850C" w14:textId="77777777" w:rsidR="009068D1" w:rsidRPr="000F1A15" w:rsidRDefault="009068D1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3" w:type="dxa"/>
            <w:gridSpan w:val="4"/>
            <w:hideMark/>
          </w:tcPr>
          <w:p w14:paraId="69F95216" w14:textId="118FB3CA" w:rsidR="009068D1" w:rsidRPr="000F1A15" w:rsidRDefault="009068D1" w:rsidP="009068D1">
            <w:pPr>
              <w:shd w:val="clear" w:color="auto" w:fill="FFFFFF"/>
              <w:spacing w:before="283"/>
              <w:ind w:left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Услуги по управлению</w:t>
            </w:r>
          </w:p>
        </w:tc>
      </w:tr>
      <w:tr w:rsidR="000F1A15" w:rsidRPr="000F1A15" w14:paraId="53BCCA8A" w14:textId="77777777" w:rsidTr="000F1A15">
        <w:trPr>
          <w:trHeight w:val="1804"/>
        </w:trPr>
        <w:tc>
          <w:tcPr>
            <w:tcW w:w="546" w:type="dxa"/>
            <w:hideMark/>
          </w:tcPr>
          <w:p w14:paraId="4AD6446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8" w:type="dxa"/>
            <w:hideMark/>
          </w:tcPr>
          <w:p w14:paraId="190B5646" w14:textId="0949CB5B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Услуги </w:t>
            </w:r>
            <w:r w:rsidR="009068D1" w:rsidRPr="000F1A15">
              <w:rPr>
                <w:rFonts w:cs="Calibri"/>
                <w:b/>
                <w:bCs/>
                <w:sz w:val="20"/>
                <w:szCs w:val="20"/>
              </w:rPr>
              <w:t>по управлению</w:t>
            </w: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 (организация и проведение собраний собственников МКД, подготовка перечней работ и услуг, заключение договоров, планирование, организация и материально-техническое обеспечение работ, оформление весенних и осенних осмотров с составлением отчетной документации, работа с обращениями граждан, подготовка отчетов об оказанных услугах, хранение и ведение технической документации по МКД).</w:t>
            </w:r>
          </w:p>
        </w:tc>
        <w:tc>
          <w:tcPr>
            <w:tcW w:w="1701" w:type="dxa"/>
            <w:hideMark/>
          </w:tcPr>
          <w:p w14:paraId="62F9850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7DEF5FF4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513 753,41</w:t>
            </w:r>
          </w:p>
        </w:tc>
        <w:tc>
          <w:tcPr>
            <w:tcW w:w="1418" w:type="dxa"/>
            <w:noWrap/>
            <w:hideMark/>
          </w:tcPr>
          <w:p w14:paraId="63411B2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5,15</w:t>
            </w:r>
          </w:p>
        </w:tc>
      </w:tr>
      <w:tr w:rsidR="000F1A15" w:rsidRPr="000F1A15" w14:paraId="2DEE5595" w14:textId="77777777" w:rsidTr="000F1A15">
        <w:trPr>
          <w:trHeight w:val="267"/>
        </w:trPr>
        <w:tc>
          <w:tcPr>
            <w:tcW w:w="546" w:type="dxa"/>
            <w:hideMark/>
          </w:tcPr>
          <w:p w14:paraId="0CB302A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8" w:type="dxa"/>
            <w:hideMark/>
          </w:tcPr>
          <w:p w14:paraId="4A787C9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Услуги паспортной службы</w:t>
            </w:r>
          </w:p>
        </w:tc>
        <w:tc>
          <w:tcPr>
            <w:tcW w:w="1701" w:type="dxa"/>
            <w:hideMark/>
          </w:tcPr>
          <w:p w14:paraId="0B502C6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6F6E246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105 896,07</w:t>
            </w:r>
          </w:p>
        </w:tc>
        <w:tc>
          <w:tcPr>
            <w:tcW w:w="1418" w:type="dxa"/>
            <w:noWrap/>
            <w:hideMark/>
          </w:tcPr>
          <w:p w14:paraId="6F76718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1,06</w:t>
            </w:r>
          </w:p>
        </w:tc>
      </w:tr>
      <w:tr w:rsidR="000F1A15" w:rsidRPr="000F1A15" w14:paraId="6E8315DB" w14:textId="77777777" w:rsidTr="000F1A15">
        <w:trPr>
          <w:trHeight w:val="360"/>
        </w:trPr>
        <w:tc>
          <w:tcPr>
            <w:tcW w:w="546" w:type="dxa"/>
            <w:hideMark/>
          </w:tcPr>
          <w:p w14:paraId="2B56139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98" w:type="dxa"/>
            <w:hideMark/>
          </w:tcPr>
          <w:p w14:paraId="203B49C0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Услуги РКЦ по начислению и сбору платежей и работе с неплательщиками</w:t>
            </w:r>
          </w:p>
        </w:tc>
        <w:tc>
          <w:tcPr>
            <w:tcW w:w="1701" w:type="dxa"/>
            <w:hideMark/>
          </w:tcPr>
          <w:p w14:paraId="1D890AD1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0942880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131 059,53</w:t>
            </w:r>
          </w:p>
        </w:tc>
        <w:tc>
          <w:tcPr>
            <w:tcW w:w="1418" w:type="dxa"/>
            <w:noWrap/>
            <w:hideMark/>
          </w:tcPr>
          <w:p w14:paraId="5869D0F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1,31</w:t>
            </w:r>
          </w:p>
        </w:tc>
      </w:tr>
      <w:tr w:rsidR="000F1A15" w:rsidRPr="000F1A15" w14:paraId="2B73D5EC" w14:textId="77777777" w:rsidTr="00BE7F1E">
        <w:trPr>
          <w:trHeight w:val="233"/>
        </w:trPr>
        <w:tc>
          <w:tcPr>
            <w:tcW w:w="546" w:type="dxa"/>
            <w:hideMark/>
          </w:tcPr>
          <w:p w14:paraId="35EA693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493" w:type="dxa"/>
            <w:gridSpan w:val="4"/>
            <w:hideMark/>
          </w:tcPr>
          <w:p w14:paraId="0FDCFA1D" w14:textId="24EF7695" w:rsidR="000F1A15" w:rsidRPr="000F1A15" w:rsidRDefault="000F1A15" w:rsidP="000F1A15">
            <w:pPr>
              <w:shd w:val="clear" w:color="auto" w:fill="FFFFFF"/>
              <w:spacing w:before="283"/>
              <w:ind w:left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Особые и специализированные работы</w:t>
            </w:r>
          </w:p>
        </w:tc>
      </w:tr>
      <w:tr w:rsidR="000F1A15" w:rsidRPr="000F1A15" w14:paraId="52176871" w14:textId="77777777" w:rsidTr="000F1A15">
        <w:trPr>
          <w:trHeight w:val="349"/>
        </w:trPr>
        <w:tc>
          <w:tcPr>
            <w:tcW w:w="546" w:type="dxa"/>
            <w:hideMark/>
          </w:tcPr>
          <w:p w14:paraId="15E278B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8" w:type="dxa"/>
            <w:hideMark/>
          </w:tcPr>
          <w:p w14:paraId="2C3E680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Аварийное обслуживание по устранению засоров мусоропроводов</w:t>
            </w:r>
          </w:p>
        </w:tc>
        <w:tc>
          <w:tcPr>
            <w:tcW w:w="1701" w:type="dxa"/>
            <w:hideMark/>
          </w:tcPr>
          <w:p w14:paraId="712A13C2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6C20A6B7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75 600,00</w:t>
            </w:r>
          </w:p>
        </w:tc>
        <w:tc>
          <w:tcPr>
            <w:tcW w:w="1418" w:type="dxa"/>
            <w:noWrap/>
            <w:hideMark/>
          </w:tcPr>
          <w:p w14:paraId="3BA8B43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1,51</w:t>
            </w:r>
          </w:p>
        </w:tc>
      </w:tr>
      <w:tr w:rsidR="000F1A15" w:rsidRPr="000F1A15" w14:paraId="55D92952" w14:textId="77777777" w:rsidTr="000F1A15">
        <w:trPr>
          <w:trHeight w:val="267"/>
        </w:trPr>
        <w:tc>
          <w:tcPr>
            <w:tcW w:w="546" w:type="dxa"/>
            <w:hideMark/>
          </w:tcPr>
          <w:p w14:paraId="670EA08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8" w:type="dxa"/>
            <w:hideMark/>
          </w:tcPr>
          <w:p w14:paraId="37321179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Дератизация подвалов и мест общего пользования</w:t>
            </w:r>
          </w:p>
        </w:tc>
        <w:tc>
          <w:tcPr>
            <w:tcW w:w="1701" w:type="dxa"/>
            <w:hideMark/>
          </w:tcPr>
          <w:p w14:paraId="16D5170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045D4ED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31 454,26</w:t>
            </w:r>
          </w:p>
        </w:tc>
        <w:tc>
          <w:tcPr>
            <w:tcW w:w="1418" w:type="dxa"/>
            <w:noWrap/>
            <w:hideMark/>
          </w:tcPr>
          <w:p w14:paraId="0AA778FD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0,32</w:t>
            </w:r>
          </w:p>
        </w:tc>
      </w:tr>
      <w:tr w:rsidR="000F1A15" w:rsidRPr="000F1A15" w14:paraId="64259579" w14:textId="77777777" w:rsidTr="000F1A15">
        <w:trPr>
          <w:trHeight w:val="267"/>
        </w:trPr>
        <w:tc>
          <w:tcPr>
            <w:tcW w:w="546" w:type="dxa"/>
            <w:hideMark/>
          </w:tcPr>
          <w:p w14:paraId="07131D7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98" w:type="dxa"/>
            <w:hideMark/>
          </w:tcPr>
          <w:p w14:paraId="035DF63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Техническое обслуживание УУТЭ</w:t>
            </w:r>
          </w:p>
        </w:tc>
        <w:tc>
          <w:tcPr>
            <w:tcW w:w="1701" w:type="dxa"/>
            <w:hideMark/>
          </w:tcPr>
          <w:p w14:paraId="46BB2DE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43DF5AE8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78 120,00</w:t>
            </w:r>
          </w:p>
        </w:tc>
        <w:tc>
          <w:tcPr>
            <w:tcW w:w="1418" w:type="dxa"/>
            <w:noWrap/>
            <w:hideMark/>
          </w:tcPr>
          <w:p w14:paraId="6AAF5A3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0,79</w:t>
            </w:r>
          </w:p>
        </w:tc>
      </w:tr>
      <w:tr w:rsidR="009068D1" w:rsidRPr="000F1A15" w14:paraId="6F148461" w14:textId="77777777" w:rsidTr="004D0A37">
        <w:trPr>
          <w:trHeight w:val="233"/>
        </w:trPr>
        <w:tc>
          <w:tcPr>
            <w:tcW w:w="546" w:type="dxa"/>
            <w:hideMark/>
          </w:tcPr>
          <w:p w14:paraId="10E42F75" w14:textId="77777777" w:rsidR="009068D1" w:rsidRPr="000F1A15" w:rsidRDefault="009068D1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3" w:type="dxa"/>
            <w:gridSpan w:val="4"/>
            <w:hideMark/>
          </w:tcPr>
          <w:p w14:paraId="35C8AFFE" w14:textId="29BC41A2" w:rsidR="009068D1" w:rsidRPr="000F1A15" w:rsidRDefault="009068D1" w:rsidP="009068D1">
            <w:pPr>
              <w:shd w:val="clear" w:color="auto" w:fill="FFFFFF"/>
              <w:spacing w:before="283"/>
              <w:ind w:left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Газ и вентиляция</w:t>
            </w:r>
          </w:p>
        </w:tc>
      </w:tr>
      <w:tr w:rsidR="000F1A15" w:rsidRPr="000F1A15" w14:paraId="66DDC78F" w14:textId="77777777" w:rsidTr="000F1A15">
        <w:trPr>
          <w:trHeight w:val="267"/>
        </w:trPr>
        <w:tc>
          <w:tcPr>
            <w:tcW w:w="546" w:type="dxa"/>
            <w:hideMark/>
          </w:tcPr>
          <w:p w14:paraId="012766A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98" w:type="dxa"/>
            <w:hideMark/>
          </w:tcPr>
          <w:p w14:paraId="5F9A511C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Техническое обслуживание газового оборудования (ВДГО)</w:t>
            </w:r>
          </w:p>
        </w:tc>
        <w:tc>
          <w:tcPr>
            <w:tcW w:w="1701" w:type="dxa"/>
            <w:hideMark/>
          </w:tcPr>
          <w:p w14:paraId="3E2698B5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2EAD1B42" w14:textId="77777777" w:rsidR="000F1A15" w:rsidRPr="000F1A15" w:rsidRDefault="000F1A15" w:rsidP="009068D1">
            <w:pPr>
              <w:shd w:val="clear" w:color="auto" w:fill="FFFFFF"/>
              <w:spacing w:before="283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35 648,17</w:t>
            </w:r>
          </w:p>
        </w:tc>
        <w:tc>
          <w:tcPr>
            <w:tcW w:w="1418" w:type="dxa"/>
            <w:noWrap/>
            <w:hideMark/>
          </w:tcPr>
          <w:p w14:paraId="41FB75A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0,36</w:t>
            </w:r>
          </w:p>
        </w:tc>
      </w:tr>
      <w:tr w:rsidR="009068D1" w:rsidRPr="000F1A15" w14:paraId="659800A9" w14:textId="77777777" w:rsidTr="00E912B6">
        <w:trPr>
          <w:trHeight w:val="267"/>
        </w:trPr>
        <w:tc>
          <w:tcPr>
            <w:tcW w:w="546" w:type="dxa"/>
            <w:hideMark/>
          </w:tcPr>
          <w:p w14:paraId="653D99C1" w14:textId="77777777" w:rsidR="009068D1" w:rsidRPr="000F1A15" w:rsidRDefault="009068D1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93" w:type="dxa"/>
            <w:gridSpan w:val="4"/>
            <w:hideMark/>
          </w:tcPr>
          <w:p w14:paraId="2BFB5FD4" w14:textId="76174BB1" w:rsidR="009068D1" w:rsidRPr="000F1A15" w:rsidRDefault="009068D1" w:rsidP="009068D1">
            <w:pPr>
              <w:shd w:val="clear" w:color="auto" w:fill="FFFFFF"/>
              <w:spacing w:before="283"/>
              <w:ind w:left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Особые виды обязательств</w:t>
            </w:r>
          </w:p>
        </w:tc>
      </w:tr>
      <w:tr w:rsidR="000F1A15" w:rsidRPr="000F1A15" w14:paraId="1D61C819" w14:textId="77777777" w:rsidTr="000F1A15">
        <w:trPr>
          <w:trHeight w:val="267"/>
        </w:trPr>
        <w:tc>
          <w:tcPr>
            <w:tcW w:w="546" w:type="dxa"/>
            <w:hideMark/>
          </w:tcPr>
          <w:p w14:paraId="135E3986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8" w:type="dxa"/>
            <w:hideMark/>
          </w:tcPr>
          <w:p w14:paraId="20D1934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 xml:space="preserve">Проверка дымоходов и </w:t>
            </w:r>
            <w:proofErr w:type="spellStart"/>
            <w:r w:rsidRPr="000F1A15">
              <w:rPr>
                <w:rFonts w:cs="Calibri"/>
                <w:b/>
                <w:bCs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701" w:type="dxa"/>
            <w:hideMark/>
          </w:tcPr>
          <w:p w14:paraId="230B330E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3E402C62" w14:textId="77777777" w:rsidR="000F1A15" w:rsidRPr="000F1A15" w:rsidRDefault="000F1A15" w:rsidP="009068D1">
            <w:pPr>
              <w:shd w:val="clear" w:color="auto" w:fill="FFFFFF"/>
              <w:spacing w:before="283"/>
              <w:ind w:left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11 648,64</w:t>
            </w:r>
          </w:p>
        </w:tc>
        <w:tc>
          <w:tcPr>
            <w:tcW w:w="1418" w:type="dxa"/>
            <w:noWrap/>
            <w:hideMark/>
          </w:tcPr>
          <w:p w14:paraId="3EF3787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0,12</w:t>
            </w:r>
          </w:p>
        </w:tc>
      </w:tr>
      <w:tr w:rsidR="000F1A15" w:rsidRPr="000F1A15" w14:paraId="5A94231F" w14:textId="77777777" w:rsidTr="000F1A15">
        <w:trPr>
          <w:trHeight w:val="656"/>
        </w:trPr>
        <w:tc>
          <w:tcPr>
            <w:tcW w:w="546" w:type="dxa"/>
            <w:hideMark/>
          </w:tcPr>
          <w:p w14:paraId="4B463083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8" w:type="dxa"/>
            <w:hideMark/>
          </w:tcPr>
          <w:p w14:paraId="5EBFEBBA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Итого по всем видам работ и услуг:</w:t>
            </w:r>
          </w:p>
        </w:tc>
        <w:tc>
          <w:tcPr>
            <w:tcW w:w="1701" w:type="dxa"/>
            <w:hideMark/>
          </w:tcPr>
          <w:p w14:paraId="03C32C1F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A4ABD78" w14:textId="24834990" w:rsidR="000F1A15" w:rsidRPr="000F1A15" w:rsidRDefault="009068D1" w:rsidP="009068D1">
            <w:pPr>
              <w:shd w:val="clear" w:color="auto" w:fill="FFFFFF"/>
              <w:spacing w:before="283"/>
              <w:ind w:left="-246" w:right="-35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3 590 551,81</w:t>
            </w:r>
          </w:p>
        </w:tc>
        <w:tc>
          <w:tcPr>
            <w:tcW w:w="1418" w:type="dxa"/>
            <w:noWrap/>
            <w:hideMark/>
          </w:tcPr>
          <w:p w14:paraId="4053669B" w14:textId="77777777" w:rsidR="000F1A15" w:rsidRPr="000F1A15" w:rsidRDefault="000F1A15" w:rsidP="000F1A15">
            <w:pPr>
              <w:shd w:val="clear" w:color="auto" w:fill="FFFFFF"/>
              <w:spacing w:before="283"/>
              <w:ind w:left="120"/>
              <w:rPr>
                <w:rFonts w:cs="Calibri"/>
                <w:b/>
                <w:bCs/>
                <w:sz w:val="20"/>
                <w:szCs w:val="20"/>
              </w:rPr>
            </w:pPr>
            <w:r w:rsidRPr="000F1A15">
              <w:rPr>
                <w:rFonts w:cs="Calibri"/>
                <w:b/>
                <w:bCs/>
                <w:sz w:val="20"/>
                <w:szCs w:val="20"/>
              </w:rPr>
              <w:t>36,72</w:t>
            </w:r>
          </w:p>
        </w:tc>
      </w:tr>
    </w:tbl>
    <w:p w14:paraId="07B987A4" w14:textId="77777777" w:rsidR="00B7697F" w:rsidRDefault="00B7697F" w:rsidP="000F1A15">
      <w:pPr>
        <w:shd w:val="clear" w:color="auto" w:fill="FFFFFF"/>
        <w:spacing w:before="283"/>
        <w:ind w:left="120"/>
        <w:rPr>
          <w:rFonts w:cs="Calibri"/>
          <w:b/>
          <w:bCs/>
          <w:sz w:val="20"/>
          <w:szCs w:val="20"/>
        </w:rPr>
      </w:pPr>
    </w:p>
    <w:p w14:paraId="14FEC831" w14:textId="77777777" w:rsidR="00B7697F" w:rsidRPr="00A16772" w:rsidRDefault="00B7697F" w:rsidP="00B7697F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0D52BB08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39DDE814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111D1203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2348A481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34DBB12C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6B28A353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110E85CA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752F59BE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3492B32D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7AF0A793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7D59B79F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75E64D76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1F36AE11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0FC081F1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6745C421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7A820E0F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6A62611D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62BD4732" w14:textId="77777777" w:rsidR="00595DB2" w:rsidRDefault="00595DB2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5B34858D" w14:textId="77777777" w:rsidR="00B7697F" w:rsidRDefault="00B7697F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08F46145" w14:textId="77777777" w:rsidR="00D340E1" w:rsidRPr="00A16772" w:rsidRDefault="00D340E1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lastRenderedPageBreak/>
        <w:t xml:space="preserve">Приложение № 2 </w:t>
      </w:r>
    </w:p>
    <w:p w14:paraId="22444EE3" w14:textId="77777777" w:rsidR="00D340E1" w:rsidRPr="00A16772" w:rsidRDefault="00D340E1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к договору управления многоквартирным домом</w:t>
      </w:r>
    </w:p>
    <w:p w14:paraId="3193247F" w14:textId="77777777" w:rsidR="00D340E1" w:rsidRPr="00A16772" w:rsidRDefault="00D340E1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A16772">
        <w:rPr>
          <w:rFonts w:cs="Calibri"/>
          <w:sz w:val="20"/>
          <w:szCs w:val="20"/>
        </w:rPr>
        <w:t>№ _____ от «_</w:t>
      </w:r>
      <w:proofErr w:type="gramStart"/>
      <w:r w:rsidRPr="00A16772">
        <w:rPr>
          <w:rFonts w:cs="Calibri"/>
          <w:sz w:val="20"/>
          <w:szCs w:val="20"/>
        </w:rPr>
        <w:t>_»_</w:t>
      </w:r>
      <w:proofErr w:type="gramEnd"/>
      <w:r w:rsidRPr="00A16772">
        <w:rPr>
          <w:rFonts w:cs="Calibri"/>
          <w:sz w:val="20"/>
          <w:szCs w:val="20"/>
        </w:rPr>
        <w:t xml:space="preserve">_________ 20 ____г. </w:t>
      </w:r>
    </w:p>
    <w:p w14:paraId="74EBE14B" w14:textId="77777777" w:rsidR="00D340E1" w:rsidRPr="00A16772" w:rsidRDefault="00D340E1" w:rsidP="00D340E1">
      <w:pPr>
        <w:spacing w:before="120" w:after="0" w:line="240" w:lineRule="auto"/>
        <w:jc w:val="right"/>
        <w:rPr>
          <w:rFonts w:cs="Calibri"/>
          <w:sz w:val="20"/>
          <w:szCs w:val="20"/>
        </w:rPr>
      </w:pPr>
    </w:p>
    <w:p w14:paraId="182EED30" w14:textId="77777777" w:rsidR="00D340E1" w:rsidRPr="00A16772" w:rsidRDefault="00D340E1" w:rsidP="00D340E1">
      <w:pPr>
        <w:pStyle w:val="ConsPlusNormal"/>
        <w:jc w:val="center"/>
        <w:rPr>
          <w:rFonts w:ascii="Calibri" w:hAnsi="Calibri" w:cs="Calibri"/>
          <w:b/>
          <w:bCs/>
        </w:rPr>
      </w:pPr>
      <w:r w:rsidRPr="00A16772">
        <w:rPr>
          <w:rFonts w:ascii="Calibri" w:hAnsi="Calibri" w:cs="Calibri"/>
          <w:b/>
          <w:bCs/>
        </w:rPr>
        <w:t>Состав и состояние общего имущества многоквартирного</w:t>
      </w:r>
    </w:p>
    <w:p w14:paraId="5B4E167D" w14:textId="77777777" w:rsidR="00D340E1" w:rsidRPr="00A16772" w:rsidRDefault="00D340E1" w:rsidP="00D340E1">
      <w:pPr>
        <w:pStyle w:val="ConsPlusNormal"/>
        <w:jc w:val="center"/>
        <w:rPr>
          <w:rFonts w:ascii="Calibri" w:hAnsi="Calibri" w:cs="Calibri"/>
          <w:b/>
          <w:bCs/>
        </w:rPr>
      </w:pPr>
      <w:r w:rsidRPr="00A16772">
        <w:rPr>
          <w:rFonts w:ascii="Calibri" w:hAnsi="Calibri" w:cs="Calibri"/>
          <w:b/>
          <w:bCs/>
        </w:rPr>
        <w:t>дома по адресу:</w:t>
      </w:r>
    </w:p>
    <w:p w14:paraId="5DC1A142" w14:textId="77777777" w:rsidR="00D340E1" w:rsidRPr="00A16772" w:rsidRDefault="00D340E1" w:rsidP="00D340E1">
      <w:pPr>
        <w:pStyle w:val="ConsPlusNormal"/>
        <w:jc w:val="center"/>
        <w:rPr>
          <w:rFonts w:ascii="Calibri" w:hAnsi="Calibri" w:cs="Calibri"/>
          <w:b/>
          <w:bCs/>
        </w:rPr>
      </w:pPr>
      <w:r w:rsidRPr="00A16772">
        <w:rPr>
          <w:rFonts w:ascii="Calibri" w:hAnsi="Calibri" w:cs="Calibri"/>
          <w:b/>
          <w:bCs/>
        </w:rPr>
        <w:t>_____________________________________</w:t>
      </w:r>
    </w:p>
    <w:p w14:paraId="685457BC" w14:textId="77777777" w:rsidR="00D340E1" w:rsidRPr="00A16772" w:rsidRDefault="00D340E1" w:rsidP="00D340E1">
      <w:pPr>
        <w:pStyle w:val="ConsPlusNormal"/>
        <w:jc w:val="center"/>
        <w:rPr>
          <w:rFonts w:ascii="Calibri" w:hAnsi="Calibri" w:cs="Calibri"/>
          <w:b/>
          <w:bCs/>
        </w:rPr>
      </w:pPr>
      <w:r w:rsidRPr="00A16772">
        <w:rPr>
          <w:rFonts w:ascii="Calibri" w:hAnsi="Calibri" w:cs="Calibri"/>
          <w:b/>
          <w:bCs/>
        </w:rPr>
        <w:t>(адрес многоквартирного дома)</w:t>
      </w:r>
    </w:p>
    <w:p w14:paraId="06B6C3AF" w14:textId="77777777" w:rsidR="00D340E1" w:rsidRPr="00A16772" w:rsidRDefault="00D340E1" w:rsidP="00D340E1">
      <w:pPr>
        <w:pStyle w:val="ConsPlusNormal"/>
        <w:ind w:firstLine="540"/>
        <w:jc w:val="both"/>
        <w:rPr>
          <w:rFonts w:ascii="Calibri" w:hAnsi="Calibri" w:cs="Calibri"/>
        </w:rPr>
      </w:pPr>
    </w:p>
    <w:p w14:paraId="2C7DB1C5" w14:textId="77777777" w:rsidR="00D340E1" w:rsidRPr="00A16772" w:rsidRDefault="00D340E1" w:rsidP="00D340E1">
      <w:pPr>
        <w:pStyle w:val="ConsPlusNormal"/>
        <w:ind w:firstLine="540"/>
        <w:jc w:val="both"/>
        <w:rPr>
          <w:rFonts w:ascii="Calibri" w:hAnsi="Calibri" w:cs="Calibri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58"/>
        <w:gridCol w:w="3855"/>
      </w:tblGrid>
      <w:tr w:rsidR="00D340E1" w:rsidRPr="00A16772" w14:paraId="7BB83225" w14:textId="77777777" w:rsidTr="00A16772">
        <w:tc>
          <w:tcPr>
            <w:tcW w:w="2268" w:type="dxa"/>
          </w:tcPr>
          <w:p w14:paraId="6D1997F3" w14:textId="77777777" w:rsidR="00D340E1" w:rsidRPr="00A16772" w:rsidRDefault="00D340E1" w:rsidP="00A16772">
            <w:pPr>
              <w:pStyle w:val="ConsPlusNormal"/>
              <w:jc w:val="center"/>
              <w:rPr>
                <w:rFonts w:ascii="Calibri" w:hAnsi="Calibri" w:cs="Calibri"/>
                <w:b/>
                <w:bCs/>
              </w:rPr>
            </w:pPr>
            <w:r w:rsidRPr="00A16772">
              <w:rPr>
                <w:rFonts w:ascii="Calibri" w:hAnsi="Calibri" w:cs="Calibri"/>
                <w:b/>
                <w:bCs/>
              </w:rPr>
              <w:t>Наименование элемента общего имущества</w:t>
            </w:r>
          </w:p>
        </w:tc>
        <w:tc>
          <w:tcPr>
            <w:tcW w:w="3458" w:type="dxa"/>
          </w:tcPr>
          <w:p w14:paraId="09E726C3" w14:textId="77777777" w:rsidR="00D340E1" w:rsidRPr="00A16772" w:rsidRDefault="00D340E1" w:rsidP="00A16772">
            <w:pPr>
              <w:pStyle w:val="ConsPlusNormal"/>
              <w:jc w:val="center"/>
              <w:rPr>
                <w:rFonts w:ascii="Calibri" w:hAnsi="Calibri" w:cs="Calibri"/>
                <w:b/>
                <w:bCs/>
              </w:rPr>
            </w:pPr>
            <w:r w:rsidRPr="00A16772">
              <w:rPr>
                <w:rFonts w:ascii="Calibri" w:hAnsi="Calibri" w:cs="Calibri"/>
                <w:b/>
                <w:bCs/>
              </w:rPr>
              <w:t>Параметры элементов общего имущества</w:t>
            </w:r>
          </w:p>
        </w:tc>
        <w:tc>
          <w:tcPr>
            <w:tcW w:w="3855" w:type="dxa"/>
          </w:tcPr>
          <w:p w14:paraId="03C6C675" w14:textId="77777777" w:rsidR="00D340E1" w:rsidRPr="00A16772" w:rsidRDefault="00D340E1" w:rsidP="00A16772">
            <w:pPr>
              <w:pStyle w:val="ConsPlusNormal"/>
              <w:jc w:val="center"/>
              <w:rPr>
                <w:rFonts w:ascii="Calibri" w:hAnsi="Calibri" w:cs="Calibri"/>
                <w:b/>
                <w:bCs/>
              </w:rPr>
            </w:pPr>
            <w:r w:rsidRPr="00A16772">
              <w:rPr>
                <w:rFonts w:ascii="Calibri" w:hAnsi="Calibri" w:cs="Calibri"/>
                <w:b/>
                <w:bCs/>
              </w:rPr>
              <w:t>Характеристика</w:t>
            </w:r>
          </w:p>
        </w:tc>
      </w:tr>
      <w:tr w:rsidR="00D340E1" w:rsidRPr="00A16772" w14:paraId="1DABE81C" w14:textId="77777777" w:rsidTr="00A16772">
        <w:tc>
          <w:tcPr>
            <w:tcW w:w="9581" w:type="dxa"/>
            <w:gridSpan w:val="3"/>
          </w:tcPr>
          <w:p w14:paraId="6468A5C2" w14:textId="77777777" w:rsidR="00D340E1" w:rsidRPr="00A16772" w:rsidRDefault="00D340E1" w:rsidP="00A16772">
            <w:pPr>
              <w:pStyle w:val="ConsPlusNormal"/>
              <w:jc w:val="center"/>
              <w:rPr>
                <w:rFonts w:ascii="Calibri" w:hAnsi="Calibri" w:cs="Calibri"/>
                <w:b/>
                <w:bCs/>
              </w:rPr>
            </w:pPr>
            <w:r w:rsidRPr="00A16772">
              <w:rPr>
                <w:rFonts w:ascii="Calibri" w:hAnsi="Calibri" w:cs="Calibri"/>
                <w:b/>
                <w:bCs/>
              </w:rPr>
              <w:t>I. Помещения общего пользования</w:t>
            </w:r>
          </w:p>
        </w:tc>
      </w:tr>
      <w:tr w:rsidR="00D340E1" w:rsidRPr="00A16772" w14:paraId="072F04F3" w14:textId="77777777" w:rsidTr="00A16772">
        <w:tc>
          <w:tcPr>
            <w:tcW w:w="2268" w:type="dxa"/>
          </w:tcPr>
          <w:p w14:paraId="66F42B7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Помещения общего пользования</w:t>
            </w:r>
          </w:p>
        </w:tc>
        <w:tc>
          <w:tcPr>
            <w:tcW w:w="3458" w:type="dxa"/>
          </w:tcPr>
          <w:p w14:paraId="4034AEB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Назначение ___________.</w:t>
            </w:r>
          </w:p>
          <w:p w14:paraId="401FF36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Наименования ________.</w:t>
            </w:r>
          </w:p>
          <w:p w14:paraId="24C8B9F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4392F78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пола ___ кв. м.</w:t>
            </w:r>
          </w:p>
          <w:p w14:paraId="782E8B6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пола ________</w:t>
            </w:r>
          </w:p>
        </w:tc>
        <w:tc>
          <w:tcPr>
            <w:tcW w:w="3855" w:type="dxa"/>
          </w:tcPr>
          <w:p w14:paraId="2CA698F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помещений, требующих текущего ремонта, ___ шт.</w:t>
            </w:r>
          </w:p>
          <w:p w14:paraId="0E478F4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 том числе:</w:t>
            </w:r>
          </w:p>
          <w:p w14:paraId="6A4F81A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пола ___ шт. (площадь пола, требующая ремонта, ___ кв. м)</w:t>
            </w:r>
          </w:p>
        </w:tc>
      </w:tr>
      <w:tr w:rsidR="00D340E1" w:rsidRPr="00A16772" w14:paraId="0BB15BB2" w14:textId="77777777" w:rsidTr="00A16772">
        <w:tc>
          <w:tcPr>
            <w:tcW w:w="2268" w:type="dxa"/>
          </w:tcPr>
          <w:p w14:paraId="31DD80B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Межквартирные лестничные площадки</w:t>
            </w:r>
          </w:p>
        </w:tc>
        <w:tc>
          <w:tcPr>
            <w:tcW w:w="3458" w:type="dxa"/>
          </w:tcPr>
          <w:p w14:paraId="19A0E82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4CF6953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пола ___ кв. м.</w:t>
            </w:r>
          </w:p>
          <w:p w14:paraId="2AC7BE5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пола __________</w:t>
            </w:r>
          </w:p>
        </w:tc>
        <w:tc>
          <w:tcPr>
            <w:tcW w:w="3855" w:type="dxa"/>
          </w:tcPr>
          <w:p w14:paraId="4BDDFB8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лестничных площадок, требующих текущего ремонта, ___ шт.</w:t>
            </w:r>
          </w:p>
          <w:p w14:paraId="1E064CE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 том числе пола ___ шт.</w:t>
            </w:r>
          </w:p>
          <w:p w14:paraId="72C1B10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(площадь пола, требующая ремонта, ___ кв. м)</w:t>
            </w:r>
          </w:p>
        </w:tc>
      </w:tr>
      <w:tr w:rsidR="00D340E1" w:rsidRPr="00A16772" w14:paraId="18F608C1" w14:textId="77777777" w:rsidTr="00A16772">
        <w:tc>
          <w:tcPr>
            <w:tcW w:w="2268" w:type="dxa"/>
          </w:tcPr>
          <w:p w14:paraId="2E1782C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Лестницы</w:t>
            </w:r>
          </w:p>
        </w:tc>
        <w:tc>
          <w:tcPr>
            <w:tcW w:w="3458" w:type="dxa"/>
          </w:tcPr>
          <w:p w14:paraId="5700A7D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лестничных маршей ___ шт.</w:t>
            </w:r>
          </w:p>
          <w:p w14:paraId="4F34C37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лестничных маршей _____________.</w:t>
            </w:r>
          </w:p>
          <w:p w14:paraId="363C9C6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ограждения ___________________.</w:t>
            </w:r>
          </w:p>
          <w:p w14:paraId="4E49F1C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балясин ________.</w:t>
            </w:r>
          </w:p>
          <w:p w14:paraId="05CCC2D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___ кв. м</w:t>
            </w:r>
          </w:p>
        </w:tc>
        <w:tc>
          <w:tcPr>
            <w:tcW w:w="3855" w:type="dxa"/>
          </w:tcPr>
          <w:p w14:paraId="1B5ACB3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лестниц, требующих ремонта, ___ шт.</w:t>
            </w:r>
          </w:p>
          <w:p w14:paraId="0533613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 том числе:</w:t>
            </w:r>
          </w:p>
          <w:p w14:paraId="1F25391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лестничных маршей ___ шт.;</w:t>
            </w:r>
          </w:p>
          <w:p w14:paraId="720C3DC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ограждений ___ шт.;</w:t>
            </w:r>
          </w:p>
          <w:p w14:paraId="5AAC243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балясин ___ шт.</w:t>
            </w:r>
          </w:p>
        </w:tc>
      </w:tr>
      <w:tr w:rsidR="00D340E1" w:rsidRPr="00A16772" w14:paraId="7975A8EF" w14:textId="77777777" w:rsidTr="00A16772">
        <w:tc>
          <w:tcPr>
            <w:tcW w:w="2268" w:type="dxa"/>
          </w:tcPr>
          <w:p w14:paraId="31BAA57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Лифтовые и иные шахты</w:t>
            </w:r>
          </w:p>
        </w:tc>
        <w:tc>
          <w:tcPr>
            <w:tcW w:w="3458" w:type="dxa"/>
          </w:tcPr>
          <w:p w14:paraId="606B69E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Количество:</w:t>
            </w:r>
          </w:p>
          <w:p w14:paraId="13CB87C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лифтовых шахт ___ шт.;</w:t>
            </w:r>
          </w:p>
          <w:p w14:paraId="0225DA7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иных шахт ___ шт.</w:t>
            </w:r>
          </w:p>
          <w:p w14:paraId="013A6E3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____________________ (указать название шахт)</w:t>
            </w:r>
          </w:p>
        </w:tc>
        <w:tc>
          <w:tcPr>
            <w:tcW w:w="3855" w:type="dxa"/>
          </w:tcPr>
          <w:p w14:paraId="39A2A77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лифтовых шахт, требующих ремонта, ___ шт.</w:t>
            </w:r>
          </w:p>
          <w:p w14:paraId="2FFF8A9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иных шахт, требующих ремонта, ___ шт.</w:t>
            </w:r>
          </w:p>
        </w:tc>
      </w:tr>
      <w:tr w:rsidR="00D340E1" w:rsidRPr="00A16772" w14:paraId="56251E6B" w14:textId="77777777" w:rsidTr="00A16772">
        <w:tc>
          <w:tcPr>
            <w:tcW w:w="2268" w:type="dxa"/>
          </w:tcPr>
          <w:p w14:paraId="31DEDB5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Коридоры</w:t>
            </w:r>
          </w:p>
        </w:tc>
        <w:tc>
          <w:tcPr>
            <w:tcW w:w="3458" w:type="dxa"/>
          </w:tcPr>
          <w:p w14:paraId="4D91CF5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6DCCB0B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пола ___ кв. м.</w:t>
            </w:r>
          </w:p>
          <w:p w14:paraId="60A47AC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пола ___</w:t>
            </w:r>
          </w:p>
        </w:tc>
        <w:tc>
          <w:tcPr>
            <w:tcW w:w="3855" w:type="dxa"/>
          </w:tcPr>
          <w:p w14:paraId="2108035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коридоров, требующих ремонта, ___ шт.</w:t>
            </w:r>
          </w:p>
          <w:p w14:paraId="4B74AD3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 том числе пола ___ шт. (площадь пола, требующая ремонта, ___ кв. м)</w:t>
            </w:r>
          </w:p>
        </w:tc>
      </w:tr>
      <w:tr w:rsidR="00D340E1" w:rsidRPr="00A16772" w14:paraId="52B07B09" w14:textId="77777777" w:rsidTr="00A16772">
        <w:tc>
          <w:tcPr>
            <w:tcW w:w="2268" w:type="dxa"/>
          </w:tcPr>
          <w:p w14:paraId="690CE51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Технические этажи</w:t>
            </w:r>
          </w:p>
        </w:tc>
        <w:tc>
          <w:tcPr>
            <w:tcW w:w="3458" w:type="dxa"/>
          </w:tcPr>
          <w:p w14:paraId="2EBE2EC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5115465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пола ___ кв. м.</w:t>
            </w:r>
          </w:p>
          <w:p w14:paraId="3838140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пола ______</w:t>
            </w:r>
          </w:p>
        </w:tc>
        <w:tc>
          <w:tcPr>
            <w:tcW w:w="3855" w:type="dxa"/>
          </w:tcPr>
          <w:p w14:paraId="5A643E2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Санитарное состояние _______________________ (указать, удовлетворительное или неудовлетворительное)</w:t>
            </w:r>
          </w:p>
        </w:tc>
      </w:tr>
      <w:tr w:rsidR="00D340E1" w:rsidRPr="00A16772" w14:paraId="63401AE6" w14:textId="77777777" w:rsidTr="00A16772">
        <w:tc>
          <w:tcPr>
            <w:tcW w:w="2268" w:type="dxa"/>
          </w:tcPr>
          <w:p w14:paraId="576CFC8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Чердаки</w:t>
            </w:r>
          </w:p>
        </w:tc>
        <w:tc>
          <w:tcPr>
            <w:tcW w:w="3458" w:type="dxa"/>
          </w:tcPr>
          <w:p w14:paraId="0B21D03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2B3CC44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пола ___ кв. м</w:t>
            </w:r>
          </w:p>
        </w:tc>
        <w:tc>
          <w:tcPr>
            <w:tcW w:w="3855" w:type="dxa"/>
          </w:tcPr>
          <w:p w14:paraId="55421DB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Санитарное состояние _______________________ (указать, удовлетворительное или неудовлетворительное).</w:t>
            </w:r>
          </w:p>
          <w:p w14:paraId="647B24D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 xml:space="preserve">Требования пожарной безопасности ______________________ (указать, соблюдаются или не соблюдаются, если не соблюдаются - дать краткую </w:t>
            </w:r>
            <w:r w:rsidRPr="00A16772">
              <w:rPr>
                <w:rFonts w:ascii="Calibri" w:hAnsi="Calibri" w:cs="Calibri"/>
              </w:rPr>
              <w:lastRenderedPageBreak/>
              <w:t>характеристику нарушений)</w:t>
            </w:r>
          </w:p>
        </w:tc>
      </w:tr>
      <w:tr w:rsidR="00D340E1" w:rsidRPr="00A16772" w14:paraId="3E0D8B40" w14:textId="77777777" w:rsidTr="00A16772">
        <w:tc>
          <w:tcPr>
            <w:tcW w:w="2268" w:type="dxa"/>
          </w:tcPr>
          <w:p w14:paraId="2D54D38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lastRenderedPageBreak/>
              <w:t>Технические подвалы</w:t>
            </w:r>
          </w:p>
        </w:tc>
        <w:tc>
          <w:tcPr>
            <w:tcW w:w="3458" w:type="dxa"/>
          </w:tcPr>
          <w:p w14:paraId="2A42CF8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602176A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пола ___ кв. м.</w:t>
            </w:r>
          </w:p>
          <w:p w14:paraId="7ED2502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Перечень инженерных коммуникаций, проходящих через подвал:</w:t>
            </w:r>
          </w:p>
          <w:p w14:paraId="655A577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_____________________.</w:t>
            </w:r>
          </w:p>
          <w:p w14:paraId="55DB368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_____________________.</w:t>
            </w:r>
          </w:p>
          <w:p w14:paraId="55C84E0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_____________________.</w:t>
            </w:r>
          </w:p>
          <w:p w14:paraId="00676DF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4. _____________________.</w:t>
            </w:r>
          </w:p>
          <w:p w14:paraId="1AF17DE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Перечень установленного инженерного оборудования:</w:t>
            </w:r>
          </w:p>
          <w:p w14:paraId="3D771DF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_________________.</w:t>
            </w:r>
          </w:p>
          <w:p w14:paraId="1DC4A2C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_________________.</w:t>
            </w:r>
          </w:p>
          <w:p w14:paraId="1BA5B2A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_________________.</w:t>
            </w:r>
          </w:p>
          <w:p w14:paraId="3EC30B3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4. _________________</w:t>
            </w:r>
          </w:p>
        </w:tc>
        <w:tc>
          <w:tcPr>
            <w:tcW w:w="3855" w:type="dxa"/>
          </w:tcPr>
          <w:p w14:paraId="5B91AA9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Санитарное состояние _________________ (указать, удовлетворительное или неудовлетворительное).</w:t>
            </w:r>
          </w:p>
          <w:p w14:paraId="7E4B82B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Требования пожарной безопасности ____________ (указать, соблюдаются или не соблюдаются, если не соблюдаются - дать краткую характеристику нарушений).</w:t>
            </w:r>
          </w:p>
          <w:p w14:paraId="31E237A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Перечислить оборудование и инженерные коммуникации, нуждающиеся в замене:</w:t>
            </w:r>
          </w:p>
          <w:p w14:paraId="4E7D58F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___________________.</w:t>
            </w:r>
          </w:p>
          <w:p w14:paraId="39CB7D2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___________________.</w:t>
            </w:r>
          </w:p>
          <w:p w14:paraId="4E8E526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___________________.</w:t>
            </w:r>
          </w:p>
          <w:p w14:paraId="44FC53E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4. ___________________.</w:t>
            </w:r>
          </w:p>
          <w:p w14:paraId="1F2C4D0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Перечислить оборудование и инженерные коммуникации, нуждающиеся в ремонте:</w:t>
            </w:r>
          </w:p>
          <w:p w14:paraId="01945D5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___________________.</w:t>
            </w:r>
          </w:p>
          <w:p w14:paraId="33CD8AE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___________________.</w:t>
            </w:r>
          </w:p>
          <w:p w14:paraId="6F559D0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___________________.</w:t>
            </w:r>
          </w:p>
          <w:p w14:paraId="4275D8D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4. ___________________</w:t>
            </w:r>
          </w:p>
        </w:tc>
      </w:tr>
      <w:tr w:rsidR="00D340E1" w:rsidRPr="00A16772" w14:paraId="319AF26C" w14:textId="77777777" w:rsidTr="00A16772">
        <w:tc>
          <w:tcPr>
            <w:tcW w:w="9581" w:type="dxa"/>
            <w:gridSpan w:val="3"/>
          </w:tcPr>
          <w:p w14:paraId="28A3DE7C" w14:textId="77777777" w:rsidR="00D340E1" w:rsidRPr="00A16772" w:rsidRDefault="00D340E1" w:rsidP="00A16772">
            <w:pPr>
              <w:pStyle w:val="ConsPlusNormal"/>
              <w:jc w:val="center"/>
              <w:rPr>
                <w:rFonts w:ascii="Calibri" w:hAnsi="Calibri" w:cs="Calibri"/>
                <w:b/>
                <w:bCs/>
              </w:rPr>
            </w:pPr>
            <w:r w:rsidRPr="00A16772">
              <w:rPr>
                <w:rFonts w:ascii="Calibri" w:hAnsi="Calibri" w:cs="Calibri"/>
                <w:b/>
                <w:bCs/>
              </w:rPr>
              <w:t>II. Ограждающие несущие и ненесущие конструкции многоквартирного дома</w:t>
            </w:r>
          </w:p>
        </w:tc>
      </w:tr>
      <w:tr w:rsidR="00D340E1" w:rsidRPr="00A16772" w14:paraId="19963B84" w14:textId="77777777" w:rsidTr="00A16772">
        <w:tc>
          <w:tcPr>
            <w:tcW w:w="2268" w:type="dxa"/>
          </w:tcPr>
          <w:p w14:paraId="2052D5A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Фундаменты</w:t>
            </w:r>
          </w:p>
        </w:tc>
        <w:tc>
          <w:tcPr>
            <w:tcW w:w="3458" w:type="dxa"/>
          </w:tcPr>
          <w:p w14:paraId="24DA446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Вид фундамента: ___.</w:t>
            </w:r>
          </w:p>
          <w:p w14:paraId="647EDEC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продухов ___ шт.</w:t>
            </w:r>
          </w:p>
        </w:tc>
        <w:tc>
          <w:tcPr>
            <w:tcW w:w="3855" w:type="dxa"/>
          </w:tcPr>
          <w:p w14:paraId="7234B34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 (указать, удовлетворительное или неудовлетворительное, если неудовлетворительное - указать дефекты).</w:t>
            </w:r>
          </w:p>
          <w:p w14:paraId="6ACEC63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продухов, требующих ремонта, ___ шт.</w:t>
            </w:r>
          </w:p>
        </w:tc>
      </w:tr>
      <w:tr w:rsidR="00D340E1" w:rsidRPr="00A16772" w14:paraId="7B1813DC" w14:textId="77777777" w:rsidTr="00A16772">
        <w:tc>
          <w:tcPr>
            <w:tcW w:w="2268" w:type="dxa"/>
          </w:tcPr>
          <w:p w14:paraId="3375F83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Стены и перегородки внутри подъездов</w:t>
            </w:r>
          </w:p>
        </w:tc>
        <w:tc>
          <w:tcPr>
            <w:tcW w:w="3458" w:type="dxa"/>
          </w:tcPr>
          <w:p w14:paraId="4FC037D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подъездов ___ шт.</w:t>
            </w:r>
          </w:p>
          <w:p w14:paraId="1C2AEF2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стен в подъездах ___ кв. м.</w:t>
            </w:r>
          </w:p>
          <w:p w14:paraId="3624650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отделки стен _________.</w:t>
            </w:r>
          </w:p>
          <w:p w14:paraId="2D45C06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потолков ___ кв. м.</w:t>
            </w:r>
          </w:p>
          <w:p w14:paraId="67F2DBA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отделки потолков ____________</w:t>
            </w:r>
          </w:p>
        </w:tc>
        <w:tc>
          <w:tcPr>
            <w:tcW w:w="3855" w:type="dxa"/>
          </w:tcPr>
          <w:p w14:paraId="6AE0696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подъездов, нуждающихся в ремонте, ___ шт.</w:t>
            </w:r>
          </w:p>
          <w:p w14:paraId="3E38A44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стен, нуждающихся в ремонте, ___ кв. м.</w:t>
            </w:r>
          </w:p>
          <w:p w14:paraId="1E032E6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потолков, нуждающихся в ремонте, ___ кв. м</w:t>
            </w:r>
          </w:p>
        </w:tc>
      </w:tr>
      <w:tr w:rsidR="00D340E1" w:rsidRPr="00A16772" w14:paraId="622DE574" w14:textId="77777777" w:rsidTr="00A16772">
        <w:tc>
          <w:tcPr>
            <w:tcW w:w="2268" w:type="dxa"/>
          </w:tcPr>
          <w:p w14:paraId="65BED51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Стены и перегородки внутри помещений общего пользования</w:t>
            </w:r>
          </w:p>
        </w:tc>
        <w:tc>
          <w:tcPr>
            <w:tcW w:w="3458" w:type="dxa"/>
          </w:tcPr>
          <w:p w14:paraId="650171B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стен ___ кв. м.</w:t>
            </w:r>
          </w:p>
          <w:p w14:paraId="0373CF8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стен и перегородок _________.</w:t>
            </w:r>
          </w:p>
          <w:p w14:paraId="0CED05F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отделки стен ___________________.</w:t>
            </w:r>
          </w:p>
          <w:p w14:paraId="7C09EC9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потолков ___ кв. м.</w:t>
            </w:r>
          </w:p>
          <w:p w14:paraId="23C5D78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отделки потолков _____________</w:t>
            </w:r>
          </w:p>
        </w:tc>
        <w:tc>
          <w:tcPr>
            <w:tcW w:w="3855" w:type="dxa"/>
          </w:tcPr>
          <w:p w14:paraId="77EA80A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стен, нуждающихся в ремонте, ___ кв. м.</w:t>
            </w:r>
          </w:p>
          <w:p w14:paraId="7A56775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потолков, нуждающихся в ремонте, ___ кв. м</w:t>
            </w:r>
          </w:p>
        </w:tc>
      </w:tr>
      <w:tr w:rsidR="00D340E1" w:rsidRPr="00A16772" w14:paraId="1EE357F8" w14:textId="77777777" w:rsidTr="00A16772">
        <w:tc>
          <w:tcPr>
            <w:tcW w:w="2268" w:type="dxa"/>
          </w:tcPr>
          <w:p w14:paraId="15C875A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Наружные стены и перегородки</w:t>
            </w:r>
          </w:p>
        </w:tc>
        <w:tc>
          <w:tcPr>
            <w:tcW w:w="3458" w:type="dxa"/>
          </w:tcPr>
          <w:p w14:paraId="46571BD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____________.</w:t>
            </w:r>
          </w:p>
          <w:p w14:paraId="16D4684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___ тыс. кв. м.</w:t>
            </w:r>
          </w:p>
          <w:p w14:paraId="6DB0CC0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Длина межпанельных швов ___ м</w:t>
            </w:r>
          </w:p>
        </w:tc>
        <w:tc>
          <w:tcPr>
            <w:tcW w:w="3855" w:type="dxa"/>
          </w:tcPr>
          <w:p w14:paraId="328FDB6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 (указать, удовлетворительное или неудовлетворительное, если неудовлетворительное - указать дефекты).</w:t>
            </w:r>
          </w:p>
          <w:p w14:paraId="53E17E9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стен, требующих утепления, ___ кв. м.</w:t>
            </w:r>
          </w:p>
          <w:p w14:paraId="0CC28E8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Длина межпанельных швов, нуждающихся в ремонте, ___ м</w:t>
            </w:r>
          </w:p>
        </w:tc>
      </w:tr>
      <w:tr w:rsidR="00D340E1" w:rsidRPr="00A16772" w14:paraId="47B64C50" w14:textId="77777777" w:rsidTr="00A16772">
        <w:tc>
          <w:tcPr>
            <w:tcW w:w="2268" w:type="dxa"/>
          </w:tcPr>
          <w:p w14:paraId="12B2870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Перекрытия</w:t>
            </w:r>
          </w:p>
        </w:tc>
        <w:tc>
          <w:tcPr>
            <w:tcW w:w="3458" w:type="dxa"/>
          </w:tcPr>
          <w:p w14:paraId="65F311C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этажей ______.</w:t>
            </w:r>
          </w:p>
          <w:p w14:paraId="38FCD66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_______________.</w:t>
            </w:r>
          </w:p>
          <w:p w14:paraId="56BA1D9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______ тыс. кв. м</w:t>
            </w:r>
          </w:p>
        </w:tc>
        <w:tc>
          <w:tcPr>
            <w:tcW w:w="3855" w:type="dxa"/>
          </w:tcPr>
          <w:p w14:paraId="3D0DDA1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перекрытий, требующих ремонта, ___ кв. м (указать вид работ).</w:t>
            </w:r>
          </w:p>
          <w:p w14:paraId="57753D1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перекрытий, требующих утепления, ___ кв. м</w:t>
            </w:r>
          </w:p>
        </w:tc>
      </w:tr>
      <w:tr w:rsidR="00D340E1" w:rsidRPr="00A16772" w14:paraId="5E2B28FE" w14:textId="77777777" w:rsidTr="00A16772">
        <w:tc>
          <w:tcPr>
            <w:tcW w:w="2268" w:type="dxa"/>
          </w:tcPr>
          <w:p w14:paraId="379A7D8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Крыши</w:t>
            </w:r>
          </w:p>
        </w:tc>
        <w:tc>
          <w:tcPr>
            <w:tcW w:w="3458" w:type="dxa"/>
          </w:tcPr>
          <w:p w14:paraId="3CCF073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6D550BB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 xml:space="preserve">Вид кровли ________ _____________ </w:t>
            </w:r>
            <w:r w:rsidRPr="00A16772">
              <w:rPr>
                <w:rFonts w:ascii="Calibri" w:hAnsi="Calibri" w:cs="Calibri"/>
              </w:rPr>
              <w:lastRenderedPageBreak/>
              <w:t>(указать, плоская, односкатная, двускатная, иное).</w:t>
            </w:r>
          </w:p>
          <w:p w14:paraId="72AF6EE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кровли ______.</w:t>
            </w:r>
          </w:p>
          <w:p w14:paraId="4F3E84D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кровли ___ кв. м.</w:t>
            </w:r>
          </w:p>
          <w:p w14:paraId="2C7AD56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Протяженность свесов ___ м.</w:t>
            </w:r>
          </w:p>
          <w:p w14:paraId="7F593A6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свесов ___ кв. м.</w:t>
            </w:r>
          </w:p>
          <w:p w14:paraId="1D21D8B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Протяженность ограждений ___ м</w:t>
            </w:r>
          </w:p>
        </w:tc>
        <w:tc>
          <w:tcPr>
            <w:tcW w:w="3855" w:type="dxa"/>
          </w:tcPr>
          <w:p w14:paraId="3684660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lastRenderedPageBreak/>
              <w:t xml:space="preserve">Характеристика состояния _______________ (указать, </w:t>
            </w:r>
            <w:r w:rsidRPr="00A16772">
              <w:rPr>
                <w:rFonts w:ascii="Calibri" w:hAnsi="Calibri" w:cs="Calibri"/>
              </w:rPr>
              <w:lastRenderedPageBreak/>
              <w:t>удовлетворительное или неудовлетворительное, если неудовлетворительное - указать:</w:t>
            </w:r>
          </w:p>
          <w:p w14:paraId="104A400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площадь крыши, требующей капитального ремонта, __ кв. м;</w:t>
            </w:r>
          </w:p>
          <w:p w14:paraId="0B873C9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площадь крыши, требующей текущего ремонта, ___ кв. м)</w:t>
            </w:r>
          </w:p>
        </w:tc>
      </w:tr>
      <w:tr w:rsidR="00D340E1" w:rsidRPr="00A16772" w14:paraId="65B7B2FF" w14:textId="77777777" w:rsidTr="00A16772">
        <w:tc>
          <w:tcPr>
            <w:tcW w:w="2268" w:type="dxa"/>
          </w:tcPr>
          <w:p w14:paraId="38D0797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lastRenderedPageBreak/>
              <w:t>Двери</w:t>
            </w:r>
          </w:p>
        </w:tc>
        <w:tc>
          <w:tcPr>
            <w:tcW w:w="3458" w:type="dxa"/>
          </w:tcPr>
          <w:p w14:paraId="30D0478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дверей, ограждающих вход в помещения общего пользования, ___ шт.</w:t>
            </w:r>
          </w:p>
          <w:p w14:paraId="415517E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Из них:</w:t>
            </w:r>
          </w:p>
          <w:p w14:paraId="7883D20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деревянных ___ шт.;</w:t>
            </w:r>
          </w:p>
          <w:p w14:paraId="741D958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металлических ___ шт.</w:t>
            </w:r>
          </w:p>
        </w:tc>
        <w:tc>
          <w:tcPr>
            <w:tcW w:w="3855" w:type="dxa"/>
          </w:tcPr>
          <w:p w14:paraId="2DFE82C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дверей, ограждающих вход в помещения общего пользования, требующих ремонта, ___ шт.</w:t>
            </w:r>
          </w:p>
          <w:p w14:paraId="17EB2C2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Из них:</w:t>
            </w:r>
          </w:p>
          <w:p w14:paraId="3409F90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деревянных ___ шт.;</w:t>
            </w:r>
          </w:p>
          <w:p w14:paraId="7DA2B2F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металлических ___ шт.</w:t>
            </w:r>
          </w:p>
        </w:tc>
      </w:tr>
      <w:tr w:rsidR="00D340E1" w:rsidRPr="00A16772" w14:paraId="63AFF51F" w14:textId="77777777" w:rsidTr="00A16772">
        <w:tc>
          <w:tcPr>
            <w:tcW w:w="2268" w:type="dxa"/>
          </w:tcPr>
          <w:p w14:paraId="535ACCC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Окна</w:t>
            </w:r>
          </w:p>
        </w:tc>
        <w:tc>
          <w:tcPr>
            <w:tcW w:w="3458" w:type="dxa"/>
          </w:tcPr>
          <w:p w14:paraId="5D6E0C6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окон, расположенных в помещениях общего пользования, ___ шт.,</w:t>
            </w:r>
          </w:p>
          <w:p w14:paraId="61DFF5F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из них деревянных ___ шт.</w:t>
            </w:r>
          </w:p>
        </w:tc>
        <w:tc>
          <w:tcPr>
            <w:tcW w:w="3855" w:type="dxa"/>
          </w:tcPr>
          <w:p w14:paraId="67ECA17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окон, расположенных в помещениях общего пользования, требующих ремонта, ___ шт.,</w:t>
            </w:r>
          </w:p>
          <w:p w14:paraId="7BFAE85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из них деревянных ___ шт.</w:t>
            </w:r>
          </w:p>
        </w:tc>
      </w:tr>
      <w:tr w:rsidR="00D340E1" w:rsidRPr="00A16772" w14:paraId="01E3B065" w14:textId="77777777" w:rsidTr="00A16772">
        <w:tc>
          <w:tcPr>
            <w:tcW w:w="9581" w:type="dxa"/>
            <w:gridSpan w:val="3"/>
          </w:tcPr>
          <w:p w14:paraId="705B83FF" w14:textId="77777777" w:rsidR="00D340E1" w:rsidRPr="00A16772" w:rsidRDefault="00D340E1" w:rsidP="00A16772">
            <w:pPr>
              <w:pStyle w:val="ConsPlusNormal"/>
              <w:jc w:val="center"/>
              <w:rPr>
                <w:rFonts w:ascii="Calibri" w:hAnsi="Calibri" w:cs="Calibri"/>
                <w:b/>
                <w:bCs/>
              </w:rPr>
            </w:pPr>
            <w:r w:rsidRPr="00A16772">
              <w:rPr>
                <w:rFonts w:ascii="Calibri" w:hAnsi="Calibri" w:cs="Calibri"/>
                <w:b/>
                <w:bCs/>
              </w:rPr>
              <w:t>III. Механическое, электрическое, санитарно-техническое и иное оборудование</w:t>
            </w:r>
          </w:p>
        </w:tc>
      </w:tr>
      <w:tr w:rsidR="00D340E1" w:rsidRPr="00A16772" w14:paraId="7F8FC0F7" w14:textId="77777777" w:rsidTr="00A16772">
        <w:tc>
          <w:tcPr>
            <w:tcW w:w="2268" w:type="dxa"/>
          </w:tcPr>
          <w:p w14:paraId="16F2D5C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Лифты и лифтовое оборудование</w:t>
            </w:r>
          </w:p>
        </w:tc>
        <w:tc>
          <w:tcPr>
            <w:tcW w:w="3458" w:type="dxa"/>
          </w:tcPr>
          <w:p w14:paraId="7CFF166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610B03E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 том числе:</w:t>
            </w:r>
          </w:p>
          <w:p w14:paraId="7EA154E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грузовых ___ шт.</w:t>
            </w:r>
          </w:p>
          <w:p w14:paraId="0E435DF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Марки лифтов ___.</w:t>
            </w:r>
          </w:p>
          <w:p w14:paraId="497989C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Грузоподъемность ___ т.</w:t>
            </w:r>
          </w:p>
          <w:p w14:paraId="56A6789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Площадь кабин ___ кв. м</w:t>
            </w:r>
          </w:p>
        </w:tc>
        <w:tc>
          <w:tcPr>
            <w:tcW w:w="3855" w:type="dxa"/>
          </w:tcPr>
          <w:p w14:paraId="4B6D43F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лифтов, требующих:</w:t>
            </w:r>
          </w:p>
          <w:p w14:paraId="39D6733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замены, ___ шт.;</w:t>
            </w:r>
          </w:p>
          <w:p w14:paraId="730FD0A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капитального ремонта, __ шт.;</w:t>
            </w:r>
          </w:p>
          <w:p w14:paraId="40C5CE7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текущего ремонта, ___ шт.</w:t>
            </w:r>
          </w:p>
        </w:tc>
      </w:tr>
      <w:tr w:rsidR="00D340E1" w:rsidRPr="00A16772" w14:paraId="7BB3F825" w14:textId="77777777" w:rsidTr="00A16772">
        <w:tc>
          <w:tcPr>
            <w:tcW w:w="2268" w:type="dxa"/>
          </w:tcPr>
          <w:p w14:paraId="48EAB3F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Мусоропровод</w:t>
            </w:r>
          </w:p>
        </w:tc>
        <w:tc>
          <w:tcPr>
            <w:tcW w:w="3458" w:type="dxa"/>
          </w:tcPr>
          <w:p w14:paraId="6F07353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02907B8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Длина ствола ___ м.</w:t>
            </w:r>
          </w:p>
          <w:p w14:paraId="7BE0E00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загрузочных устройств ___ шт.</w:t>
            </w:r>
          </w:p>
        </w:tc>
        <w:tc>
          <w:tcPr>
            <w:tcW w:w="3855" w:type="dxa"/>
          </w:tcPr>
          <w:p w14:paraId="7CFE9C5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ствола ______________________ (удовлетворительное или неудовлетворительное, если неудовлетворительное - указать дефекты).</w:t>
            </w:r>
          </w:p>
          <w:p w14:paraId="4EC1CBC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загрузочных устройств, требующих капитального ремонта, ___ шт.</w:t>
            </w:r>
          </w:p>
        </w:tc>
      </w:tr>
      <w:tr w:rsidR="00D340E1" w:rsidRPr="00A16772" w14:paraId="31F4B67A" w14:textId="77777777" w:rsidTr="00A16772">
        <w:tc>
          <w:tcPr>
            <w:tcW w:w="2268" w:type="dxa"/>
          </w:tcPr>
          <w:p w14:paraId="424395A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Вентиляция</w:t>
            </w:r>
          </w:p>
        </w:tc>
        <w:tc>
          <w:tcPr>
            <w:tcW w:w="3458" w:type="dxa"/>
          </w:tcPr>
          <w:p w14:paraId="35D03AC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вентиляционных каналов ___ шт.</w:t>
            </w:r>
          </w:p>
          <w:p w14:paraId="106C80E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вентиляционных каналов ______________.</w:t>
            </w:r>
          </w:p>
          <w:p w14:paraId="2D98BFE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Протяженность вентиляционных каналов ___ м.</w:t>
            </w:r>
          </w:p>
          <w:p w14:paraId="5806F96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вентиляционных коробов ___ шт.</w:t>
            </w:r>
          </w:p>
        </w:tc>
        <w:tc>
          <w:tcPr>
            <w:tcW w:w="3855" w:type="dxa"/>
          </w:tcPr>
          <w:p w14:paraId="1E9AC14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вентиляционных каналов, требующих ремонта, ___ шт.</w:t>
            </w:r>
          </w:p>
        </w:tc>
      </w:tr>
      <w:tr w:rsidR="00D340E1" w:rsidRPr="00A16772" w14:paraId="1367A731" w14:textId="77777777" w:rsidTr="00A16772">
        <w:tc>
          <w:tcPr>
            <w:tcW w:w="2268" w:type="dxa"/>
          </w:tcPr>
          <w:p w14:paraId="1409345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Дымовые трубы/вентиляционные трубы</w:t>
            </w:r>
          </w:p>
        </w:tc>
        <w:tc>
          <w:tcPr>
            <w:tcW w:w="3458" w:type="dxa"/>
          </w:tcPr>
          <w:p w14:paraId="40290B0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вентиляционных труб ___ шт.</w:t>
            </w:r>
          </w:p>
          <w:p w14:paraId="0197D75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____________.</w:t>
            </w:r>
          </w:p>
          <w:p w14:paraId="392D045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дымовых труб ___ шт.</w:t>
            </w:r>
          </w:p>
          <w:p w14:paraId="0F0D42E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_______________</w:t>
            </w:r>
          </w:p>
        </w:tc>
        <w:tc>
          <w:tcPr>
            <w:tcW w:w="3855" w:type="dxa"/>
          </w:tcPr>
          <w:p w14:paraId="0ACB373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вентиляционных труб ____________________ (удовлетворительное или неудовлетворительное, если неудовлетворительное - указать дефекты).</w:t>
            </w:r>
          </w:p>
          <w:p w14:paraId="3111D00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дымовых труб _____________________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5F56EA8B" w14:textId="77777777" w:rsidTr="00A16772">
        <w:tc>
          <w:tcPr>
            <w:tcW w:w="2268" w:type="dxa"/>
          </w:tcPr>
          <w:p w14:paraId="0A85D12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Водосточные желоба/водосточные трубы</w:t>
            </w:r>
          </w:p>
        </w:tc>
        <w:tc>
          <w:tcPr>
            <w:tcW w:w="3458" w:type="dxa"/>
          </w:tcPr>
          <w:p w14:paraId="4AB6850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желобов ___ шт.</w:t>
            </w:r>
          </w:p>
          <w:p w14:paraId="571A945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водосточных труб ___ шт.</w:t>
            </w:r>
          </w:p>
          <w:p w14:paraId="31BABBC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Тип водосточных желобов и водосточных труб _______ (наружные или внутренние).</w:t>
            </w:r>
          </w:p>
          <w:p w14:paraId="63C2B52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 xml:space="preserve">Протяженность водосточных труб ___ </w:t>
            </w:r>
            <w:r w:rsidRPr="00A16772">
              <w:rPr>
                <w:rFonts w:ascii="Calibri" w:hAnsi="Calibri" w:cs="Calibri"/>
              </w:rPr>
              <w:lastRenderedPageBreak/>
              <w:t>м.</w:t>
            </w:r>
          </w:p>
          <w:p w14:paraId="3FABAC2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Протяженность водосточных желобов ___ м</w:t>
            </w:r>
          </w:p>
        </w:tc>
        <w:tc>
          <w:tcPr>
            <w:tcW w:w="3855" w:type="dxa"/>
          </w:tcPr>
          <w:p w14:paraId="37F7FCA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lastRenderedPageBreak/>
              <w:t>Количество водосточных желобов, требующих:</w:t>
            </w:r>
          </w:p>
          <w:p w14:paraId="3FA389A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замены, ___ шт.;</w:t>
            </w:r>
          </w:p>
          <w:p w14:paraId="7FE3907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ремонта, ___ шт.</w:t>
            </w:r>
          </w:p>
          <w:p w14:paraId="582B3C0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водосточных труб, требующих:</w:t>
            </w:r>
          </w:p>
          <w:p w14:paraId="0DAA443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замены, ___ шт.;</w:t>
            </w:r>
          </w:p>
          <w:p w14:paraId="5808A96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lastRenderedPageBreak/>
              <w:t>- ремонта, ___ шт.</w:t>
            </w:r>
          </w:p>
        </w:tc>
      </w:tr>
      <w:tr w:rsidR="00D340E1" w:rsidRPr="00A16772" w14:paraId="3630B0C4" w14:textId="77777777" w:rsidTr="00A16772">
        <w:tc>
          <w:tcPr>
            <w:tcW w:w="2268" w:type="dxa"/>
          </w:tcPr>
          <w:p w14:paraId="2470BD7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lastRenderedPageBreak/>
              <w:t>Электрические водно-распределительные устройства</w:t>
            </w:r>
          </w:p>
        </w:tc>
        <w:tc>
          <w:tcPr>
            <w:tcW w:w="3458" w:type="dxa"/>
          </w:tcPr>
          <w:p w14:paraId="1420AE4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</w:tc>
        <w:tc>
          <w:tcPr>
            <w:tcW w:w="3855" w:type="dxa"/>
          </w:tcPr>
          <w:p w14:paraId="44CAE14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4D195121" w14:textId="77777777" w:rsidTr="00A16772">
        <w:tc>
          <w:tcPr>
            <w:tcW w:w="2268" w:type="dxa"/>
          </w:tcPr>
          <w:p w14:paraId="04FA187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Светильники</w:t>
            </w:r>
          </w:p>
        </w:tc>
        <w:tc>
          <w:tcPr>
            <w:tcW w:w="3458" w:type="dxa"/>
          </w:tcPr>
          <w:p w14:paraId="098A194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</w:tc>
        <w:tc>
          <w:tcPr>
            <w:tcW w:w="3855" w:type="dxa"/>
          </w:tcPr>
          <w:p w14:paraId="11F77BA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светильников, требующих замены, ___ шт.</w:t>
            </w:r>
          </w:p>
          <w:p w14:paraId="5E50640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светильников, требующих ремонта, ___ шт.</w:t>
            </w:r>
          </w:p>
        </w:tc>
      </w:tr>
      <w:tr w:rsidR="00D340E1" w:rsidRPr="00A16772" w14:paraId="33A07B06" w14:textId="77777777" w:rsidTr="00A16772">
        <w:tc>
          <w:tcPr>
            <w:tcW w:w="2268" w:type="dxa"/>
          </w:tcPr>
          <w:p w14:paraId="5F4A45D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Системы дымоудаления</w:t>
            </w:r>
          </w:p>
        </w:tc>
        <w:tc>
          <w:tcPr>
            <w:tcW w:w="3458" w:type="dxa"/>
          </w:tcPr>
          <w:p w14:paraId="3F67182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</w:tc>
        <w:tc>
          <w:tcPr>
            <w:tcW w:w="3855" w:type="dxa"/>
          </w:tcPr>
          <w:p w14:paraId="7117A84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7B6774CC" w14:textId="77777777" w:rsidTr="00A16772">
        <w:tc>
          <w:tcPr>
            <w:tcW w:w="2268" w:type="dxa"/>
          </w:tcPr>
          <w:p w14:paraId="2E9C622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Магистраль с распределительным щитком</w:t>
            </w:r>
          </w:p>
        </w:tc>
        <w:tc>
          <w:tcPr>
            <w:tcW w:w="3458" w:type="dxa"/>
          </w:tcPr>
          <w:p w14:paraId="406D7AB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430A439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Длина магистрали ___ м</w:t>
            </w:r>
          </w:p>
        </w:tc>
        <w:tc>
          <w:tcPr>
            <w:tcW w:w="3855" w:type="dxa"/>
          </w:tcPr>
          <w:p w14:paraId="7BD06BD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Длина магистрали, требующей замены, ___ м.</w:t>
            </w:r>
          </w:p>
          <w:p w14:paraId="05C5415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распределительных щитков, требующих ремонта, ___ шт. (указать дефекты)</w:t>
            </w:r>
          </w:p>
        </w:tc>
      </w:tr>
      <w:tr w:rsidR="00D340E1" w:rsidRPr="00A16772" w14:paraId="43E2CB7F" w14:textId="77777777" w:rsidTr="00A16772">
        <w:tc>
          <w:tcPr>
            <w:tcW w:w="2268" w:type="dxa"/>
          </w:tcPr>
          <w:p w14:paraId="4AF8B50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Сети электроснабжения</w:t>
            </w:r>
          </w:p>
        </w:tc>
        <w:tc>
          <w:tcPr>
            <w:tcW w:w="3458" w:type="dxa"/>
          </w:tcPr>
          <w:p w14:paraId="42460F1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Длина ___ м</w:t>
            </w:r>
          </w:p>
        </w:tc>
        <w:tc>
          <w:tcPr>
            <w:tcW w:w="3855" w:type="dxa"/>
          </w:tcPr>
          <w:p w14:paraId="14BD794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Длина сетей, требующих замены, ___ м</w:t>
            </w:r>
          </w:p>
        </w:tc>
      </w:tr>
      <w:tr w:rsidR="00D340E1" w:rsidRPr="00A16772" w14:paraId="32BBB675" w14:textId="77777777" w:rsidTr="00A16772">
        <w:tc>
          <w:tcPr>
            <w:tcW w:w="2268" w:type="dxa"/>
          </w:tcPr>
          <w:p w14:paraId="6EA5A92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Котлы отопительные</w:t>
            </w:r>
          </w:p>
        </w:tc>
        <w:tc>
          <w:tcPr>
            <w:tcW w:w="3458" w:type="dxa"/>
          </w:tcPr>
          <w:p w14:paraId="6456BA6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</w:tc>
        <w:tc>
          <w:tcPr>
            <w:tcW w:w="3855" w:type="dxa"/>
          </w:tcPr>
          <w:p w14:paraId="6E39995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4AE894F8" w14:textId="77777777" w:rsidTr="00A16772">
        <w:tc>
          <w:tcPr>
            <w:tcW w:w="2268" w:type="dxa"/>
          </w:tcPr>
          <w:p w14:paraId="66536E0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Сети теплоснабжения</w:t>
            </w:r>
          </w:p>
        </w:tc>
        <w:tc>
          <w:tcPr>
            <w:tcW w:w="3458" w:type="dxa"/>
          </w:tcPr>
          <w:p w14:paraId="29B2213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Диаметр, материал труб и протяженность в однотрубном исчислении:</w:t>
            </w:r>
          </w:p>
          <w:p w14:paraId="31B05CA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 мм ___ __ м.</w:t>
            </w:r>
          </w:p>
          <w:p w14:paraId="55DF0BD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 мм ___ __ м</w:t>
            </w:r>
          </w:p>
        </w:tc>
        <w:tc>
          <w:tcPr>
            <w:tcW w:w="3855" w:type="dxa"/>
          </w:tcPr>
          <w:p w14:paraId="68D6388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Диаметр, материал и протяженность труб, требующих замены:</w:t>
            </w:r>
          </w:p>
          <w:p w14:paraId="7D42A14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 мм __ ___ м.</w:t>
            </w:r>
          </w:p>
          <w:p w14:paraId="0032EB2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 мм __ ___ м.</w:t>
            </w:r>
          </w:p>
          <w:p w14:paraId="3C740B7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Протяженность труб, требующих ремонта, ___ м (указать вид работ: восстановление теплоизоляции, окраска, иное)</w:t>
            </w:r>
          </w:p>
        </w:tc>
      </w:tr>
      <w:tr w:rsidR="00D340E1" w:rsidRPr="00A16772" w14:paraId="44A5A884" w14:textId="77777777" w:rsidTr="00A16772">
        <w:tc>
          <w:tcPr>
            <w:tcW w:w="2268" w:type="dxa"/>
          </w:tcPr>
          <w:p w14:paraId="57A7D3E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Задвижки, вентили, краны на системах теплоснабжения</w:t>
            </w:r>
          </w:p>
        </w:tc>
        <w:tc>
          <w:tcPr>
            <w:tcW w:w="3458" w:type="dxa"/>
          </w:tcPr>
          <w:p w14:paraId="5C79D8C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Количество:</w:t>
            </w:r>
          </w:p>
          <w:p w14:paraId="497F290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задвижек ___ шт.;</w:t>
            </w:r>
          </w:p>
          <w:p w14:paraId="2E55FBB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вентилей ___ шт.;</w:t>
            </w:r>
          </w:p>
          <w:p w14:paraId="33A64CD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кранов ___ шт.</w:t>
            </w:r>
          </w:p>
        </w:tc>
        <w:tc>
          <w:tcPr>
            <w:tcW w:w="3855" w:type="dxa"/>
          </w:tcPr>
          <w:p w14:paraId="0DDF624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Требуют замены или ремонта:</w:t>
            </w:r>
          </w:p>
          <w:p w14:paraId="4DCAD74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задвижек ___ шт.;</w:t>
            </w:r>
          </w:p>
          <w:p w14:paraId="79B268B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вентилей ___ шт.;</w:t>
            </w:r>
          </w:p>
          <w:p w14:paraId="4C67C96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кранов ___ шт.</w:t>
            </w:r>
          </w:p>
        </w:tc>
      </w:tr>
      <w:tr w:rsidR="00D340E1" w:rsidRPr="00A16772" w14:paraId="6911D45C" w14:textId="77777777" w:rsidTr="00A16772">
        <w:tc>
          <w:tcPr>
            <w:tcW w:w="2268" w:type="dxa"/>
          </w:tcPr>
          <w:p w14:paraId="223EA9B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Бойлерные (теплообменники)</w:t>
            </w:r>
          </w:p>
        </w:tc>
        <w:tc>
          <w:tcPr>
            <w:tcW w:w="3458" w:type="dxa"/>
          </w:tcPr>
          <w:p w14:paraId="5901C28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_____ шт.</w:t>
            </w:r>
          </w:p>
        </w:tc>
        <w:tc>
          <w:tcPr>
            <w:tcW w:w="3855" w:type="dxa"/>
          </w:tcPr>
          <w:p w14:paraId="3391525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1CECF302" w14:textId="77777777" w:rsidTr="00A16772">
        <w:tc>
          <w:tcPr>
            <w:tcW w:w="2268" w:type="dxa"/>
          </w:tcPr>
          <w:p w14:paraId="6C0CC30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Элеваторные узлы</w:t>
            </w:r>
          </w:p>
        </w:tc>
        <w:tc>
          <w:tcPr>
            <w:tcW w:w="3458" w:type="dxa"/>
          </w:tcPr>
          <w:p w14:paraId="40A3F70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_____ шт.</w:t>
            </w:r>
          </w:p>
        </w:tc>
        <w:tc>
          <w:tcPr>
            <w:tcW w:w="3855" w:type="dxa"/>
          </w:tcPr>
          <w:p w14:paraId="6D48CCF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7AD02E37" w14:textId="77777777" w:rsidTr="00A16772">
        <w:tc>
          <w:tcPr>
            <w:tcW w:w="2268" w:type="dxa"/>
          </w:tcPr>
          <w:p w14:paraId="4933592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Радиаторы</w:t>
            </w:r>
          </w:p>
        </w:tc>
        <w:tc>
          <w:tcPr>
            <w:tcW w:w="3458" w:type="dxa"/>
          </w:tcPr>
          <w:p w14:paraId="51F1488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и количество:</w:t>
            </w:r>
          </w:p>
          <w:p w14:paraId="30781E7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 шт.</w:t>
            </w:r>
          </w:p>
          <w:p w14:paraId="0B35704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 шт.</w:t>
            </w:r>
          </w:p>
        </w:tc>
        <w:tc>
          <w:tcPr>
            <w:tcW w:w="3855" w:type="dxa"/>
          </w:tcPr>
          <w:p w14:paraId="1C2144B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Требуют замены (материал и количество):</w:t>
            </w:r>
          </w:p>
          <w:p w14:paraId="4355C9B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 шт.</w:t>
            </w:r>
          </w:p>
          <w:p w14:paraId="4D27616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 шт.</w:t>
            </w:r>
          </w:p>
        </w:tc>
      </w:tr>
      <w:tr w:rsidR="00D340E1" w:rsidRPr="00A16772" w14:paraId="701DC782" w14:textId="77777777" w:rsidTr="00A16772">
        <w:tc>
          <w:tcPr>
            <w:tcW w:w="2268" w:type="dxa"/>
          </w:tcPr>
          <w:p w14:paraId="1F89DB9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Полотенцесушители</w:t>
            </w:r>
          </w:p>
        </w:tc>
        <w:tc>
          <w:tcPr>
            <w:tcW w:w="3458" w:type="dxa"/>
          </w:tcPr>
          <w:p w14:paraId="06BAAB3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Материал и количество:</w:t>
            </w:r>
          </w:p>
          <w:p w14:paraId="42482C8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__________ шт.</w:t>
            </w:r>
          </w:p>
          <w:p w14:paraId="65E05FE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__________ шт.</w:t>
            </w:r>
          </w:p>
        </w:tc>
        <w:tc>
          <w:tcPr>
            <w:tcW w:w="3855" w:type="dxa"/>
          </w:tcPr>
          <w:p w14:paraId="6BCBF13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Требуют замены (материал и количество):</w:t>
            </w:r>
          </w:p>
          <w:p w14:paraId="09F2A69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 шт.</w:t>
            </w:r>
          </w:p>
          <w:p w14:paraId="3CED212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 шт.</w:t>
            </w:r>
          </w:p>
        </w:tc>
      </w:tr>
      <w:tr w:rsidR="00D340E1" w:rsidRPr="00A16772" w14:paraId="68A43877" w14:textId="77777777" w:rsidTr="00A16772">
        <w:tc>
          <w:tcPr>
            <w:tcW w:w="2268" w:type="dxa"/>
          </w:tcPr>
          <w:p w14:paraId="417BA71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lastRenderedPageBreak/>
              <w:t>Системы очистки воды</w:t>
            </w:r>
          </w:p>
        </w:tc>
        <w:tc>
          <w:tcPr>
            <w:tcW w:w="3458" w:type="dxa"/>
          </w:tcPr>
          <w:p w14:paraId="3FC6B1C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449E88D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Марка _________</w:t>
            </w:r>
          </w:p>
        </w:tc>
        <w:tc>
          <w:tcPr>
            <w:tcW w:w="3855" w:type="dxa"/>
          </w:tcPr>
          <w:p w14:paraId="10F380E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3B99DDA3" w14:textId="77777777" w:rsidTr="00A16772">
        <w:tc>
          <w:tcPr>
            <w:tcW w:w="2268" w:type="dxa"/>
          </w:tcPr>
          <w:p w14:paraId="7F17095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Насосы</w:t>
            </w:r>
          </w:p>
        </w:tc>
        <w:tc>
          <w:tcPr>
            <w:tcW w:w="3458" w:type="dxa"/>
          </w:tcPr>
          <w:p w14:paraId="31CD4B5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  <w:p w14:paraId="2BCFCCB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Марка насоса:</w:t>
            </w:r>
          </w:p>
          <w:p w14:paraId="5DEDD50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_________.</w:t>
            </w:r>
          </w:p>
          <w:p w14:paraId="08128F7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</w:t>
            </w:r>
          </w:p>
        </w:tc>
        <w:tc>
          <w:tcPr>
            <w:tcW w:w="3855" w:type="dxa"/>
          </w:tcPr>
          <w:p w14:paraId="4B168FD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5460B512" w14:textId="77777777" w:rsidTr="00A16772">
        <w:tc>
          <w:tcPr>
            <w:tcW w:w="2268" w:type="dxa"/>
          </w:tcPr>
          <w:p w14:paraId="18D8939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Трубопроводы холодной воды</w:t>
            </w:r>
          </w:p>
        </w:tc>
        <w:tc>
          <w:tcPr>
            <w:tcW w:w="3458" w:type="dxa"/>
          </w:tcPr>
          <w:p w14:paraId="47A254A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Диаметр, материал и протяженность:</w:t>
            </w:r>
          </w:p>
          <w:p w14:paraId="39976EB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 мм ______, ___ м.</w:t>
            </w:r>
          </w:p>
          <w:p w14:paraId="017FB56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 мм ______, ___ м.</w:t>
            </w:r>
          </w:p>
          <w:p w14:paraId="1B5F167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 мм ______, ___ м</w:t>
            </w:r>
          </w:p>
        </w:tc>
        <w:tc>
          <w:tcPr>
            <w:tcW w:w="3855" w:type="dxa"/>
          </w:tcPr>
          <w:p w14:paraId="29EDE29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Диаметр, материал и протяженность труб, требующих замены:</w:t>
            </w:r>
          </w:p>
          <w:p w14:paraId="2619CC6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 мм ______, ___ м.</w:t>
            </w:r>
          </w:p>
          <w:p w14:paraId="46C24C1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 мм ______, ___ м.</w:t>
            </w:r>
          </w:p>
          <w:p w14:paraId="26EDDBF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 мм ______, ___ м.</w:t>
            </w:r>
          </w:p>
          <w:p w14:paraId="0E1B9CF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Протяженность труб, требующих окраски, ___ м</w:t>
            </w:r>
          </w:p>
        </w:tc>
      </w:tr>
      <w:tr w:rsidR="00D340E1" w:rsidRPr="00A16772" w14:paraId="7C43861B" w14:textId="77777777" w:rsidTr="00A16772">
        <w:tc>
          <w:tcPr>
            <w:tcW w:w="2268" w:type="dxa"/>
          </w:tcPr>
          <w:p w14:paraId="1D0F667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Трубопроводы горячей воды</w:t>
            </w:r>
          </w:p>
        </w:tc>
        <w:tc>
          <w:tcPr>
            <w:tcW w:w="3458" w:type="dxa"/>
          </w:tcPr>
          <w:p w14:paraId="72DB489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Диаметр, материал и протяженность:</w:t>
            </w:r>
          </w:p>
          <w:p w14:paraId="617C7C6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 мм ______, ___ м.</w:t>
            </w:r>
          </w:p>
          <w:p w14:paraId="7FBD7A6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 мм ______, ___ м.</w:t>
            </w:r>
          </w:p>
          <w:p w14:paraId="230E568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 мм ______, ___ м</w:t>
            </w:r>
          </w:p>
        </w:tc>
        <w:tc>
          <w:tcPr>
            <w:tcW w:w="3855" w:type="dxa"/>
          </w:tcPr>
          <w:p w14:paraId="7819619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Диаметр, материал и протяженность труб, требующих замены:</w:t>
            </w:r>
          </w:p>
          <w:p w14:paraId="00C29A3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 мм ______, ___ м.</w:t>
            </w:r>
          </w:p>
          <w:p w14:paraId="44A2928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 мм ______, ___ м.</w:t>
            </w:r>
          </w:p>
          <w:p w14:paraId="2BDC5CD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 мм ______, ___ м.</w:t>
            </w:r>
          </w:p>
          <w:p w14:paraId="3FE2D64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Протяженность труб, требующих окраски, ___ м</w:t>
            </w:r>
          </w:p>
        </w:tc>
      </w:tr>
      <w:tr w:rsidR="00D340E1" w:rsidRPr="00A16772" w14:paraId="116129DB" w14:textId="77777777" w:rsidTr="00A16772">
        <w:tc>
          <w:tcPr>
            <w:tcW w:w="2268" w:type="dxa"/>
          </w:tcPr>
          <w:p w14:paraId="457CC6F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Задвижки, вентили, краны на системах водоснабжения</w:t>
            </w:r>
          </w:p>
        </w:tc>
        <w:tc>
          <w:tcPr>
            <w:tcW w:w="3458" w:type="dxa"/>
          </w:tcPr>
          <w:p w14:paraId="5EEA206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Количество:</w:t>
            </w:r>
          </w:p>
          <w:p w14:paraId="56E95F5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задвижек ___ шт.;</w:t>
            </w:r>
          </w:p>
          <w:p w14:paraId="51FA68B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вентилей ___ шт.;</w:t>
            </w:r>
          </w:p>
          <w:p w14:paraId="0E90EAF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кранов ___ шт.</w:t>
            </w:r>
          </w:p>
        </w:tc>
        <w:tc>
          <w:tcPr>
            <w:tcW w:w="3855" w:type="dxa"/>
          </w:tcPr>
          <w:p w14:paraId="6893949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Требуют замены или ремонта:</w:t>
            </w:r>
          </w:p>
          <w:p w14:paraId="00B87D4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задвижек ___ шт.;</w:t>
            </w:r>
          </w:p>
          <w:p w14:paraId="40AA385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вентилей ___ шт.;</w:t>
            </w:r>
          </w:p>
          <w:p w14:paraId="5D40935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кранов ___ шт.</w:t>
            </w:r>
          </w:p>
        </w:tc>
      </w:tr>
      <w:tr w:rsidR="00D340E1" w:rsidRPr="00A16772" w14:paraId="733D6C53" w14:textId="77777777" w:rsidTr="00A16772">
        <w:tc>
          <w:tcPr>
            <w:tcW w:w="2268" w:type="dxa"/>
          </w:tcPr>
          <w:p w14:paraId="578F615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Коллективные приборы учета</w:t>
            </w:r>
          </w:p>
        </w:tc>
        <w:tc>
          <w:tcPr>
            <w:tcW w:w="3458" w:type="dxa"/>
          </w:tcPr>
          <w:p w14:paraId="32963BF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Перечень установленных приборов учета, марка и номер:</w:t>
            </w:r>
          </w:p>
          <w:p w14:paraId="488677A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____________.</w:t>
            </w:r>
          </w:p>
          <w:p w14:paraId="69A7FE4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____________.</w:t>
            </w:r>
          </w:p>
          <w:p w14:paraId="6CD1E83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____________</w:t>
            </w:r>
          </w:p>
        </w:tc>
        <w:tc>
          <w:tcPr>
            <w:tcW w:w="3855" w:type="dxa"/>
          </w:tcPr>
          <w:p w14:paraId="4BC76A3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Указать дату следующей поверки для каждого прибора учета:</w:t>
            </w:r>
          </w:p>
          <w:p w14:paraId="3C41A15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____________.</w:t>
            </w:r>
          </w:p>
          <w:p w14:paraId="3CD80BC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____________.</w:t>
            </w:r>
          </w:p>
          <w:p w14:paraId="4749BF5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____________</w:t>
            </w:r>
          </w:p>
        </w:tc>
      </w:tr>
      <w:tr w:rsidR="00D340E1" w:rsidRPr="00A16772" w14:paraId="6D0A5F1F" w14:textId="77777777" w:rsidTr="00A16772">
        <w:tc>
          <w:tcPr>
            <w:tcW w:w="2268" w:type="dxa"/>
          </w:tcPr>
          <w:p w14:paraId="1671AD8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Сигнализация</w:t>
            </w:r>
          </w:p>
        </w:tc>
        <w:tc>
          <w:tcPr>
            <w:tcW w:w="3458" w:type="dxa"/>
          </w:tcPr>
          <w:p w14:paraId="221BEEB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Вид сигнализации:</w:t>
            </w:r>
          </w:p>
          <w:p w14:paraId="24A28D7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____________.</w:t>
            </w:r>
          </w:p>
          <w:p w14:paraId="0B191E8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____________</w:t>
            </w:r>
          </w:p>
        </w:tc>
        <w:tc>
          <w:tcPr>
            <w:tcW w:w="3855" w:type="dxa"/>
          </w:tcPr>
          <w:p w14:paraId="5DB4681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для каждого вида сигнализации ______________________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373AD349" w14:textId="77777777" w:rsidTr="00A16772">
        <w:tc>
          <w:tcPr>
            <w:tcW w:w="2268" w:type="dxa"/>
          </w:tcPr>
          <w:p w14:paraId="41F0128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Трубопроводы канализации</w:t>
            </w:r>
          </w:p>
        </w:tc>
        <w:tc>
          <w:tcPr>
            <w:tcW w:w="3458" w:type="dxa"/>
          </w:tcPr>
          <w:p w14:paraId="3202F4F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Диаметр, материал и протяженность:</w:t>
            </w:r>
          </w:p>
          <w:p w14:paraId="367BBB1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 мм ______, ___ м.</w:t>
            </w:r>
          </w:p>
          <w:p w14:paraId="43C5064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 мм ______, ___ м.</w:t>
            </w:r>
          </w:p>
          <w:p w14:paraId="788F5A2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 мм ______, ___ м</w:t>
            </w:r>
          </w:p>
        </w:tc>
        <w:tc>
          <w:tcPr>
            <w:tcW w:w="3855" w:type="dxa"/>
          </w:tcPr>
          <w:p w14:paraId="2E81EA5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Диаметр, материал и протяженность труб, требующих замены:</w:t>
            </w:r>
          </w:p>
          <w:p w14:paraId="4907448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 мм ______, ___ м.</w:t>
            </w:r>
          </w:p>
          <w:p w14:paraId="36DBADE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 мм ______, ___ м.</w:t>
            </w:r>
          </w:p>
          <w:p w14:paraId="24AA603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 мм ______, ___ м</w:t>
            </w:r>
          </w:p>
        </w:tc>
      </w:tr>
      <w:tr w:rsidR="00D340E1" w:rsidRPr="00A16772" w14:paraId="1E87AB46" w14:textId="77777777" w:rsidTr="00A16772">
        <w:tc>
          <w:tcPr>
            <w:tcW w:w="2268" w:type="dxa"/>
          </w:tcPr>
          <w:p w14:paraId="66C86A2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Сети газоснабжения</w:t>
            </w:r>
          </w:p>
        </w:tc>
        <w:tc>
          <w:tcPr>
            <w:tcW w:w="3458" w:type="dxa"/>
          </w:tcPr>
          <w:p w14:paraId="319DB48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Диаметр, материал и протяженность:</w:t>
            </w:r>
          </w:p>
          <w:p w14:paraId="0A22C49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 мм ______, ___ м.</w:t>
            </w:r>
          </w:p>
          <w:p w14:paraId="72DD3EE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 мм ______, ___ м.</w:t>
            </w:r>
          </w:p>
          <w:p w14:paraId="2CC41B6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 мм ______, ___ м</w:t>
            </w:r>
          </w:p>
        </w:tc>
        <w:tc>
          <w:tcPr>
            <w:tcW w:w="3855" w:type="dxa"/>
          </w:tcPr>
          <w:p w14:paraId="7A5B603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2A323BC8" w14:textId="77777777" w:rsidTr="00A16772">
        <w:tc>
          <w:tcPr>
            <w:tcW w:w="2268" w:type="dxa"/>
          </w:tcPr>
          <w:p w14:paraId="55C26F6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Задвижки, вентили, краны на системах газоснабжения</w:t>
            </w:r>
          </w:p>
        </w:tc>
        <w:tc>
          <w:tcPr>
            <w:tcW w:w="3458" w:type="dxa"/>
          </w:tcPr>
          <w:p w14:paraId="1F3792A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Количество:</w:t>
            </w:r>
          </w:p>
          <w:p w14:paraId="32014C1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задвижек ___ шт.;</w:t>
            </w:r>
          </w:p>
          <w:p w14:paraId="76D1A04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вентилей ___ шт.;</w:t>
            </w:r>
          </w:p>
          <w:p w14:paraId="62FF3A1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кранов ___ шт.</w:t>
            </w:r>
          </w:p>
        </w:tc>
        <w:tc>
          <w:tcPr>
            <w:tcW w:w="3855" w:type="dxa"/>
          </w:tcPr>
          <w:p w14:paraId="7464139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Требуют замены или ремонта:</w:t>
            </w:r>
          </w:p>
          <w:p w14:paraId="3E4F76A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задвижек ___ шт.;</w:t>
            </w:r>
          </w:p>
          <w:p w14:paraId="0987712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вентилей ___ шт.;</w:t>
            </w:r>
          </w:p>
          <w:p w14:paraId="2C0DD85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кранов ___ шт.</w:t>
            </w:r>
          </w:p>
        </w:tc>
      </w:tr>
      <w:tr w:rsidR="00D340E1" w:rsidRPr="00A16772" w14:paraId="4AC1A38A" w14:textId="77777777" w:rsidTr="00A16772">
        <w:tc>
          <w:tcPr>
            <w:tcW w:w="2268" w:type="dxa"/>
          </w:tcPr>
          <w:p w14:paraId="642C32E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Калориферы</w:t>
            </w:r>
          </w:p>
        </w:tc>
        <w:tc>
          <w:tcPr>
            <w:tcW w:w="3458" w:type="dxa"/>
          </w:tcPr>
          <w:p w14:paraId="0EA8F00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</w:tc>
        <w:tc>
          <w:tcPr>
            <w:tcW w:w="3855" w:type="dxa"/>
          </w:tcPr>
          <w:p w14:paraId="020D13E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61C81941" w14:textId="77777777" w:rsidTr="00A16772">
        <w:tc>
          <w:tcPr>
            <w:tcW w:w="2268" w:type="dxa"/>
          </w:tcPr>
          <w:p w14:paraId="01ABD36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lastRenderedPageBreak/>
              <w:t>Указатели наименования улицы, переулка, площади и пр. на фасаде многоквартирного дома</w:t>
            </w:r>
          </w:p>
        </w:tc>
        <w:tc>
          <w:tcPr>
            <w:tcW w:w="3458" w:type="dxa"/>
          </w:tcPr>
          <w:p w14:paraId="37DAFBD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Количество ___ шт.</w:t>
            </w:r>
          </w:p>
        </w:tc>
        <w:tc>
          <w:tcPr>
            <w:tcW w:w="3855" w:type="dxa"/>
          </w:tcPr>
          <w:p w14:paraId="66FBB7D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Состояние ______________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72F1CC89" w14:textId="77777777" w:rsidTr="00A16772">
        <w:tc>
          <w:tcPr>
            <w:tcW w:w="2268" w:type="dxa"/>
          </w:tcPr>
          <w:p w14:paraId="547DB94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Иное оборудование</w:t>
            </w:r>
          </w:p>
        </w:tc>
        <w:tc>
          <w:tcPr>
            <w:tcW w:w="3458" w:type="dxa"/>
          </w:tcPr>
          <w:p w14:paraId="763939B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Указать наименование</w:t>
            </w:r>
          </w:p>
        </w:tc>
        <w:tc>
          <w:tcPr>
            <w:tcW w:w="3855" w:type="dxa"/>
          </w:tcPr>
          <w:p w14:paraId="0C67534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Указать состояние _____________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67807D8B" w14:textId="77777777" w:rsidTr="00A16772">
        <w:tc>
          <w:tcPr>
            <w:tcW w:w="9581" w:type="dxa"/>
            <w:gridSpan w:val="3"/>
          </w:tcPr>
          <w:p w14:paraId="4140A180" w14:textId="77777777" w:rsidR="00D340E1" w:rsidRPr="00A16772" w:rsidRDefault="00D340E1" w:rsidP="00A16772">
            <w:pPr>
              <w:pStyle w:val="ConsPlusNormal"/>
              <w:jc w:val="center"/>
              <w:rPr>
                <w:rFonts w:ascii="Calibri" w:hAnsi="Calibri" w:cs="Calibri"/>
                <w:b/>
                <w:bCs/>
              </w:rPr>
            </w:pPr>
            <w:r w:rsidRPr="00A16772">
              <w:rPr>
                <w:rFonts w:ascii="Calibri" w:hAnsi="Calibri" w:cs="Calibri"/>
                <w:b/>
                <w:bCs/>
              </w:rPr>
              <w:t>IV. Земельный участок, входящий в состав общего имущества многоквартирного дома</w:t>
            </w:r>
            <w:r w:rsidRPr="00A16772"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</w:tr>
      <w:tr w:rsidR="00D340E1" w:rsidRPr="00A16772" w14:paraId="10BD06B8" w14:textId="77777777" w:rsidTr="00A16772">
        <w:tc>
          <w:tcPr>
            <w:tcW w:w="2268" w:type="dxa"/>
          </w:tcPr>
          <w:p w14:paraId="475D39B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Общая площадь</w:t>
            </w:r>
          </w:p>
        </w:tc>
        <w:tc>
          <w:tcPr>
            <w:tcW w:w="3458" w:type="dxa"/>
          </w:tcPr>
          <w:p w14:paraId="5E7C748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Земельного участка ______ га,</w:t>
            </w:r>
          </w:p>
          <w:p w14:paraId="6790393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в том числе:</w:t>
            </w:r>
          </w:p>
          <w:p w14:paraId="22EFAD5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застройка ___ га;</w:t>
            </w:r>
          </w:p>
          <w:p w14:paraId="5FDA1C4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асфальт ___ га;</w:t>
            </w:r>
          </w:p>
          <w:p w14:paraId="4D7BADAD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грунт ___ га;</w:t>
            </w:r>
          </w:p>
          <w:p w14:paraId="1CC2B68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газон ___ га</w:t>
            </w:r>
          </w:p>
        </w:tc>
        <w:tc>
          <w:tcPr>
            <w:tcW w:w="3855" w:type="dxa"/>
          </w:tcPr>
          <w:p w14:paraId="74E1AD29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Указать состояние 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481D4B21" w14:textId="77777777" w:rsidTr="00A16772">
        <w:tc>
          <w:tcPr>
            <w:tcW w:w="2268" w:type="dxa"/>
          </w:tcPr>
          <w:p w14:paraId="3EB76808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Зеленые насаждения</w:t>
            </w:r>
          </w:p>
        </w:tc>
        <w:tc>
          <w:tcPr>
            <w:tcW w:w="3458" w:type="dxa"/>
          </w:tcPr>
          <w:p w14:paraId="1D1ED4A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деревья ___ шт.;</w:t>
            </w:r>
          </w:p>
          <w:p w14:paraId="42D19530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кустарники ___ шт.</w:t>
            </w:r>
          </w:p>
        </w:tc>
        <w:tc>
          <w:tcPr>
            <w:tcW w:w="3855" w:type="dxa"/>
          </w:tcPr>
          <w:p w14:paraId="7D552FF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Указать состояние 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74B45573" w14:textId="77777777" w:rsidTr="00A16772">
        <w:tc>
          <w:tcPr>
            <w:tcW w:w="2268" w:type="dxa"/>
          </w:tcPr>
          <w:p w14:paraId="26D80057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Элементы благоустройства</w:t>
            </w:r>
          </w:p>
        </w:tc>
        <w:tc>
          <w:tcPr>
            <w:tcW w:w="3458" w:type="dxa"/>
          </w:tcPr>
          <w:p w14:paraId="4791CACB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Малые архитектурные формы ______ (есть/нет), если есть - перечислить ______.</w:t>
            </w:r>
          </w:p>
          <w:p w14:paraId="3F1DA8A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Ограждения ___ м.</w:t>
            </w:r>
          </w:p>
          <w:p w14:paraId="6FDB355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Скамейки ___ шт.</w:t>
            </w:r>
          </w:p>
          <w:p w14:paraId="479AAA1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Столы ___ шт.</w:t>
            </w:r>
          </w:p>
        </w:tc>
        <w:tc>
          <w:tcPr>
            <w:tcW w:w="3855" w:type="dxa"/>
          </w:tcPr>
          <w:p w14:paraId="137D147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Перечислить элементы благоустройства, находящиеся в неудовлетворительном состоянии.</w:t>
            </w:r>
          </w:p>
          <w:p w14:paraId="4086213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Указать дефекты</w:t>
            </w:r>
          </w:p>
        </w:tc>
      </w:tr>
      <w:tr w:rsidR="00D340E1" w:rsidRPr="00A16772" w14:paraId="349BF8D5" w14:textId="77777777" w:rsidTr="00A16772">
        <w:tc>
          <w:tcPr>
            <w:tcW w:w="2268" w:type="dxa"/>
          </w:tcPr>
          <w:p w14:paraId="453F1842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Ливневая сеть</w:t>
            </w:r>
          </w:p>
        </w:tc>
        <w:tc>
          <w:tcPr>
            <w:tcW w:w="3458" w:type="dxa"/>
          </w:tcPr>
          <w:p w14:paraId="20928301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Люки ___ шт.</w:t>
            </w:r>
          </w:p>
          <w:p w14:paraId="2FB88DD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Приемные колодцы ___ шт.</w:t>
            </w:r>
          </w:p>
          <w:p w14:paraId="562627BA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Ливневая канализация:</w:t>
            </w:r>
          </w:p>
          <w:p w14:paraId="10CEF45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тип ________________;</w:t>
            </w:r>
          </w:p>
          <w:p w14:paraId="6E81A644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материал ____________;</w:t>
            </w:r>
          </w:p>
          <w:p w14:paraId="7ED48306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- протяженность _____ м</w:t>
            </w:r>
          </w:p>
        </w:tc>
        <w:tc>
          <w:tcPr>
            <w:tcW w:w="3855" w:type="dxa"/>
          </w:tcPr>
          <w:p w14:paraId="39B374FE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Указать состояние ____________ (удовлетворительное или неудовлетворительное, если неудовлетворительное - указать дефекты)</w:t>
            </w:r>
          </w:p>
        </w:tc>
      </w:tr>
      <w:tr w:rsidR="00D340E1" w:rsidRPr="00A16772" w14:paraId="0093CD37" w14:textId="77777777" w:rsidTr="00A16772">
        <w:tc>
          <w:tcPr>
            <w:tcW w:w="2268" w:type="dxa"/>
          </w:tcPr>
          <w:p w14:paraId="5EA5E4EF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Иные строения</w:t>
            </w:r>
          </w:p>
        </w:tc>
        <w:tc>
          <w:tcPr>
            <w:tcW w:w="3458" w:type="dxa"/>
          </w:tcPr>
          <w:p w14:paraId="1D4C91B3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1. _______________.</w:t>
            </w:r>
          </w:p>
          <w:p w14:paraId="1D7E309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2. _______________.</w:t>
            </w:r>
          </w:p>
          <w:p w14:paraId="0D1A9295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3. _______________</w:t>
            </w:r>
          </w:p>
        </w:tc>
        <w:tc>
          <w:tcPr>
            <w:tcW w:w="3855" w:type="dxa"/>
          </w:tcPr>
          <w:p w14:paraId="4F76186C" w14:textId="77777777" w:rsidR="00D340E1" w:rsidRPr="00A16772" w:rsidRDefault="00D340E1" w:rsidP="00A16772">
            <w:pPr>
              <w:pStyle w:val="ConsPlusNormal"/>
              <w:rPr>
                <w:rFonts w:ascii="Calibri" w:hAnsi="Calibri" w:cs="Calibri"/>
              </w:rPr>
            </w:pPr>
            <w:r w:rsidRPr="00A16772">
              <w:rPr>
                <w:rFonts w:ascii="Calibri" w:hAnsi="Calibri" w:cs="Calibri"/>
              </w:rPr>
              <w:t>Указать состояние _____________ (удовлетворительное или неудовлетворительное, если неудовлетворительное - указать дефекты)</w:t>
            </w:r>
          </w:p>
        </w:tc>
      </w:tr>
    </w:tbl>
    <w:p w14:paraId="413472A0" w14:textId="77777777" w:rsidR="00D340E1" w:rsidRPr="00A16772" w:rsidRDefault="00D340E1" w:rsidP="00D340E1">
      <w:pPr>
        <w:pStyle w:val="ConsPlusNormal"/>
        <w:jc w:val="both"/>
        <w:rPr>
          <w:rFonts w:ascii="Calibri" w:hAnsi="Calibri" w:cs="Calibri"/>
        </w:rPr>
      </w:pPr>
    </w:p>
    <w:p w14:paraId="141E2E15" w14:textId="77777777" w:rsidR="00D340E1" w:rsidRPr="00A16772" w:rsidRDefault="00D340E1" w:rsidP="00D340E1">
      <w:pPr>
        <w:pStyle w:val="a4"/>
        <w:rPr>
          <w:rFonts w:ascii="Calibri" w:hAnsi="Calibri" w:cs="Calibri"/>
        </w:rPr>
      </w:pPr>
      <w:r w:rsidRPr="00A16772">
        <w:rPr>
          <w:rFonts w:ascii="Calibri" w:hAnsi="Calibri" w:cs="Calibri"/>
          <w:color w:val="FF0000"/>
        </w:rPr>
        <w:t>*</w:t>
      </w:r>
      <w:r w:rsidRPr="00A16772">
        <w:rPr>
          <w:rFonts w:ascii="Calibri" w:hAnsi="Calibri" w:cs="Calibri"/>
        </w:rPr>
        <w:t xml:space="preserve"> Включается в состав общего имущества после передачи земельного участка в общедолевую собственность в соответствии с действующим законодательством.</w:t>
      </w:r>
    </w:p>
    <w:p w14:paraId="64DAA548" w14:textId="77777777" w:rsidR="00D340E1" w:rsidRPr="00A16772" w:rsidRDefault="00D340E1" w:rsidP="00D340E1">
      <w:pPr>
        <w:pStyle w:val="ConsPlusNormal"/>
        <w:jc w:val="both"/>
        <w:rPr>
          <w:rFonts w:ascii="Calibri" w:hAnsi="Calibri" w:cs="Calibri"/>
        </w:rPr>
      </w:pPr>
    </w:p>
    <w:p w14:paraId="3303AA33" w14:textId="77777777" w:rsidR="00D340E1" w:rsidRDefault="00D340E1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3873B664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1FCFEB6F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21A291F4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6C0737CE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29359C36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5F9870A0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193021CD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5B08780D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64A3F300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34429D5D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450EF6C4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0D634539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5FD35BE7" w14:textId="77777777" w:rsidR="00595DB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33B20C76" w14:textId="77777777" w:rsidR="00595DB2" w:rsidRPr="00A16772" w:rsidRDefault="00595DB2" w:rsidP="00D340E1">
      <w:pPr>
        <w:pStyle w:val="ConsPlusNormal"/>
        <w:jc w:val="center"/>
        <w:rPr>
          <w:rFonts w:ascii="Calibri" w:hAnsi="Calibri" w:cs="Calibri"/>
          <w:b/>
          <w:bCs/>
        </w:rPr>
      </w:pPr>
    </w:p>
    <w:p w14:paraId="2EA547B6" w14:textId="77777777" w:rsidR="00EB3381" w:rsidRPr="00D340E1" w:rsidRDefault="00EB3381" w:rsidP="00EB3381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D340E1">
        <w:rPr>
          <w:rFonts w:cs="Calibri"/>
          <w:sz w:val="20"/>
          <w:szCs w:val="20"/>
        </w:rPr>
        <w:lastRenderedPageBreak/>
        <w:t xml:space="preserve">Приложение № </w:t>
      </w:r>
      <w:r>
        <w:rPr>
          <w:rFonts w:cs="Calibri"/>
          <w:sz w:val="20"/>
          <w:szCs w:val="20"/>
        </w:rPr>
        <w:t>3</w:t>
      </w:r>
      <w:r w:rsidRPr="00D340E1">
        <w:rPr>
          <w:rFonts w:cs="Calibri"/>
          <w:sz w:val="20"/>
          <w:szCs w:val="20"/>
        </w:rPr>
        <w:t xml:space="preserve"> </w:t>
      </w:r>
    </w:p>
    <w:p w14:paraId="15BCDB26" w14:textId="77777777" w:rsidR="00EB3381" w:rsidRPr="00D340E1" w:rsidRDefault="00EB3381" w:rsidP="00EB3381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D340E1">
        <w:rPr>
          <w:rFonts w:cs="Calibri"/>
          <w:sz w:val="20"/>
          <w:szCs w:val="20"/>
        </w:rPr>
        <w:t>к Договору управления МКД №____/_____</w:t>
      </w:r>
    </w:p>
    <w:p w14:paraId="093005F8" w14:textId="77777777" w:rsidR="00EB3381" w:rsidRPr="00A16772" w:rsidRDefault="00EB3381" w:rsidP="00EB3381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1261A14F" w14:textId="77777777" w:rsidR="00EB3381" w:rsidRPr="00A16772" w:rsidRDefault="00EB3381" w:rsidP="00EB3381">
      <w:pPr>
        <w:pStyle w:val="ConsPlusNormal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Перечень дополнительных услуг</w:t>
      </w:r>
    </w:p>
    <w:p w14:paraId="46761F9A" w14:textId="77777777" w:rsidR="00D340E1" w:rsidRPr="00A16772" w:rsidRDefault="00D340E1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3CA730DC" w14:textId="77777777" w:rsidR="00DB2F40" w:rsidRPr="00A16772" w:rsidRDefault="00DB2F40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750A408F" w14:textId="77777777" w:rsidR="00DB2F40" w:rsidRPr="00A16772" w:rsidRDefault="00DB2F40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255BA995" w14:textId="77777777" w:rsidR="00DB2F40" w:rsidRDefault="00DB2F40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76D8364F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A43AE90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3E763BD4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71B92D8F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22F99DC9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3769012E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23AE390C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4269D90F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EFC1A28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81459F0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26FCA55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36B986DD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34C5C6F9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1AE16ED6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3C6452A7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3EEA207D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42D6444E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7D595C7B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2A13F06B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0C9CE93D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44C93B50" w14:textId="77777777" w:rsidR="00595DB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4CF3EABC" w14:textId="77777777" w:rsidR="00595DB2" w:rsidRPr="00A16772" w:rsidRDefault="00595DB2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488587E1" w14:textId="77777777" w:rsidR="00DB2F40" w:rsidRPr="00D340E1" w:rsidRDefault="00DB2F40" w:rsidP="00DB2F40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D340E1">
        <w:rPr>
          <w:rFonts w:cs="Calibri"/>
          <w:sz w:val="20"/>
          <w:szCs w:val="20"/>
        </w:rPr>
        <w:lastRenderedPageBreak/>
        <w:t xml:space="preserve">Приложение № </w:t>
      </w:r>
      <w:r w:rsidR="00226522">
        <w:rPr>
          <w:rFonts w:cs="Calibri"/>
          <w:sz w:val="20"/>
          <w:szCs w:val="20"/>
        </w:rPr>
        <w:t>4</w:t>
      </w:r>
    </w:p>
    <w:p w14:paraId="45BA98E8" w14:textId="77777777" w:rsidR="00DB2F40" w:rsidRPr="00D340E1" w:rsidRDefault="00DB2F40" w:rsidP="00DB2F40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D340E1">
        <w:rPr>
          <w:rFonts w:cs="Calibri"/>
          <w:sz w:val="20"/>
          <w:szCs w:val="20"/>
        </w:rPr>
        <w:t>к Договору управления МКД №____/_____</w:t>
      </w:r>
    </w:p>
    <w:p w14:paraId="2288D1C7" w14:textId="77777777" w:rsidR="00DB2F40" w:rsidRPr="00A16772" w:rsidRDefault="00DB2F40" w:rsidP="00DB2F40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75E47C6E" w14:textId="77777777" w:rsidR="00DB2F40" w:rsidRPr="00A16772" w:rsidRDefault="00DB2F40" w:rsidP="00DB2F40">
      <w:pPr>
        <w:pStyle w:val="ConsPlusNormal"/>
        <w:jc w:val="center"/>
        <w:rPr>
          <w:rFonts w:ascii="Calibri" w:hAnsi="Calibri" w:cs="Calibri"/>
          <w:b/>
          <w:bCs/>
          <w:sz w:val="22"/>
          <w:szCs w:val="22"/>
        </w:rPr>
      </w:pPr>
      <w:r w:rsidRPr="00A16772">
        <w:rPr>
          <w:rFonts w:ascii="Calibri" w:hAnsi="Calibri" w:cs="Calibri"/>
          <w:b/>
          <w:bCs/>
          <w:sz w:val="22"/>
          <w:szCs w:val="22"/>
        </w:rPr>
        <w:t>Границы придомовой территории</w:t>
      </w:r>
    </w:p>
    <w:p w14:paraId="5986908E" w14:textId="77777777" w:rsidR="00DB2F40" w:rsidRPr="00A16772" w:rsidRDefault="00DB2F40" w:rsidP="00DB2F40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0FE4C88E" w14:textId="77777777" w:rsidR="00DB2F40" w:rsidRDefault="00DB2F40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69C63E3E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68828595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6557620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7C14A8B1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7022640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0C1954B9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8ED4DED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204AEBE8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07693662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4E6A5FB6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6903574B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D28643A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3A39BD97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130E577B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0BEB488D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4309B97E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0453B550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9DB9515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24683652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7B54AFBF" w14:textId="77777777" w:rsidR="00ED4C86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12E2D8BA" w14:textId="77777777" w:rsidR="00ED4C86" w:rsidRPr="00A16772" w:rsidRDefault="00ED4C86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56EEB68B" w14:textId="77777777" w:rsidR="00DB2F40" w:rsidRPr="00A16772" w:rsidRDefault="00DB2F40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1EDDCCDD" w14:textId="77777777" w:rsidR="00DB2F40" w:rsidRPr="00A16772" w:rsidRDefault="00DB2F40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3E08F002" w14:textId="77777777" w:rsidR="00DB2F40" w:rsidRPr="00A16772" w:rsidRDefault="00DB2F40" w:rsidP="00D340E1">
      <w:pPr>
        <w:shd w:val="clear" w:color="auto" w:fill="FFFFFF"/>
        <w:spacing w:before="283"/>
        <w:ind w:left="120"/>
        <w:jc w:val="center"/>
        <w:rPr>
          <w:rFonts w:cs="Calibri"/>
          <w:b/>
          <w:bCs/>
          <w:sz w:val="20"/>
          <w:szCs w:val="20"/>
        </w:rPr>
      </w:pPr>
    </w:p>
    <w:p w14:paraId="77EC5FA1" w14:textId="77777777" w:rsidR="00DB2F40" w:rsidRPr="00D340E1" w:rsidRDefault="00DB2F40" w:rsidP="00DB2F40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D340E1">
        <w:rPr>
          <w:rFonts w:cs="Calibri"/>
          <w:sz w:val="20"/>
          <w:szCs w:val="20"/>
        </w:rPr>
        <w:lastRenderedPageBreak/>
        <w:t xml:space="preserve">Приложение № </w:t>
      </w:r>
      <w:r w:rsidR="00226522">
        <w:rPr>
          <w:rFonts w:cs="Calibri"/>
          <w:sz w:val="20"/>
          <w:szCs w:val="20"/>
        </w:rPr>
        <w:t>5</w:t>
      </w:r>
    </w:p>
    <w:p w14:paraId="421D9AB3" w14:textId="77777777" w:rsidR="00DB2F40" w:rsidRPr="00D340E1" w:rsidRDefault="00DB2F40" w:rsidP="00DB2F40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D340E1">
        <w:rPr>
          <w:rFonts w:cs="Calibri"/>
          <w:sz w:val="20"/>
          <w:szCs w:val="20"/>
        </w:rPr>
        <w:t>к Договору управления МКД №____/_____</w:t>
      </w:r>
    </w:p>
    <w:p w14:paraId="04C49E92" w14:textId="77777777" w:rsidR="00DB2F40" w:rsidRPr="00DB2F40" w:rsidRDefault="00DB2F40" w:rsidP="00DB2F40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</w:p>
    <w:p w14:paraId="0603FCD7" w14:textId="77777777" w:rsidR="00DB2F40" w:rsidRPr="00DB2F40" w:rsidRDefault="003328D1" w:rsidP="00DB2F40">
      <w:pPr>
        <w:spacing w:before="12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</w:t>
      </w:r>
      <w:r w:rsidR="00DB2F40" w:rsidRPr="00DB2F40">
        <w:rPr>
          <w:rFonts w:cs="Calibri"/>
          <w:b/>
          <w:bCs/>
        </w:rPr>
        <w:t>редложение о проведении текущего ремонта общего имущества МКД</w:t>
      </w:r>
    </w:p>
    <w:p w14:paraId="6207879D" w14:textId="77777777" w:rsidR="00DB2F40" w:rsidRPr="00DB2F40" w:rsidRDefault="00DB2F40" w:rsidP="00DB2F40">
      <w:pPr>
        <w:pStyle w:val="ConsPlusNormal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EA8520" w14:textId="77777777" w:rsidR="00DB2F40" w:rsidRPr="00A16772" w:rsidRDefault="00DB2F40" w:rsidP="00DB2F40">
      <w:pPr>
        <w:shd w:val="clear" w:color="auto" w:fill="FFFFFF"/>
        <w:spacing w:before="283"/>
        <w:ind w:left="120"/>
        <w:jc w:val="both"/>
        <w:rPr>
          <w:rFonts w:cs="Calibri"/>
        </w:rPr>
      </w:pPr>
      <w:r w:rsidRPr="00A16772">
        <w:rPr>
          <w:rFonts w:cs="Calibri"/>
        </w:rPr>
        <w:t xml:space="preserve">Управляющая организация в лице </w:t>
      </w:r>
      <w:r w:rsidR="003328D1" w:rsidRPr="00A16772">
        <w:rPr>
          <w:rFonts w:cs="Calibri"/>
        </w:rPr>
        <w:t xml:space="preserve">____________________________________ </w:t>
      </w:r>
      <w:r w:rsidRPr="00A16772">
        <w:rPr>
          <w:rFonts w:cs="Calibri"/>
        </w:rPr>
        <w:t xml:space="preserve">направляет </w:t>
      </w:r>
      <w:r w:rsidR="00092249" w:rsidRPr="00A16772">
        <w:rPr>
          <w:rFonts w:cs="Calibri"/>
        </w:rPr>
        <w:t>в адрес</w:t>
      </w:r>
      <w:r w:rsidRPr="00A16772">
        <w:rPr>
          <w:rFonts w:cs="Calibri"/>
        </w:rPr>
        <w:t xml:space="preserve"> совета МКД / члена совета МКД настоящее предложение и необходимости проведение текущего / капитального ремонта общего имущества МКД.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878"/>
        <w:gridCol w:w="1739"/>
        <w:gridCol w:w="1839"/>
        <w:gridCol w:w="1374"/>
        <w:gridCol w:w="1719"/>
      </w:tblGrid>
      <w:tr w:rsidR="003328D1" w:rsidRPr="00A16772" w14:paraId="5D17C9DD" w14:textId="77777777" w:rsidTr="00A16772">
        <w:trPr>
          <w:trHeight w:val="836"/>
        </w:trPr>
        <w:tc>
          <w:tcPr>
            <w:tcW w:w="1468" w:type="dxa"/>
          </w:tcPr>
          <w:p w14:paraId="2101F677" w14:textId="77777777" w:rsidR="003328D1" w:rsidRPr="00A16772" w:rsidRDefault="003328D1" w:rsidP="00A16772">
            <w:pPr>
              <w:spacing w:before="283"/>
              <w:jc w:val="center"/>
              <w:rPr>
                <w:rFonts w:cs="Calibri"/>
                <w:b/>
                <w:bCs/>
              </w:rPr>
            </w:pPr>
            <w:r w:rsidRPr="00A16772">
              <w:rPr>
                <w:rFonts w:cs="Calibri"/>
                <w:b/>
                <w:bCs/>
              </w:rPr>
              <w:t>№ п/п</w:t>
            </w:r>
          </w:p>
        </w:tc>
        <w:tc>
          <w:tcPr>
            <w:tcW w:w="1878" w:type="dxa"/>
          </w:tcPr>
          <w:p w14:paraId="635904E7" w14:textId="77777777" w:rsidR="003328D1" w:rsidRPr="00A16772" w:rsidRDefault="003328D1" w:rsidP="00A16772">
            <w:pPr>
              <w:spacing w:before="283"/>
              <w:jc w:val="center"/>
              <w:rPr>
                <w:rFonts w:cs="Calibri"/>
                <w:b/>
                <w:bCs/>
              </w:rPr>
            </w:pPr>
            <w:r w:rsidRPr="00A16772">
              <w:rPr>
                <w:rFonts w:cs="Calibri"/>
                <w:b/>
                <w:bCs/>
              </w:rPr>
              <w:t>Наименование работы</w:t>
            </w:r>
          </w:p>
        </w:tc>
        <w:tc>
          <w:tcPr>
            <w:tcW w:w="1739" w:type="dxa"/>
          </w:tcPr>
          <w:p w14:paraId="691DEB4E" w14:textId="77777777" w:rsidR="003328D1" w:rsidRPr="00A16772" w:rsidRDefault="003328D1" w:rsidP="00A16772">
            <w:pPr>
              <w:spacing w:before="283"/>
              <w:jc w:val="center"/>
              <w:rPr>
                <w:rFonts w:cs="Calibri"/>
                <w:b/>
                <w:bCs/>
              </w:rPr>
            </w:pPr>
            <w:r w:rsidRPr="00A16772">
              <w:rPr>
                <w:rFonts w:cs="Calibri"/>
                <w:b/>
                <w:bCs/>
              </w:rPr>
              <w:t>Единица измерения</w:t>
            </w:r>
          </w:p>
        </w:tc>
        <w:tc>
          <w:tcPr>
            <w:tcW w:w="1839" w:type="dxa"/>
          </w:tcPr>
          <w:p w14:paraId="3BD903ED" w14:textId="77777777" w:rsidR="003328D1" w:rsidRPr="00A16772" w:rsidRDefault="003328D1" w:rsidP="00A16772">
            <w:pPr>
              <w:spacing w:before="283"/>
              <w:jc w:val="center"/>
              <w:rPr>
                <w:rFonts w:cs="Calibri"/>
                <w:b/>
                <w:bCs/>
              </w:rPr>
            </w:pPr>
            <w:r w:rsidRPr="00A16772">
              <w:rPr>
                <w:rFonts w:cs="Calibri"/>
                <w:b/>
                <w:bCs/>
              </w:rPr>
              <w:t>Объем необходимых работ</w:t>
            </w:r>
          </w:p>
        </w:tc>
        <w:tc>
          <w:tcPr>
            <w:tcW w:w="1374" w:type="dxa"/>
          </w:tcPr>
          <w:p w14:paraId="0F7866DA" w14:textId="77777777" w:rsidR="003328D1" w:rsidRPr="00A16772" w:rsidRDefault="003328D1" w:rsidP="00A16772">
            <w:pPr>
              <w:spacing w:before="283"/>
              <w:jc w:val="center"/>
              <w:rPr>
                <w:rFonts w:cs="Calibri"/>
                <w:b/>
                <w:bCs/>
              </w:rPr>
            </w:pPr>
            <w:r w:rsidRPr="00A16772">
              <w:rPr>
                <w:rFonts w:cs="Calibri"/>
                <w:b/>
                <w:bCs/>
              </w:rPr>
              <w:t>Стоимость единицы работ</w:t>
            </w:r>
          </w:p>
        </w:tc>
        <w:tc>
          <w:tcPr>
            <w:tcW w:w="1719" w:type="dxa"/>
          </w:tcPr>
          <w:p w14:paraId="190E852D" w14:textId="77777777" w:rsidR="003328D1" w:rsidRPr="00A16772" w:rsidRDefault="003328D1" w:rsidP="00A16772">
            <w:pPr>
              <w:spacing w:before="283"/>
              <w:jc w:val="center"/>
              <w:rPr>
                <w:rFonts w:cs="Calibri"/>
                <w:b/>
                <w:bCs/>
              </w:rPr>
            </w:pPr>
            <w:r w:rsidRPr="00A16772">
              <w:rPr>
                <w:rFonts w:cs="Calibri"/>
                <w:b/>
                <w:bCs/>
              </w:rPr>
              <w:t>Общая стоимость работ</w:t>
            </w:r>
          </w:p>
        </w:tc>
      </w:tr>
      <w:tr w:rsidR="003328D1" w:rsidRPr="00A16772" w14:paraId="2030EC10" w14:textId="77777777" w:rsidTr="00A16772">
        <w:tc>
          <w:tcPr>
            <w:tcW w:w="1468" w:type="dxa"/>
          </w:tcPr>
          <w:p w14:paraId="74A81E2A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878" w:type="dxa"/>
          </w:tcPr>
          <w:p w14:paraId="709A2D43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739" w:type="dxa"/>
          </w:tcPr>
          <w:p w14:paraId="65C754DB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839" w:type="dxa"/>
          </w:tcPr>
          <w:p w14:paraId="2B0F3698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374" w:type="dxa"/>
          </w:tcPr>
          <w:p w14:paraId="01AE2151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719" w:type="dxa"/>
          </w:tcPr>
          <w:p w14:paraId="1040C777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</w:tr>
      <w:tr w:rsidR="003328D1" w:rsidRPr="00A16772" w14:paraId="4B8F5DAE" w14:textId="77777777" w:rsidTr="00A16772">
        <w:tc>
          <w:tcPr>
            <w:tcW w:w="1468" w:type="dxa"/>
          </w:tcPr>
          <w:p w14:paraId="0FDCE567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878" w:type="dxa"/>
          </w:tcPr>
          <w:p w14:paraId="28594DC0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739" w:type="dxa"/>
          </w:tcPr>
          <w:p w14:paraId="05089479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839" w:type="dxa"/>
          </w:tcPr>
          <w:p w14:paraId="353491A4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374" w:type="dxa"/>
          </w:tcPr>
          <w:p w14:paraId="3CC41672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719" w:type="dxa"/>
          </w:tcPr>
          <w:p w14:paraId="499DF366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</w:tr>
      <w:tr w:rsidR="003328D1" w:rsidRPr="00A16772" w14:paraId="22E94D99" w14:textId="77777777" w:rsidTr="00A16772">
        <w:tc>
          <w:tcPr>
            <w:tcW w:w="1468" w:type="dxa"/>
          </w:tcPr>
          <w:p w14:paraId="5609BCF1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878" w:type="dxa"/>
          </w:tcPr>
          <w:p w14:paraId="4EA2567F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739" w:type="dxa"/>
          </w:tcPr>
          <w:p w14:paraId="44DD2406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839" w:type="dxa"/>
          </w:tcPr>
          <w:p w14:paraId="72BBC481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374" w:type="dxa"/>
          </w:tcPr>
          <w:p w14:paraId="286E9043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  <w:tc>
          <w:tcPr>
            <w:tcW w:w="1719" w:type="dxa"/>
          </w:tcPr>
          <w:p w14:paraId="34A11682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</w:tr>
      <w:tr w:rsidR="003328D1" w:rsidRPr="00A16772" w14:paraId="1FE14422" w14:textId="77777777" w:rsidTr="00A16772">
        <w:tc>
          <w:tcPr>
            <w:tcW w:w="8298" w:type="dxa"/>
            <w:gridSpan w:val="5"/>
          </w:tcPr>
          <w:p w14:paraId="6B52AE49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  <w:r w:rsidRPr="00A16772">
              <w:rPr>
                <w:rFonts w:cs="Calibri"/>
              </w:rPr>
              <w:t>Итого:</w:t>
            </w:r>
          </w:p>
        </w:tc>
        <w:tc>
          <w:tcPr>
            <w:tcW w:w="1719" w:type="dxa"/>
          </w:tcPr>
          <w:p w14:paraId="5DF52034" w14:textId="77777777" w:rsidR="003328D1" w:rsidRPr="00A16772" w:rsidRDefault="003328D1" w:rsidP="00A16772">
            <w:pPr>
              <w:spacing w:before="283"/>
              <w:jc w:val="both"/>
              <w:rPr>
                <w:rFonts w:cs="Calibri"/>
              </w:rPr>
            </w:pPr>
          </w:p>
        </w:tc>
      </w:tr>
    </w:tbl>
    <w:p w14:paraId="1FFF8CA4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</w:p>
    <w:p w14:paraId="29C34393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</w:p>
    <w:p w14:paraId="430429A1" w14:textId="77777777" w:rsidR="003328D1" w:rsidRPr="00A16772" w:rsidRDefault="003328D1" w:rsidP="003328D1">
      <w:pPr>
        <w:shd w:val="clear" w:color="auto" w:fill="FFFFFF"/>
        <w:spacing w:after="0" w:line="240" w:lineRule="auto"/>
        <w:jc w:val="both"/>
        <w:rPr>
          <w:rFonts w:cs="Calibri"/>
        </w:rPr>
      </w:pPr>
      <w:r w:rsidRPr="00A16772">
        <w:rPr>
          <w:rFonts w:cs="Calibri"/>
        </w:rPr>
        <w:t xml:space="preserve">  Представитель управляющей организации:</w:t>
      </w:r>
    </w:p>
    <w:p w14:paraId="11BDED6B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3328D1">
        <w:rPr>
          <w:rFonts w:cs="Calibri"/>
        </w:rPr>
        <w:t>____________________________________________________________  ____________________________</w:t>
      </w:r>
    </w:p>
    <w:p w14:paraId="3E49D2E0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  <w:r w:rsidRPr="003328D1">
        <w:rPr>
          <w:rFonts w:cs="Calibri"/>
          <w:sz w:val="14"/>
          <w:szCs w:val="14"/>
        </w:rPr>
        <w:t xml:space="preserve">           </w:t>
      </w:r>
      <w:r>
        <w:rPr>
          <w:rFonts w:cs="Calibri"/>
          <w:sz w:val="14"/>
          <w:szCs w:val="14"/>
        </w:rPr>
        <w:t xml:space="preserve">                                                                </w:t>
      </w:r>
      <w:r w:rsidRPr="003328D1">
        <w:rPr>
          <w:rFonts w:cs="Calibri"/>
          <w:sz w:val="14"/>
          <w:szCs w:val="14"/>
        </w:rPr>
        <w:t xml:space="preserve">   (</w:t>
      </w:r>
      <w:proofErr w:type="gramStart"/>
      <w:r w:rsidRPr="003328D1">
        <w:rPr>
          <w:rFonts w:cs="Calibri"/>
          <w:sz w:val="14"/>
          <w:szCs w:val="14"/>
        </w:rPr>
        <w:t xml:space="preserve">ФИО)   </w:t>
      </w:r>
      <w:proofErr w:type="gramEnd"/>
      <w:r w:rsidRPr="003328D1">
        <w:rPr>
          <w:rFonts w:cs="Calibri"/>
          <w:sz w:val="14"/>
          <w:szCs w:val="14"/>
        </w:rPr>
        <w:t xml:space="preserve">       </w:t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  <w:t xml:space="preserve">                          </w:t>
      </w:r>
      <w:proofErr w:type="gramStart"/>
      <w:r w:rsidRPr="003328D1">
        <w:rPr>
          <w:rFonts w:cs="Calibri"/>
          <w:sz w:val="14"/>
          <w:szCs w:val="14"/>
        </w:rPr>
        <w:t xml:space="preserve">   (</w:t>
      </w:r>
      <w:proofErr w:type="gramEnd"/>
      <w:r>
        <w:rPr>
          <w:rFonts w:cs="Calibri"/>
          <w:sz w:val="14"/>
          <w:szCs w:val="14"/>
        </w:rPr>
        <w:t>Подпись</w:t>
      </w:r>
      <w:r w:rsidRPr="003328D1">
        <w:rPr>
          <w:rFonts w:cs="Calibri"/>
          <w:sz w:val="14"/>
          <w:szCs w:val="14"/>
        </w:rPr>
        <w:t>)</w:t>
      </w:r>
    </w:p>
    <w:p w14:paraId="312BAD46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73A31E5C" w14:textId="77777777" w:rsidR="003328D1" w:rsidRPr="00A16772" w:rsidRDefault="003328D1" w:rsidP="003328D1">
      <w:pPr>
        <w:shd w:val="clear" w:color="auto" w:fill="FFFFFF"/>
        <w:spacing w:after="0" w:line="240" w:lineRule="auto"/>
        <w:jc w:val="both"/>
        <w:rPr>
          <w:rFonts w:cs="Calibri"/>
        </w:rPr>
      </w:pPr>
    </w:p>
    <w:p w14:paraId="53D097A5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3328D1">
        <w:rPr>
          <w:rFonts w:cs="Calibri"/>
        </w:rPr>
        <w:t xml:space="preserve">Работы согласованы советом дома </w:t>
      </w:r>
      <w:r w:rsidRPr="003328D1">
        <w:rPr>
          <w:rFonts w:cs="Calibri"/>
          <w:b/>
          <w:bCs/>
        </w:rPr>
        <w:t>в полном объеме</w:t>
      </w:r>
      <w:r>
        <w:rPr>
          <w:rFonts w:cs="Calibri"/>
          <w:b/>
          <w:bCs/>
        </w:rPr>
        <w:t xml:space="preserve"> / не в полном объеме</w:t>
      </w:r>
      <w:r w:rsidRPr="003328D1">
        <w:rPr>
          <w:rFonts w:cs="Calibri"/>
        </w:rPr>
        <w:t>:</w:t>
      </w:r>
    </w:p>
    <w:p w14:paraId="04568843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3328D1">
        <w:rPr>
          <w:rFonts w:cs="Calibri"/>
        </w:rPr>
        <w:t>____________________________________________________________  ____________________________</w:t>
      </w:r>
    </w:p>
    <w:p w14:paraId="06B6145C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  <w:r w:rsidRPr="003328D1">
        <w:rPr>
          <w:rFonts w:cs="Calibri"/>
          <w:sz w:val="14"/>
          <w:szCs w:val="14"/>
        </w:rPr>
        <w:t xml:space="preserve">              (ФИО члена совета </w:t>
      </w:r>
      <w:proofErr w:type="gramStart"/>
      <w:r w:rsidRPr="003328D1">
        <w:rPr>
          <w:rFonts w:cs="Calibri"/>
          <w:sz w:val="14"/>
          <w:szCs w:val="14"/>
        </w:rPr>
        <w:t xml:space="preserve">дома)   </w:t>
      </w:r>
      <w:proofErr w:type="gramEnd"/>
      <w:r w:rsidRPr="003328D1">
        <w:rPr>
          <w:rFonts w:cs="Calibri"/>
          <w:sz w:val="14"/>
          <w:szCs w:val="14"/>
        </w:rPr>
        <w:t xml:space="preserve">       </w:t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 w:rsidRPr="003328D1">
        <w:rPr>
          <w:rFonts w:cs="Calibri"/>
          <w:sz w:val="14"/>
          <w:szCs w:val="14"/>
        </w:rPr>
        <w:t xml:space="preserve">  </w:t>
      </w:r>
      <w:proofErr w:type="gramStart"/>
      <w:r w:rsidRPr="003328D1">
        <w:rPr>
          <w:rFonts w:cs="Calibri"/>
          <w:sz w:val="14"/>
          <w:szCs w:val="14"/>
        </w:rPr>
        <w:t xml:space="preserve">   (</w:t>
      </w:r>
      <w:proofErr w:type="gramEnd"/>
      <w:r>
        <w:rPr>
          <w:rFonts w:cs="Calibri"/>
          <w:sz w:val="14"/>
          <w:szCs w:val="14"/>
        </w:rPr>
        <w:t>Подпись</w:t>
      </w:r>
      <w:r w:rsidRPr="003328D1">
        <w:rPr>
          <w:rFonts w:cs="Calibri"/>
          <w:sz w:val="14"/>
          <w:szCs w:val="14"/>
        </w:rPr>
        <w:t xml:space="preserve"> члена совета дома)</w:t>
      </w:r>
    </w:p>
    <w:p w14:paraId="1237D2BC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029C2A73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3328D1">
        <w:rPr>
          <w:rFonts w:cs="Calibri"/>
        </w:rPr>
        <w:t>____________________________________________________________  ____________________________</w:t>
      </w:r>
    </w:p>
    <w:p w14:paraId="3C154170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  <w:r w:rsidRPr="003328D1">
        <w:rPr>
          <w:rFonts w:cs="Calibri"/>
          <w:sz w:val="14"/>
          <w:szCs w:val="14"/>
        </w:rPr>
        <w:t xml:space="preserve">              (ФИО члена совета </w:t>
      </w:r>
      <w:proofErr w:type="gramStart"/>
      <w:r w:rsidRPr="003328D1">
        <w:rPr>
          <w:rFonts w:cs="Calibri"/>
          <w:sz w:val="14"/>
          <w:szCs w:val="14"/>
        </w:rPr>
        <w:t xml:space="preserve">дома)   </w:t>
      </w:r>
      <w:proofErr w:type="gramEnd"/>
      <w:r w:rsidRPr="003328D1">
        <w:rPr>
          <w:rFonts w:cs="Calibri"/>
          <w:sz w:val="14"/>
          <w:szCs w:val="14"/>
        </w:rPr>
        <w:t xml:space="preserve">       </w:t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 w:rsidRPr="003328D1">
        <w:rPr>
          <w:rFonts w:cs="Calibri"/>
          <w:sz w:val="14"/>
          <w:szCs w:val="14"/>
        </w:rPr>
        <w:t xml:space="preserve">  </w:t>
      </w:r>
      <w:proofErr w:type="gramStart"/>
      <w:r w:rsidRPr="003328D1">
        <w:rPr>
          <w:rFonts w:cs="Calibri"/>
          <w:sz w:val="14"/>
          <w:szCs w:val="14"/>
        </w:rPr>
        <w:t xml:space="preserve">   (</w:t>
      </w:r>
      <w:proofErr w:type="gramEnd"/>
      <w:r>
        <w:rPr>
          <w:rFonts w:cs="Calibri"/>
          <w:sz w:val="14"/>
          <w:szCs w:val="14"/>
        </w:rPr>
        <w:t>Подпись</w:t>
      </w:r>
      <w:r w:rsidRPr="003328D1">
        <w:rPr>
          <w:rFonts w:cs="Calibri"/>
          <w:sz w:val="14"/>
          <w:szCs w:val="14"/>
        </w:rPr>
        <w:t xml:space="preserve"> члена совета дома)</w:t>
      </w:r>
    </w:p>
    <w:p w14:paraId="167C405B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37BDA54C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3328D1">
        <w:rPr>
          <w:rFonts w:cs="Calibri"/>
        </w:rPr>
        <w:t>____________________________________________________________  ____________________________</w:t>
      </w:r>
    </w:p>
    <w:p w14:paraId="017B1DF8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  <w:r w:rsidRPr="003328D1">
        <w:rPr>
          <w:rFonts w:cs="Calibri"/>
          <w:sz w:val="14"/>
          <w:szCs w:val="14"/>
        </w:rPr>
        <w:t xml:space="preserve">              (ФИО члена совета </w:t>
      </w:r>
      <w:proofErr w:type="gramStart"/>
      <w:r w:rsidRPr="003328D1">
        <w:rPr>
          <w:rFonts w:cs="Calibri"/>
          <w:sz w:val="14"/>
          <w:szCs w:val="14"/>
        </w:rPr>
        <w:t xml:space="preserve">дома)   </w:t>
      </w:r>
      <w:proofErr w:type="gramEnd"/>
      <w:r w:rsidRPr="003328D1">
        <w:rPr>
          <w:rFonts w:cs="Calibri"/>
          <w:sz w:val="14"/>
          <w:szCs w:val="14"/>
        </w:rPr>
        <w:t xml:space="preserve">       </w:t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 w:rsidRPr="003328D1">
        <w:rPr>
          <w:rFonts w:cs="Calibri"/>
          <w:sz w:val="14"/>
          <w:szCs w:val="14"/>
        </w:rPr>
        <w:t xml:space="preserve">  </w:t>
      </w:r>
      <w:proofErr w:type="gramStart"/>
      <w:r w:rsidRPr="003328D1">
        <w:rPr>
          <w:rFonts w:cs="Calibri"/>
          <w:sz w:val="14"/>
          <w:szCs w:val="14"/>
        </w:rPr>
        <w:t xml:space="preserve">   (</w:t>
      </w:r>
      <w:proofErr w:type="gramEnd"/>
      <w:r>
        <w:rPr>
          <w:rFonts w:cs="Calibri"/>
          <w:sz w:val="14"/>
          <w:szCs w:val="14"/>
        </w:rPr>
        <w:t>Подпись</w:t>
      </w:r>
      <w:r w:rsidRPr="003328D1">
        <w:rPr>
          <w:rFonts w:cs="Calibri"/>
          <w:sz w:val="14"/>
          <w:szCs w:val="14"/>
        </w:rPr>
        <w:t xml:space="preserve"> члена совета дома)</w:t>
      </w:r>
    </w:p>
    <w:p w14:paraId="6B395FE6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1320EC3A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3328D1">
        <w:rPr>
          <w:rFonts w:cs="Calibri"/>
        </w:rPr>
        <w:t>____________________________________________________________  ____________________________</w:t>
      </w:r>
    </w:p>
    <w:p w14:paraId="71131AD9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  <w:r w:rsidRPr="003328D1">
        <w:rPr>
          <w:rFonts w:cs="Calibri"/>
          <w:sz w:val="14"/>
          <w:szCs w:val="14"/>
        </w:rPr>
        <w:t xml:space="preserve">              (ФИО члена совета </w:t>
      </w:r>
      <w:proofErr w:type="gramStart"/>
      <w:r w:rsidRPr="003328D1">
        <w:rPr>
          <w:rFonts w:cs="Calibri"/>
          <w:sz w:val="14"/>
          <w:szCs w:val="14"/>
        </w:rPr>
        <w:t xml:space="preserve">дома)   </w:t>
      </w:r>
      <w:proofErr w:type="gramEnd"/>
      <w:r w:rsidRPr="003328D1">
        <w:rPr>
          <w:rFonts w:cs="Calibri"/>
          <w:sz w:val="14"/>
          <w:szCs w:val="14"/>
        </w:rPr>
        <w:t xml:space="preserve">       </w:t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 w:rsidRPr="003328D1">
        <w:rPr>
          <w:rFonts w:cs="Calibri"/>
          <w:sz w:val="14"/>
          <w:szCs w:val="14"/>
        </w:rPr>
        <w:t xml:space="preserve">  </w:t>
      </w:r>
      <w:proofErr w:type="gramStart"/>
      <w:r w:rsidRPr="003328D1">
        <w:rPr>
          <w:rFonts w:cs="Calibri"/>
          <w:sz w:val="14"/>
          <w:szCs w:val="14"/>
        </w:rPr>
        <w:t xml:space="preserve">   (</w:t>
      </w:r>
      <w:proofErr w:type="gramEnd"/>
      <w:r>
        <w:rPr>
          <w:rFonts w:cs="Calibri"/>
          <w:sz w:val="14"/>
          <w:szCs w:val="14"/>
        </w:rPr>
        <w:t>Подпись</w:t>
      </w:r>
      <w:r w:rsidRPr="003328D1">
        <w:rPr>
          <w:rFonts w:cs="Calibri"/>
          <w:sz w:val="14"/>
          <w:szCs w:val="14"/>
        </w:rPr>
        <w:t xml:space="preserve"> члена совета дома)</w:t>
      </w:r>
    </w:p>
    <w:p w14:paraId="04F9F65D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046D0742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3328D1">
        <w:rPr>
          <w:rFonts w:cs="Calibri"/>
        </w:rPr>
        <w:t>____________________________________________________________  ____________________________</w:t>
      </w:r>
    </w:p>
    <w:p w14:paraId="65BC2EAA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  <w:r w:rsidRPr="003328D1">
        <w:rPr>
          <w:rFonts w:cs="Calibri"/>
          <w:sz w:val="14"/>
          <w:szCs w:val="14"/>
        </w:rPr>
        <w:t xml:space="preserve">              (ФИО члена совета </w:t>
      </w:r>
      <w:proofErr w:type="gramStart"/>
      <w:r w:rsidRPr="003328D1">
        <w:rPr>
          <w:rFonts w:cs="Calibri"/>
          <w:sz w:val="14"/>
          <w:szCs w:val="14"/>
        </w:rPr>
        <w:t xml:space="preserve">дома)   </w:t>
      </w:r>
      <w:proofErr w:type="gramEnd"/>
      <w:r w:rsidRPr="003328D1">
        <w:rPr>
          <w:rFonts w:cs="Calibri"/>
          <w:sz w:val="14"/>
          <w:szCs w:val="14"/>
        </w:rPr>
        <w:t xml:space="preserve">       </w:t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>
        <w:rPr>
          <w:rFonts w:cs="Calibri"/>
          <w:sz w:val="14"/>
          <w:szCs w:val="14"/>
        </w:rPr>
        <w:tab/>
      </w:r>
      <w:r w:rsidRPr="003328D1">
        <w:rPr>
          <w:rFonts w:cs="Calibri"/>
          <w:sz w:val="14"/>
          <w:szCs w:val="14"/>
        </w:rPr>
        <w:t xml:space="preserve">  </w:t>
      </w:r>
      <w:proofErr w:type="gramStart"/>
      <w:r w:rsidRPr="003328D1">
        <w:rPr>
          <w:rFonts w:cs="Calibri"/>
          <w:sz w:val="14"/>
          <w:szCs w:val="14"/>
        </w:rPr>
        <w:t xml:space="preserve">   (</w:t>
      </w:r>
      <w:proofErr w:type="gramEnd"/>
      <w:r>
        <w:rPr>
          <w:rFonts w:cs="Calibri"/>
          <w:sz w:val="14"/>
          <w:szCs w:val="14"/>
        </w:rPr>
        <w:t>Подпись</w:t>
      </w:r>
      <w:r w:rsidRPr="003328D1">
        <w:rPr>
          <w:rFonts w:cs="Calibri"/>
          <w:sz w:val="14"/>
          <w:szCs w:val="14"/>
        </w:rPr>
        <w:t xml:space="preserve"> члена совета дома)</w:t>
      </w:r>
    </w:p>
    <w:p w14:paraId="7F5718BB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4B5CAA21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3CF798EB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01B23C8D" w14:textId="77777777" w:rsid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2DC9A426" w14:textId="77777777" w:rsidR="003328D1" w:rsidRPr="003328D1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  <w:sz w:val="14"/>
          <w:szCs w:val="14"/>
        </w:rPr>
      </w:pPr>
    </w:p>
    <w:p w14:paraId="2BAAFEC1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A16772">
        <w:rPr>
          <w:rFonts w:cs="Calibri"/>
        </w:rPr>
        <w:t>Дата согласования</w:t>
      </w:r>
      <w:r w:rsidR="00AF0E4C" w:rsidRPr="00A16772">
        <w:rPr>
          <w:rFonts w:cs="Calibri"/>
        </w:rPr>
        <w:t xml:space="preserve"> / не согласования работ</w:t>
      </w:r>
      <w:r w:rsidRPr="00A16772">
        <w:rPr>
          <w:rFonts w:cs="Calibri"/>
        </w:rPr>
        <w:t xml:space="preserve"> _____________________ 2024 года.</w:t>
      </w:r>
    </w:p>
    <w:p w14:paraId="59FBFE64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</w:p>
    <w:p w14:paraId="335B18B9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A16772">
        <w:rPr>
          <w:rFonts w:cs="Calibri"/>
        </w:rPr>
        <w:t>Возражение совета дома в части предлагаемых к выполнению рабо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D0353E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</w:p>
    <w:p w14:paraId="769762A9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</w:p>
    <w:p w14:paraId="28B0F71D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</w:p>
    <w:p w14:paraId="2804E7FB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  <w:r w:rsidRPr="00A16772">
        <w:rPr>
          <w:rFonts w:cs="Calibri"/>
        </w:rPr>
        <w:t xml:space="preserve">Предложение составлено в 2 (двух) подлинных экземплярах, имеющих равную юридическую силу – один для Совета </w:t>
      </w:r>
      <w:r w:rsidR="00092249" w:rsidRPr="00A16772">
        <w:rPr>
          <w:rFonts w:cs="Calibri"/>
        </w:rPr>
        <w:t>МКД, второй</w:t>
      </w:r>
      <w:r w:rsidRPr="00A16772">
        <w:rPr>
          <w:rFonts w:cs="Calibri"/>
        </w:rPr>
        <w:t xml:space="preserve"> – для Управляющей организации. </w:t>
      </w:r>
    </w:p>
    <w:p w14:paraId="5F4456DB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</w:p>
    <w:p w14:paraId="5BC5051F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</w:p>
    <w:p w14:paraId="30624FE1" w14:textId="77777777" w:rsidR="003328D1" w:rsidRPr="00A16772" w:rsidRDefault="003328D1" w:rsidP="003328D1">
      <w:pPr>
        <w:shd w:val="clear" w:color="auto" w:fill="FFFFFF"/>
        <w:spacing w:after="0" w:line="240" w:lineRule="auto"/>
        <w:ind w:left="119"/>
        <w:jc w:val="both"/>
        <w:rPr>
          <w:rFonts w:cs="Calibri"/>
        </w:rPr>
      </w:pPr>
    </w:p>
    <w:p w14:paraId="469F2781" w14:textId="77777777" w:rsidR="003328D1" w:rsidRPr="00A16772" w:rsidRDefault="003328D1" w:rsidP="00DB2F40">
      <w:pPr>
        <w:shd w:val="clear" w:color="auto" w:fill="FFFFFF"/>
        <w:spacing w:before="283"/>
        <w:ind w:left="120"/>
        <w:jc w:val="both"/>
        <w:rPr>
          <w:rFonts w:cs="Calibri"/>
        </w:rPr>
      </w:pPr>
    </w:p>
    <w:sectPr w:rsidR="003328D1" w:rsidRPr="00A16772" w:rsidSect="00A1677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7BF3" w14:textId="77777777" w:rsidR="00692D86" w:rsidRDefault="00692D86" w:rsidP="00AB32ED">
      <w:pPr>
        <w:spacing w:after="0" w:line="240" w:lineRule="auto"/>
      </w:pPr>
      <w:r>
        <w:separator/>
      </w:r>
    </w:p>
  </w:endnote>
  <w:endnote w:type="continuationSeparator" w:id="0">
    <w:p w14:paraId="1C1C0129" w14:textId="77777777" w:rsidR="00692D86" w:rsidRDefault="00692D86" w:rsidP="00AB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6C5C" w14:textId="77777777" w:rsidR="00692D86" w:rsidRDefault="00692D86" w:rsidP="00AB32ED">
      <w:pPr>
        <w:spacing w:after="0" w:line="240" w:lineRule="auto"/>
      </w:pPr>
      <w:r>
        <w:separator/>
      </w:r>
    </w:p>
  </w:footnote>
  <w:footnote w:type="continuationSeparator" w:id="0">
    <w:p w14:paraId="7E89BEC4" w14:textId="77777777" w:rsidR="00692D86" w:rsidRDefault="00692D86" w:rsidP="00AB32ED">
      <w:pPr>
        <w:spacing w:after="0" w:line="240" w:lineRule="auto"/>
      </w:pPr>
      <w:r>
        <w:continuationSeparator/>
      </w:r>
    </w:p>
  </w:footnote>
  <w:footnote w:id="1">
    <w:p w14:paraId="19412B4F" w14:textId="77777777" w:rsidR="00692D86" w:rsidRPr="00A34271" w:rsidRDefault="00692D86" w:rsidP="00AB32ED">
      <w:pPr>
        <w:spacing w:line="312" w:lineRule="auto"/>
        <w:ind w:firstLine="547"/>
        <w:jc w:val="both"/>
        <w:rPr>
          <w:sz w:val="16"/>
          <w:szCs w:val="16"/>
        </w:rPr>
      </w:pPr>
      <w:r>
        <w:rPr>
          <w:rStyle w:val="a6"/>
        </w:rPr>
        <w:footnoteRef/>
      </w:r>
      <w:r w:rsidRPr="00A34271">
        <w:rPr>
          <w:sz w:val="16"/>
          <w:szCs w:val="16"/>
        </w:rPr>
        <w:t xml:space="preserve">Под неполной оплатой </w:t>
      </w:r>
      <w:r>
        <w:rPr>
          <w:sz w:val="16"/>
          <w:szCs w:val="16"/>
        </w:rPr>
        <w:t>Собственником</w:t>
      </w:r>
      <w:r w:rsidRPr="00A34271">
        <w:rPr>
          <w:sz w:val="16"/>
          <w:szCs w:val="16"/>
        </w:rPr>
        <w:t xml:space="preserve"> коммунальной услуги понимается наличие у </w:t>
      </w:r>
      <w:r>
        <w:rPr>
          <w:sz w:val="16"/>
          <w:szCs w:val="16"/>
        </w:rPr>
        <w:t>Собственника</w:t>
      </w:r>
      <w:r w:rsidRPr="00A34271">
        <w:rPr>
          <w:sz w:val="16"/>
          <w:szCs w:val="16"/>
        </w:rPr>
        <w:t xml:space="preserve"> задолженности по оплате 1 коммунальной услуги в размере, превышающем сумму </w:t>
      </w:r>
      <w:r>
        <w:rPr>
          <w:sz w:val="16"/>
          <w:szCs w:val="16"/>
        </w:rPr>
        <w:t>двух</w:t>
      </w:r>
      <w:r w:rsidRPr="00A34271">
        <w:rPr>
          <w:sz w:val="16"/>
          <w:szCs w:val="16"/>
        </w:rPr>
        <w:t xml:space="preserve"> месячных размеров платы за коммунальную услугу, исчисленных исходя из норматива потребления коммунальной услуги независимо от наличия или отсутствия индивидуального или общего (квартирного) прибора учета и тарифа на соответствующий вид коммунального ресурса, действующих на день ограничения предоставления коммунальной услуги</w:t>
      </w:r>
      <w:r>
        <w:rPr>
          <w:sz w:val="16"/>
          <w:szCs w:val="16"/>
        </w:rPr>
        <w:t>.</w:t>
      </w:r>
    </w:p>
    <w:p w14:paraId="742739E2" w14:textId="77777777" w:rsidR="00692D86" w:rsidRDefault="00692D86" w:rsidP="00AB32ED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CD0"/>
    <w:multiLevelType w:val="hybridMultilevel"/>
    <w:tmpl w:val="6A7A20A0"/>
    <w:lvl w:ilvl="0" w:tplc="F5C4F3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9A13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9C3B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7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786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40C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6AC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D6B6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8438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631304"/>
    <w:multiLevelType w:val="hybridMultilevel"/>
    <w:tmpl w:val="3ED02D7A"/>
    <w:lvl w:ilvl="0" w:tplc="5ACCA33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4819FD"/>
    <w:multiLevelType w:val="multilevel"/>
    <w:tmpl w:val="64C8EC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4A497D"/>
    <w:multiLevelType w:val="multilevel"/>
    <w:tmpl w:val="488A5FAA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decimal"/>
      <w:lvlText w:val="%1.%2."/>
      <w:lvlJc w:val="left"/>
      <w:pPr>
        <w:ind w:left="1701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04" w:firstLine="0"/>
      </w:pPr>
      <w:rPr>
        <w:b/>
      </w:rPr>
    </w:lvl>
    <w:lvl w:ilvl="3">
      <w:start w:val="1"/>
      <w:numFmt w:val="decimal"/>
      <w:lvlText w:val="%1.%2.%3.%4."/>
      <w:lvlJc w:val="left"/>
      <w:pPr>
        <w:ind w:left="1364" w:firstLine="0"/>
      </w:pPr>
    </w:lvl>
    <w:lvl w:ilvl="4">
      <w:start w:val="1"/>
      <w:numFmt w:val="decimal"/>
      <w:lvlText w:val="%1.%2.%3.%4.%5."/>
      <w:lvlJc w:val="left"/>
      <w:pPr>
        <w:ind w:left="1724" w:firstLine="0"/>
      </w:pPr>
    </w:lvl>
    <w:lvl w:ilvl="5">
      <w:start w:val="1"/>
      <w:numFmt w:val="decimal"/>
      <w:lvlText w:val="%1.%2.%3.%4.%5.%6."/>
      <w:lvlJc w:val="left"/>
      <w:pPr>
        <w:ind w:left="2084" w:firstLine="0"/>
      </w:pPr>
    </w:lvl>
    <w:lvl w:ilvl="6">
      <w:start w:val="1"/>
      <w:numFmt w:val="decimal"/>
      <w:lvlText w:val="%1.%2.%3.%4.%5.%6.%7."/>
      <w:lvlJc w:val="left"/>
      <w:pPr>
        <w:ind w:left="2444" w:firstLine="0"/>
      </w:pPr>
    </w:lvl>
    <w:lvl w:ilvl="7">
      <w:start w:val="1"/>
      <w:numFmt w:val="decimal"/>
      <w:lvlText w:val="%1.%2.%3.%4.%5.%6.%7.%8."/>
      <w:lvlJc w:val="left"/>
      <w:pPr>
        <w:ind w:left="2804" w:firstLine="0"/>
      </w:pPr>
    </w:lvl>
    <w:lvl w:ilvl="8">
      <w:start w:val="1"/>
      <w:numFmt w:val="decimal"/>
      <w:lvlText w:val="%1.%2.%3.%4.%5.%6.%7.%8.%9."/>
      <w:lvlJc w:val="left"/>
      <w:pPr>
        <w:ind w:left="3164" w:firstLine="0"/>
      </w:pPr>
    </w:lvl>
  </w:abstractNum>
  <w:abstractNum w:abstractNumId="4" w15:restartNumberingAfterBreak="0">
    <w:nsid w:val="463E0EB5"/>
    <w:multiLevelType w:val="multilevel"/>
    <w:tmpl w:val="CD12A6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95D37"/>
    <w:multiLevelType w:val="multilevel"/>
    <w:tmpl w:val="87286F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B427CD"/>
    <w:multiLevelType w:val="multilevel"/>
    <w:tmpl w:val="55D05F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F2365C"/>
    <w:multiLevelType w:val="multilevel"/>
    <w:tmpl w:val="D2DE4EF6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8" w15:restartNumberingAfterBreak="0">
    <w:nsid w:val="6E66157F"/>
    <w:multiLevelType w:val="multilevel"/>
    <w:tmpl w:val="6182224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3"/>
      </w:rPr>
    </w:lvl>
  </w:abstractNum>
  <w:abstractNum w:abstractNumId="9" w15:restartNumberingAfterBreak="0">
    <w:nsid w:val="797020FB"/>
    <w:multiLevelType w:val="hybridMultilevel"/>
    <w:tmpl w:val="72D24F36"/>
    <w:lvl w:ilvl="0" w:tplc="54409E9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9CD7182"/>
    <w:multiLevelType w:val="multilevel"/>
    <w:tmpl w:val="13C6E4F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555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2705" w:hanging="720"/>
      </w:pPr>
      <w:rPr>
        <w:rFonts w:ascii="Times New Roman" w:hAnsi="Times New Roman" w:cs="Times New Roman" w:hint="default"/>
        <w:spacing w:val="0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num w:numId="1" w16cid:durableId="1074476113">
    <w:abstractNumId w:val="7"/>
  </w:num>
  <w:num w:numId="2" w16cid:durableId="2020347919">
    <w:abstractNumId w:val="8"/>
  </w:num>
  <w:num w:numId="3" w16cid:durableId="881792142">
    <w:abstractNumId w:val="10"/>
  </w:num>
  <w:num w:numId="4" w16cid:durableId="2014648321">
    <w:abstractNumId w:val="6"/>
  </w:num>
  <w:num w:numId="5" w16cid:durableId="1251545672">
    <w:abstractNumId w:val="4"/>
  </w:num>
  <w:num w:numId="6" w16cid:durableId="1076587766">
    <w:abstractNumId w:val="9"/>
  </w:num>
  <w:num w:numId="7" w16cid:durableId="850021905">
    <w:abstractNumId w:val="2"/>
  </w:num>
  <w:num w:numId="8" w16cid:durableId="681051445">
    <w:abstractNumId w:val="3"/>
  </w:num>
  <w:num w:numId="9" w16cid:durableId="442577964">
    <w:abstractNumId w:val="0"/>
  </w:num>
  <w:num w:numId="10" w16cid:durableId="524828210">
    <w:abstractNumId w:val="5"/>
  </w:num>
  <w:num w:numId="11" w16cid:durableId="18140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736"/>
    <w:rsid w:val="0000325E"/>
    <w:rsid w:val="000177DA"/>
    <w:rsid w:val="0002369A"/>
    <w:rsid w:val="0002534E"/>
    <w:rsid w:val="00026EAF"/>
    <w:rsid w:val="00031BD0"/>
    <w:rsid w:val="00056CFE"/>
    <w:rsid w:val="000632B9"/>
    <w:rsid w:val="00073474"/>
    <w:rsid w:val="00082BD0"/>
    <w:rsid w:val="00083013"/>
    <w:rsid w:val="00083CD6"/>
    <w:rsid w:val="00091B1B"/>
    <w:rsid w:val="00092249"/>
    <w:rsid w:val="0009783C"/>
    <w:rsid w:val="000979DE"/>
    <w:rsid w:val="000E02D5"/>
    <w:rsid w:val="000E2932"/>
    <w:rsid w:val="000F1A15"/>
    <w:rsid w:val="000F4167"/>
    <w:rsid w:val="00101354"/>
    <w:rsid w:val="00105596"/>
    <w:rsid w:val="001151DD"/>
    <w:rsid w:val="00117329"/>
    <w:rsid w:val="00124480"/>
    <w:rsid w:val="001320D9"/>
    <w:rsid w:val="001372FF"/>
    <w:rsid w:val="0014391B"/>
    <w:rsid w:val="00146954"/>
    <w:rsid w:val="001549B9"/>
    <w:rsid w:val="001734BC"/>
    <w:rsid w:val="001832B1"/>
    <w:rsid w:val="00185D7B"/>
    <w:rsid w:val="001B57D0"/>
    <w:rsid w:val="001C4155"/>
    <w:rsid w:val="001D0ACE"/>
    <w:rsid w:val="001E3B3E"/>
    <w:rsid w:val="001E5006"/>
    <w:rsid w:val="00200851"/>
    <w:rsid w:val="002013E9"/>
    <w:rsid w:val="0020592F"/>
    <w:rsid w:val="00226522"/>
    <w:rsid w:val="002277E9"/>
    <w:rsid w:val="00235A00"/>
    <w:rsid w:val="00236562"/>
    <w:rsid w:val="002514BC"/>
    <w:rsid w:val="0025407D"/>
    <w:rsid w:val="00255725"/>
    <w:rsid w:val="002830AE"/>
    <w:rsid w:val="002837F2"/>
    <w:rsid w:val="00291AA2"/>
    <w:rsid w:val="002A135B"/>
    <w:rsid w:val="002A3F7C"/>
    <w:rsid w:val="002C173B"/>
    <w:rsid w:val="002D13A1"/>
    <w:rsid w:val="002D17EB"/>
    <w:rsid w:val="002D1D89"/>
    <w:rsid w:val="002D45CA"/>
    <w:rsid w:val="002E2D2C"/>
    <w:rsid w:val="002E5572"/>
    <w:rsid w:val="002E7F2A"/>
    <w:rsid w:val="00300920"/>
    <w:rsid w:val="00311F65"/>
    <w:rsid w:val="00313E7E"/>
    <w:rsid w:val="003172B4"/>
    <w:rsid w:val="003216AE"/>
    <w:rsid w:val="00325E72"/>
    <w:rsid w:val="003328D1"/>
    <w:rsid w:val="00344A01"/>
    <w:rsid w:val="00345AC2"/>
    <w:rsid w:val="003521FA"/>
    <w:rsid w:val="00362989"/>
    <w:rsid w:val="00374CAA"/>
    <w:rsid w:val="00386E1E"/>
    <w:rsid w:val="003952D7"/>
    <w:rsid w:val="00396E23"/>
    <w:rsid w:val="00397C47"/>
    <w:rsid w:val="003B2D1D"/>
    <w:rsid w:val="003B3F9C"/>
    <w:rsid w:val="003B4C0A"/>
    <w:rsid w:val="003C4D55"/>
    <w:rsid w:val="003D1AFA"/>
    <w:rsid w:val="003D2369"/>
    <w:rsid w:val="003E1A32"/>
    <w:rsid w:val="003F2736"/>
    <w:rsid w:val="003F7F01"/>
    <w:rsid w:val="004030C0"/>
    <w:rsid w:val="004137AE"/>
    <w:rsid w:val="00430CB5"/>
    <w:rsid w:val="0043212B"/>
    <w:rsid w:val="0043314A"/>
    <w:rsid w:val="0043389D"/>
    <w:rsid w:val="00434482"/>
    <w:rsid w:val="00435B1F"/>
    <w:rsid w:val="00441F41"/>
    <w:rsid w:val="004545A2"/>
    <w:rsid w:val="00456F6B"/>
    <w:rsid w:val="004572CB"/>
    <w:rsid w:val="00461A6E"/>
    <w:rsid w:val="00461D73"/>
    <w:rsid w:val="0046304F"/>
    <w:rsid w:val="004663EF"/>
    <w:rsid w:val="00474195"/>
    <w:rsid w:val="0049354C"/>
    <w:rsid w:val="004A0524"/>
    <w:rsid w:val="004D4B89"/>
    <w:rsid w:val="004F032F"/>
    <w:rsid w:val="004F0863"/>
    <w:rsid w:val="004F74EE"/>
    <w:rsid w:val="00502852"/>
    <w:rsid w:val="00503E7E"/>
    <w:rsid w:val="00506509"/>
    <w:rsid w:val="005130FD"/>
    <w:rsid w:val="005151F4"/>
    <w:rsid w:val="0051736B"/>
    <w:rsid w:val="005229D9"/>
    <w:rsid w:val="0052708C"/>
    <w:rsid w:val="0055592E"/>
    <w:rsid w:val="00561C30"/>
    <w:rsid w:val="0056278C"/>
    <w:rsid w:val="0058354F"/>
    <w:rsid w:val="0058561F"/>
    <w:rsid w:val="00586C75"/>
    <w:rsid w:val="00590A48"/>
    <w:rsid w:val="00595797"/>
    <w:rsid w:val="00595DB2"/>
    <w:rsid w:val="005B46C9"/>
    <w:rsid w:val="005D741B"/>
    <w:rsid w:val="005E6348"/>
    <w:rsid w:val="005F3BAD"/>
    <w:rsid w:val="005F4E95"/>
    <w:rsid w:val="005F6343"/>
    <w:rsid w:val="005F6747"/>
    <w:rsid w:val="005F77EB"/>
    <w:rsid w:val="006170ED"/>
    <w:rsid w:val="006204F3"/>
    <w:rsid w:val="00624865"/>
    <w:rsid w:val="00627DE8"/>
    <w:rsid w:val="006312E7"/>
    <w:rsid w:val="00632D70"/>
    <w:rsid w:val="006341D3"/>
    <w:rsid w:val="0064349F"/>
    <w:rsid w:val="006479E1"/>
    <w:rsid w:val="00650B28"/>
    <w:rsid w:val="00654726"/>
    <w:rsid w:val="00660A16"/>
    <w:rsid w:val="00661660"/>
    <w:rsid w:val="00690C38"/>
    <w:rsid w:val="00692D86"/>
    <w:rsid w:val="006A241C"/>
    <w:rsid w:val="006A399F"/>
    <w:rsid w:val="006A6FFE"/>
    <w:rsid w:val="006A73EE"/>
    <w:rsid w:val="006B5C9B"/>
    <w:rsid w:val="006C7EF4"/>
    <w:rsid w:val="006D37B0"/>
    <w:rsid w:val="006D4101"/>
    <w:rsid w:val="006D579E"/>
    <w:rsid w:val="006F3366"/>
    <w:rsid w:val="0070172D"/>
    <w:rsid w:val="00722481"/>
    <w:rsid w:val="0072251D"/>
    <w:rsid w:val="00723404"/>
    <w:rsid w:val="00731177"/>
    <w:rsid w:val="00750362"/>
    <w:rsid w:val="00764C82"/>
    <w:rsid w:val="00764EE2"/>
    <w:rsid w:val="007733F6"/>
    <w:rsid w:val="007778D2"/>
    <w:rsid w:val="00781BA8"/>
    <w:rsid w:val="0078300C"/>
    <w:rsid w:val="00793F82"/>
    <w:rsid w:val="0079729D"/>
    <w:rsid w:val="007A4F50"/>
    <w:rsid w:val="007A518C"/>
    <w:rsid w:val="007B1084"/>
    <w:rsid w:val="007B274A"/>
    <w:rsid w:val="007C4423"/>
    <w:rsid w:val="007C4B51"/>
    <w:rsid w:val="007D6F97"/>
    <w:rsid w:val="007D7184"/>
    <w:rsid w:val="007E12DF"/>
    <w:rsid w:val="007E3275"/>
    <w:rsid w:val="007E6063"/>
    <w:rsid w:val="007F6152"/>
    <w:rsid w:val="0080415B"/>
    <w:rsid w:val="00805F50"/>
    <w:rsid w:val="00811341"/>
    <w:rsid w:val="008135AC"/>
    <w:rsid w:val="008259F0"/>
    <w:rsid w:val="00842474"/>
    <w:rsid w:val="0084688F"/>
    <w:rsid w:val="00852E67"/>
    <w:rsid w:val="00876D6D"/>
    <w:rsid w:val="0088085F"/>
    <w:rsid w:val="0089159B"/>
    <w:rsid w:val="0089303C"/>
    <w:rsid w:val="008957CC"/>
    <w:rsid w:val="008A4BB0"/>
    <w:rsid w:val="008A783E"/>
    <w:rsid w:val="008B64C2"/>
    <w:rsid w:val="008C26B2"/>
    <w:rsid w:val="008C4CD9"/>
    <w:rsid w:val="008C5264"/>
    <w:rsid w:val="008D050A"/>
    <w:rsid w:val="008D28C2"/>
    <w:rsid w:val="009068D1"/>
    <w:rsid w:val="00911134"/>
    <w:rsid w:val="00920A62"/>
    <w:rsid w:val="0093079B"/>
    <w:rsid w:val="00935155"/>
    <w:rsid w:val="009520B1"/>
    <w:rsid w:val="00954B1C"/>
    <w:rsid w:val="00957038"/>
    <w:rsid w:val="009571C8"/>
    <w:rsid w:val="00961B1D"/>
    <w:rsid w:val="009663B8"/>
    <w:rsid w:val="00971367"/>
    <w:rsid w:val="00971D05"/>
    <w:rsid w:val="00983E97"/>
    <w:rsid w:val="00987243"/>
    <w:rsid w:val="00996F6F"/>
    <w:rsid w:val="009A1453"/>
    <w:rsid w:val="009A26E4"/>
    <w:rsid w:val="009B10BB"/>
    <w:rsid w:val="009B1344"/>
    <w:rsid w:val="009B42E8"/>
    <w:rsid w:val="009B58C4"/>
    <w:rsid w:val="009B6744"/>
    <w:rsid w:val="009C0C7F"/>
    <w:rsid w:val="009F0D45"/>
    <w:rsid w:val="00A006E0"/>
    <w:rsid w:val="00A01CF3"/>
    <w:rsid w:val="00A12056"/>
    <w:rsid w:val="00A16772"/>
    <w:rsid w:val="00A17318"/>
    <w:rsid w:val="00A21782"/>
    <w:rsid w:val="00A24A19"/>
    <w:rsid w:val="00A270EB"/>
    <w:rsid w:val="00A33390"/>
    <w:rsid w:val="00A413D1"/>
    <w:rsid w:val="00A43A76"/>
    <w:rsid w:val="00A54DE9"/>
    <w:rsid w:val="00A62040"/>
    <w:rsid w:val="00A63997"/>
    <w:rsid w:val="00A70B9A"/>
    <w:rsid w:val="00A84D23"/>
    <w:rsid w:val="00A8610A"/>
    <w:rsid w:val="00A93A8E"/>
    <w:rsid w:val="00A9434F"/>
    <w:rsid w:val="00A97559"/>
    <w:rsid w:val="00AA1A26"/>
    <w:rsid w:val="00AB32ED"/>
    <w:rsid w:val="00AC1878"/>
    <w:rsid w:val="00AD6295"/>
    <w:rsid w:val="00AD71B9"/>
    <w:rsid w:val="00AF0E4C"/>
    <w:rsid w:val="00B03DC2"/>
    <w:rsid w:val="00B03DE0"/>
    <w:rsid w:val="00B12E96"/>
    <w:rsid w:val="00B20491"/>
    <w:rsid w:val="00B40AAE"/>
    <w:rsid w:val="00B4142E"/>
    <w:rsid w:val="00B45D14"/>
    <w:rsid w:val="00B60195"/>
    <w:rsid w:val="00B6265A"/>
    <w:rsid w:val="00B63A3B"/>
    <w:rsid w:val="00B66264"/>
    <w:rsid w:val="00B7697F"/>
    <w:rsid w:val="00B8124C"/>
    <w:rsid w:val="00B87068"/>
    <w:rsid w:val="00B91F81"/>
    <w:rsid w:val="00B92ED1"/>
    <w:rsid w:val="00B93FF4"/>
    <w:rsid w:val="00B9624C"/>
    <w:rsid w:val="00B97FE2"/>
    <w:rsid w:val="00BA3CFE"/>
    <w:rsid w:val="00BC0923"/>
    <w:rsid w:val="00BC0C5E"/>
    <w:rsid w:val="00BC1A6C"/>
    <w:rsid w:val="00BC61B2"/>
    <w:rsid w:val="00BE64B9"/>
    <w:rsid w:val="00BF19ED"/>
    <w:rsid w:val="00C041F8"/>
    <w:rsid w:val="00C05A95"/>
    <w:rsid w:val="00C131C7"/>
    <w:rsid w:val="00C37AEE"/>
    <w:rsid w:val="00C47EB6"/>
    <w:rsid w:val="00C51AD6"/>
    <w:rsid w:val="00C65B2D"/>
    <w:rsid w:val="00C70329"/>
    <w:rsid w:val="00C7683F"/>
    <w:rsid w:val="00C80723"/>
    <w:rsid w:val="00CA16C0"/>
    <w:rsid w:val="00CA7634"/>
    <w:rsid w:val="00CB4F27"/>
    <w:rsid w:val="00CB5E1B"/>
    <w:rsid w:val="00CC1458"/>
    <w:rsid w:val="00CC5FD3"/>
    <w:rsid w:val="00CD076B"/>
    <w:rsid w:val="00CE0AE6"/>
    <w:rsid w:val="00CE3A39"/>
    <w:rsid w:val="00CE42E5"/>
    <w:rsid w:val="00D034B6"/>
    <w:rsid w:val="00D15D99"/>
    <w:rsid w:val="00D24801"/>
    <w:rsid w:val="00D24A15"/>
    <w:rsid w:val="00D340E1"/>
    <w:rsid w:val="00D348AA"/>
    <w:rsid w:val="00D4171A"/>
    <w:rsid w:val="00D43A27"/>
    <w:rsid w:val="00D525E4"/>
    <w:rsid w:val="00D54990"/>
    <w:rsid w:val="00D6491A"/>
    <w:rsid w:val="00D65944"/>
    <w:rsid w:val="00D80E67"/>
    <w:rsid w:val="00D8359B"/>
    <w:rsid w:val="00D95E23"/>
    <w:rsid w:val="00DA03EA"/>
    <w:rsid w:val="00DA57B1"/>
    <w:rsid w:val="00DB0953"/>
    <w:rsid w:val="00DB1317"/>
    <w:rsid w:val="00DB2EDB"/>
    <w:rsid w:val="00DB2F40"/>
    <w:rsid w:val="00DB3493"/>
    <w:rsid w:val="00DC4D6F"/>
    <w:rsid w:val="00DC5E0C"/>
    <w:rsid w:val="00DD0099"/>
    <w:rsid w:val="00DD39B0"/>
    <w:rsid w:val="00DE1DB8"/>
    <w:rsid w:val="00DE305C"/>
    <w:rsid w:val="00E0024D"/>
    <w:rsid w:val="00E01985"/>
    <w:rsid w:val="00E03B7D"/>
    <w:rsid w:val="00E04F12"/>
    <w:rsid w:val="00E05C2E"/>
    <w:rsid w:val="00E063C1"/>
    <w:rsid w:val="00E16D70"/>
    <w:rsid w:val="00E23ECD"/>
    <w:rsid w:val="00E26EA8"/>
    <w:rsid w:val="00E33032"/>
    <w:rsid w:val="00E35E1E"/>
    <w:rsid w:val="00E420AF"/>
    <w:rsid w:val="00E52CFF"/>
    <w:rsid w:val="00E54B8D"/>
    <w:rsid w:val="00E62C4E"/>
    <w:rsid w:val="00E64DD6"/>
    <w:rsid w:val="00E82B9D"/>
    <w:rsid w:val="00E941B2"/>
    <w:rsid w:val="00EA3D27"/>
    <w:rsid w:val="00EA50B0"/>
    <w:rsid w:val="00EB076F"/>
    <w:rsid w:val="00EB3381"/>
    <w:rsid w:val="00EC12AB"/>
    <w:rsid w:val="00EC30A8"/>
    <w:rsid w:val="00EC7E5B"/>
    <w:rsid w:val="00ED254C"/>
    <w:rsid w:val="00ED341F"/>
    <w:rsid w:val="00ED4C86"/>
    <w:rsid w:val="00EE5DF5"/>
    <w:rsid w:val="00EF0EA2"/>
    <w:rsid w:val="00EF166A"/>
    <w:rsid w:val="00EF3F3C"/>
    <w:rsid w:val="00EF424D"/>
    <w:rsid w:val="00EF7707"/>
    <w:rsid w:val="00F12421"/>
    <w:rsid w:val="00F30233"/>
    <w:rsid w:val="00F33619"/>
    <w:rsid w:val="00F3466B"/>
    <w:rsid w:val="00F405B3"/>
    <w:rsid w:val="00F431F5"/>
    <w:rsid w:val="00F44A52"/>
    <w:rsid w:val="00F47D78"/>
    <w:rsid w:val="00F52128"/>
    <w:rsid w:val="00F521B6"/>
    <w:rsid w:val="00F526E1"/>
    <w:rsid w:val="00F53440"/>
    <w:rsid w:val="00F53E1A"/>
    <w:rsid w:val="00F67A4C"/>
    <w:rsid w:val="00F77BAA"/>
    <w:rsid w:val="00F96316"/>
    <w:rsid w:val="00F9733C"/>
    <w:rsid w:val="00FA2F80"/>
    <w:rsid w:val="00FA5590"/>
    <w:rsid w:val="00FA7792"/>
    <w:rsid w:val="00FB2F1B"/>
    <w:rsid w:val="00FB6059"/>
    <w:rsid w:val="00FB6E1B"/>
    <w:rsid w:val="00FC1684"/>
    <w:rsid w:val="00FC63E0"/>
    <w:rsid w:val="00FD5032"/>
    <w:rsid w:val="00FF099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EE92"/>
  <w15:docId w15:val="{CCD47B8C-9124-4033-AF0B-A24A2685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52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DA"/>
    <w:pPr>
      <w:ind w:left="720"/>
      <w:contextualSpacing/>
    </w:pPr>
  </w:style>
  <w:style w:type="paragraph" w:customStyle="1" w:styleId="ConsPlusNormal">
    <w:name w:val="ConsPlusNormal"/>
    <w:rsid w:val="00AB32E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note text"/>
    <w:basedOn w:val="a"/>
    <w:link w:val="a5"/>
    <w:rsid w:val="00AB32E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rsid w:val="00AB32E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rsid w:val="00AB32ED"/>
    <w:rPr>
      <w:vertAlign w:val="superscript"/>
    </w:rPr>
  </w:style>
  <w:style w:type="character" w:styleId="a7">
    <w:name w:val="Hyperlink"/>
    <w:uiPriority w:val="99"/>
    <w:unhideWhenUsed/>
    <w:rsid w:val="00362989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277E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277E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277E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77E9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77E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277E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277E9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qFormat/>
    <w:rsid w:val="0020592F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547" w:lineRule="exact"/>
      <w:jc w:val="center"/>
    </w:pPr>
    <w:rPr>
      <w:rFonts w:ascii="Times New Roman" w:hAnsi="Times New Roman"/>
      <w:sz w:val="23"/>
      <w:szCs w:val="23"/>
      <w:lang w:eastAsia="zh-CN"/>
    </w:rPr>
  </w:style>
  <w:style w:type="character" w:customStyle="1" w:styleId="1">
    <w:name w:val="Основной текст1"/>
    <w:rsid w:val="002D1D89"/>
    <w:rPr>
      <w:rFonts w:ascii="Times New Roman" w:hAnsi="Times New Roman" w:cs="Times New Roman"/>
      <w:color w:val="000000"/>
      <w:spacing w:val="0"/>
      <w:w w:val="100"/>
      <w:sz w:val="23"/>
      <w:szCs w:val="23"/>
      <w:u w:val="single"/>
      <w:shd w:val="clear" w:color="auto" w:fill="FFFFFF"/>
      <w:vertAlign w:val="baseline"/>
      <w:lang w:val="ru-RU"/>
    </w:rPr>
  </w:style>
  <w:style w:type="paragraph" w:styleId="af">
    <w:name w:val="Revision"/>
    <w:hidden/>
    <w:uiPriority w:val="99"/>
    <w:semiHidden/>
    <w:rsid w:val="00BC61B2"/>
    <w:rPr>
      <w:sz w:val="22"/>
      <w:szCs w:val="22"/>
      <w:lang w:eastAsia="en-US"/>
    </w:rPr>
  </w:style>
  <w:style w:type="table" w:styleId="af0">
    <w:name w:val="Table Grid"/>
    <w:basedOn w:val="a1"/>
    <w:uiPriority w:val="39"/>
    <w:unhideWhenUsed/>
    <w:rsid w:val="0033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uiPriority w:val="99"/>
    <w:semiHidden/>
    <w:unhideWhenUsed/>
    <w:rsid w:val="00461A6E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B2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E039-844B-45D7-880E-2B14AE60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25</Pages>
  <Words>9543</Words>
  <Characters>54396</Characters>
  <Application>Microsoft Office Word</Application>
  <DocSecurity>0</DocSecurity>
  <Lines>453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63812</CharactersWithSpaces>
  <SharedDoc>false</SharedDoc>
  <HLinks>
    <vt:vector size="18" baseType="variant">
      <vt:variant>
        <vt:i4>3211374</vt:i4>
      </vt:variant>
      <vt:variant>
        <vt:i4>6</vt:i4>
      </vt:variant>
      <vt:variant>
        <vt:i4>0</vt:i4>
      </vt:variant>
      <vt:variant>
        <vt:i4>5</vt:i4>
      </vt:variant>
      <vt:variant>
        <vt:lpwstr>https://kv.burmistr.ru/</vt:lpwstr>
      </vt:variant>
      <vt:variant>
        <vt:lpwstr/>
      </vt:variant>
      <vt:variant>
        <vt:i4>1114138</vt:i4>
      </vt:variant>
      <vt:variant>
        <vt:i4>3</vt:i4>
      </vt:variant>
      <vt:variant>
        <vt:i4>0</vt:i4>
      </vt:variant>
      <vt:variant>
        <vt:i4>5</vt:i4>
      </vt:variant>
      <vt:variant>
        <vt:lpwstr>http://www.cibisdrug.ru/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http://www.________________/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Тищенко</dc:creator>
  <cp:lastModifiedBy>user</cp:lastModifiedBy>
  <cp:revision>6</cp:revision>
  <cp:lastPrinted>2020-02-20T08:46:00Z</cp:lastPrinted>
  <dcterms:created xsi:type="dcterms:W3CDTF">2025-12-09T11:45:00Z</dcterms:created>
  <dcterms:modified xsi:type="dcterms:W3CDTF">2025-12-30T09:58:00Z</dcterms:modified>
</cp:coreProperties>
</file>